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D0C40">
      <w:pPr>
        <w:pStyle w:val="NormalWeb"/>
        <w:jc w:val="center"/>
        <w:divId w:val="81822624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1401d9737a$a437821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401d9737a$a437821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ՀԱՆՐԱՊԵՏՈՒԹՅԱՆ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ԱՐԱԳԱԾՈՏՆԻ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ՄԱՐԶԻ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ԾԱՂԿԱՀՈՎԻՏ</w:t>
      </w:r>
      <w:r>
        <w:rPr>
          <w:rStyle w:val="Strong"/>
          <w:color w:val="000000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ՀԱՄԱՅՆՔ</w:t>
      </w:r>
      <w:r>
        <w:rPr>
          <w:rStyle w:val="Strong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0C40">
      <w:pPr>
        <w:jc w:val="center"/>
        <w:divId w:val="818226241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20 ԱՊՐԻԼԻ 2023թվական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Strong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000000" w:rsidRDefault="006D0C40">
      <w:pPr>
        <w:pStyle w:val="NormalWeb"/>
        <w:divId w:val="818226241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11 </w:t>
      </w:r>
      <w:r>
        <w:t>անդամներ</w:t>
      </w:r>
      <w:r>
        <w:t>:</w:t>
      </w:r>
    </w:p>
    <w:p w:rsidR="00000000" w:rsidRDefault="006D0C40">
      <w:pPr>
        <w:pStyle w:val="NormalWeb"/>
        <w:divId w:val="818226241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Արթուր</w:t>
      </w:r>
      <w:r>
        <w:t xml:space="preserve"> </w:t>
      </w:r>
      <w:r>
        <w:t>Հովհաննիսյանը</w:t>
      </w:r>
      <w:r>
        <w:t xml:space="preserve">, </w:t>
      </w:r>
      <w:r>
        <w:t>Գոռ</w:t>
      </w:r>
      <w:r>
        <w:t xml:space="preserve"> </w:t>
      </w:r>
      <w:r>
        <w:t>Հունանյանը</w:t>
      </w:r>
      <w:r>
        <w:t xml:space="preserve">, </w:t>
      </w:r>
      <w:r>
        <w:t>Թեհմինե</w:t>
      </w:r>
      <w:r>
        <w:t xml:space="preserve"> </w:t>
      </w:r>
      <w:r>
        <w:t>Պողոսյանը</w:t>
      </w:r>
      <w:r>
        <w:t xml:space="preserve">, </w:t>
      </w:r>
      <w:r>
        <w:t>Համլետ</w:t>
      </w:r>
      <w:r>
        <w:t xml:space="preserve"> </w:t>
      </w:r>
      <w:r>
        <w:t>Սահակյանը</w:t>
      </w:r>
    </w:p>
    <w:p w:rsidR="00000000" w:rsidRDefault="006D0C40">
      <w:pPr>
        <w:pStyle w:val="NormalWeb"/>
        <w:divId w:val="818226241"/>
      </w:pPr>
      <w:r>
        <w:rPr>
          <w:rStyle w:val="Strong"/>
          <w:u w:val="single"/>
        </w:rPr>
        <w:t>Համայնքի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ղեկավարի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հրավերով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ավագանու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նիստին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մասնակցում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էին</w:t>
      </w:r>
      <w:r>
        <w:rPr>
          <w:rStyle w:val="Strong"/>
          <w:u w:val="single"/>
        </w:rPr>
        <w:t>`</w:t>
      </w:r>
    </w:p>
    <w:p w:rsidR="00000000" w:rsidRDefault="006D0C40">
      <w:pPr>
        <w:pStyle w:val="NormalWeb"/>
        <w:divId w:val="818226241"/>
      </w:pPr>
      <w:r>
        <w:rPr>
          <w:rStyle w:val="Strong"/>
          <w:u w:val="single"/>
        </w:rPr>
        <w:t>Նիստը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վարում</w:t>
      </w:r>
      <w:r>
        <w:rPr>
          <w:rStyle w:val="Strong"/>
          <w:u w:val="single"/>
        </w:rPr>
        <w:t xml:space="preserve"> </w:t>
      </w:r>
      <w:proofErr w:type="gramStart"/>
      <w:r>
        <w:rPr>
          <w:rStyle w:val="Strong"/>
          <w:u w:val="single"/>
        </w:rPr>
        <w:t>էր</w:t>
      </w:r>
      <w:r>
        <w:rPr>
          <w:rStyle w:val="Strong"/>
          <w:rFonts w:ascii="Calibri" w:hAnsi="Calibri" w:cs="Calibri"/>
          <w:u w:val="single"/>
        </w:rPr>
        <w:t>  </w:t>
      </w:r>
      <w:r>
        <w:rPr>
          <w:rStyle w:val="Strong"/>
          <w:u w:val="single"/>
        </w:rPr>
        <w:t>համայնքի</w:t>
      </w:r>
      <w:proofErr w:type="gramEnd"/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ղեկավար</w:t>
      </w:r>
      <w:r>
        <w:rPr>
          <w:rStyle w:val="Strong"/>
          <w:u w:val="single"/>
        </w:rPr>
        <w:t xml:space="preserve">` </w:t>
      </w:r>
      <w:r>
        <w:rPr>
          <w:rStyle w:val="Strong"/>
          <w:u w:val="single"/>
        </w:rPr>
        <w:t>Նորաին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Հակոբյանը</w:t>
      </w:r>
    </w:p>
    <w:p w:rsidR="00000000" w:rsidRDefault="006D0C40">
      <w:pPr>
        <w:pStyle w:val="NormalWeb"/>
        <w:divId w:val="818226241"/>
      </w:pPr>
      <w:r>
        <w:rPr>
          <w:rStyle w:val="Strong"/>
          <w:u w:val="single"/>
        </w:rPr>
        <w:t>Նիստը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արձանագրում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էր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աշխատակազմի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քարտուղար</w:t>
      </w:r>
      <w:r>
        <w:rPr>
          <w:rStyle w:val="Strong"/>
          <w:u w:val="single"/>
        </w:rPr>
        <w:t xml:space="preserve">` </w:t>
      </w:r>
      <w:r>
        <w:rPr>
          <w:rStyle w:val="Strong"/>
          <w:u w:val="single"/>
        </w:rPr>
        <w:t>Արայիկ</w:t>
      </w:r>
      <w:r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Ավետիսյ</w:t>
      </w:r>
      <w:r>
        <w:rPr>
          <w:rStyle w:val="Strong"/>
          <w:u w:val="single"/>
        </w:rPr>
        <w:t>անը</w:t>
      </w:r>
    </w:p>
    <w:p w:rsidR="00000000" w:rsidRDefault="006D0C40">
      <w:pPr>
        <w:pStyle w:val="NormalWeb"/>
        <w:divId w:val="2121483459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ԵՐԿՐՈՐԴ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212148345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ԱՐԱՅԻԿ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ԱՎԵՏԻՍՅԱՆ</w:t>
      </w:r>
      <w:r>
        <w:rPr>
          <w:rStyle w:val="Emphasis"/>
          <w:b/>
          <w:bCs/>
        </w:rPr>
        <w:t>/</w:t>
      </w:r>
    </w:p>
    <w:p w:rsidR="00000000" w:rsidRDefault="006D0C40" w:rsidP="00051A1D">
      <w:pPr>
        <w:pStyle w:val="NormalWeb"/>
        <w:divId w:val="2121483459"/>
        <w:rPr>
          <w:rFonts w:eastAsia="Times New Roman"/>
        </w:rPr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62-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</w:t>
      </w:r>
      <w:r>
        <w:rPr>
          <w:color w:val="333333"/>
        </w:rPr>
        <w:t>դվածով</w:t>
      </w:r>
      <w:r>
        <w:rPr>
          <w:color w:val="333333"/>
        </w:rPr>
        <w:t xml:space="preserve">,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՝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2121483459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երկրորդ</w:t>
      </w:r>
      <w:r>
        <w:rPr>
          <w:color w:val="333333"/>
        </w:rPr>
        <w:t xml:space="preserve"> </w:t>
      </w:r>
      <w:r>
        <w:rPr>
          <w:color w:val="333333"/>
        </w:rPr>
        <w:t>նստաշրջանի</w:t>
      </w:r>
      <w:r>
        <w:rPr>
          <w:color w:val="333333"/>
        </w:rPr>
        <w:t xml:space="preserve"> </w:t>
      </w:r>
      <w:r>
        <w:rPr>
          <w:color w:val="333333"/>
        </w:rPr>
        <w:t>հերթական</w:t>
      </w:r>
      <w:r>
        <w:rPr>
          <w:color w:val="333333"/>
        </w:rPr>
        <w:t xml:space="preserve"> </w:t>
      </w:r>
      <w:r>
        <w:rPr>
          <w:color w:val="333333"/>
        </w:rPr>
        <w:t>նիստի</w:t>
      </w:r>
      <w:r>
        <w:rPr>
          <w:color w:val="333333"/>
        </w:rPr>
        <w:t xml:space="preserve"> </w:t>
      </w:r>
      <w:r>
        <w:rPr>
          <w:color w:val="333333"/>
        </w:rPr>
        <w:t>գումարման</w:t>
      </w:r>
      <w:r>
        <w:rPr>
          <w:color w:val="333333"/>
        </w:rPr>
        <w:t xml:space="preserve"> </w:t>
      </w:r>
      <w:r>
        <w:rPr>
          <w:color w:val="333333"/>
        </w:rPr>
        <w:t>օրը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ժամը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մայիսի</w:t>
      </w:r>
      <w:r>
        <w:rPr>
          <w:color w:val="333333"/>
        </w:rPr>
        <w:t xml:space="preserve"> 23-</w:t>
      </w:r>
      <w:r>
        <w:rPr>
          <w:color w:val="333333"/>
        </w:rPr>
        <w:t>ը</w:t>
      </w:r>
      <w:r>
        <w:rPr>
          <w:color w:val="333333"/>
        </w:rPr>
        <w:t xml:space="preserve">, </w:t>
      </w:r>
      <w:r>
        <w:rPr>
          <w:color w:val="333333"/>
        </w:rPr>
        <w:t>ժամը</w:t>
      </w:r>
      <w:r>
        <w:rPr>
          <w:color w:val="333333"/>
        </w:rPr>
        <w:t xml:space="preserve"> 14</w:t>
      </w:r>
      <w:r>
        <w:rPr>
          <w:color w:val="333333"/>
        </w:rPr>
        <w:t>։</w:t>
      </w:r>
      <w:r>
        <w:rPr>
          <w:color w:val="333333"/>
        </w:rPr>
        <w:t>00-</w:t>
      </w:r>
      <w:r>
        <w:rPr>
          <w:color w:val="333333"/>
        </w:rPr>
        <w:t>ին</w:t>
      </w:r>
      <w:r>
        <w:rPr>
          <w:color w:val="333333"/>
        </w:rPr>
        <w:t>։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2121483459"/>
        <w:rPr>
          <w:color w:val="333333"/>
          <w:sz w:val="21"/>
          <w:szCs w:val="21"/>
        </w:rPr>
      </w:pP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Նիստը</w:t>
      </w:r>
      <w:r>
        <w:rPr>
          <w:color w:val="333333"/>
        </w:rPr>
        <w:t xml:space="preserve"> </w:t>
      </w:r>
      <w:r>
        <w:rPr>
          <w:color w:val="333333"/>
        </w:rPr>
        <w:t>կազմակերպել</w:t>
      </w:r>
      <w:r>
        <w:rPr>
          <w:color w:val="333333"/>
        </w:rPr>
        <w:t xml:space="preserve"> </w:t>
      </w:r>
      <w:r>
        <w:rPr>
          <w:color w:val="333333"/>
        </w:rPr>
        <w:t>Հայաս</w:t>
      </w:r>
      <w:r>
        <w:rPr>
          <w:color w:val="333333"/>
        </w:rPr>
        <w:t>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նստավայրում</w:t>
      </w:r>
      <w:r>
        <w:rPr>
          <w:color w:val="333333"/>
        </w:rPr>
        <w:t xml:space="preserve">, </w:t>
      </w:r>
      <w:r>
        <w:rPr>
          <w:color w:val="333333"/>
        </w:rPr>
        <w:t>հասցեն՝</w:t>
      </w:r>
      <w:r>
        <w:rPr>
          <w:color w:val="333333"/>
        </w:rPr>
        <w:t xml:space="preserve"> </w:t>
      </w:r>
      <w:r>
        <w:rPr>
          <w:color w:val="333333"/>
        </w:rPr>
        <w:t>գ</w:t>
      </w:r>
      <w:r>
        <w:rPr>
          <w:rFonts w:ascii="Cambria Math" w:hAnsi="Cambria Math" w:cs="Cambria Math"/>
          <w:color w:val="333333"/>
        </w:rPr>
        <w:t>․</w:t>
      </w:r>
      <w:proofErr w:type="gramStart"/>
      <w:r>
        <w:rPr>
          <w:color w:val="333333"/>
        </w:rPr>
        <w:t>Ծաղկահովիտ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Հոկտեմբերյան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փողոց</w:t>
      </w:r>
      <w:r>
        <w:rPr>
          <w:color w:val="333333"/>
        </w:rPr>
        <w:t xml:space="preserve"> 2</w:t>
      </w:r>
      <w:r>
        <w:rPr>
          <w:color w:val="333333"/>
        </w:rPr>
        <w:t>։</w:t>
      </w:r>
      <w:r>
        <w:rPr>
          <w:rFonts w:ascii="Calibri" w:hAnsi="Calibri" w:cs="Calibri"/>
          <w:color w:val="333333"/>
        </w:rPr>
        <w:t> 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2121483459"/>
        <w:rPr>
          <w:color w:val="333333"/>
          <w:sz w:val="21"/>
          <w:szCs w:val="21"/>
        </w:rPr>
      </w:pP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</w:t>
      </w:r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216310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5216310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47-</w:t>
      </w:r>
      <w:r>
        <w:t>Ն</w:t>
      </w:r>
      <w:r>
        <w:t>/</w:t>
      </w:r>
    </w:p>
    <w:p w:rsidR="00000000" w:rsidRDefault="006D0C40">
      <w:pPr>
        <w:pStyle w:val="NormalWeb"/>
        <w:divId w:val="128935600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ՀԱՍՏԻՔՆԵՐԸ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ՊԱՇՏՈՆԱՅԻՆ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ԱՇԽԱՏԱԿԻՑՆԵՐԻ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ԹՎԱՔԱՆԱԿԸ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</w:t>
      </w:r>
      <w:r>
        <w:rPr>
          <w:rStyle w:val="Emphasis"/>
          <w:b/>
          <w:bCs/>
        </w:rPr>
        <w:t>ԳԱՆՈՒ</w:t>
      </w:r>
      <w:r>
        <w:rPr>
          <w:rStyle w:val="Emphasis"/>
          <w:b/>
          <w:bCs/>
        </w:rPr>
        <w:t xml:space="preserve"> 19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 05-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21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03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 32-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2893560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ԷԴԳԱՐ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ՄՆՈՅԱՆ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1289356000"/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կետի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«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37-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 ,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  <w:sz w:val="21"/>
          <w:szCs w:val="21"/>
        </w:rPr>
        <w:t>համայնքի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 </w:t>
      </w:r>
      <w:r>
        <w:rPr>
          <w:b/>
          <w:bCs/>
          <w:color w:val="333333"/>
          <w:sz w:val="21"/>
          <w:szCs w:val="21"/>
        </w:rPr>
        <w:t>ավագանին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որոշում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է</w:t>
      </w:r>
      <w:r>
        <w:rPr>
          <w:b/>
          <w:bCs/>
          <w:color w:val="333333"/>
          <w:sz w:val="21"/>
          <w:szCs w:val="21"/>
        </w:rPr>
        <w:t>՝</w:t>
      </w:r>
    </w:p>
    <w:p w:rsidR="00000000" w:rsidRDefault="006D0C40">
      <w:pPr>
        <w:divId w:val="1289356000"/>
        <w:rPr>
          <w:rFonts w:ascii="GHEA Grapalat" w:eastAsia="Times New Roman" w:hAnsi="GHEA Grapalat"/>
        </w:rPr>
      </w:pPr>
    </w:p>
    <w:p w:rsidR="00000000" w:rsidRDefault="006D0C40">
      <w:pPr>
        <w:pStyle w:val="NormalWeb"/>
        <w:jc w:val="both"/>
        <w:divId w:val="1289356000"/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Հաստատել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</w:t>
      </w:r>
      <w:r>
        <w:rPr>
          <w:color w:val="333333"/>
        </w:rPr>
        <w:t>ակերպությունների</w:t>
      </w:r>
      <w:r>
        <w:rPr>
          <w:color w:val="333333"/>
        </w:rPr>
        <w:t xml:space="preserve"> (</w:t>
      </w:r>
      <w:r>
        <w:rPr>
          <w:color w:val="333333"/>
        </w:rPr>
        <w:t>այսուհետ՝</w:t>
      </w:r>
      <w:r>
        <w:rPr>
          <w:color w:val="333333"/>
        </w:rPr>
        <w:t xml:space="preserve"> </w:t>
      </w:r>
      <w:r>
        <w:rPr>
          <w:color w:val="333333"/>
        </w:rPr>
        <w:t>ՀՈԱԿ</w:t>
      </w:r>
      <w:r>
        <w:rPr>
          <w:color w:val="333333"/>
        </w:rPr>
        <w:t xml:space="preserve">) </w:t>
      </w:r>
      <w:r>
        <w:rPr>
          <w:color w:val="333333"/>
        </w:rPr>
        <w:t>կառուցվածքը</w:t>
      </w:r>
      <w:r>
        <w:rPr>
          <w:color w:val="333333"/>
        </w:rPr>
        <w:t xml:space="preserve">, </w:t>
      </w:r>
      <w:r>
        <w:rPr>
          <w:color w:val="333333"/>
        </w:rPr>
        <w:t>աշխատակիցների</w:t>
      </w:r>
      <w:r>
        <w:rPr>
          <w:color w:val="333333"/>
        </w:rPr>
        <w:t xml:space="preserve"> </w:t>
      </w:r>
      <w:r>
        <w:rPr>
          <w:color w:val="333333"/>
        </w:rPr>
        <w:t>թվաքանակը</w:t>
      </w:r>
      <w:r>
        <w:rPr>
          <w:color w:val="333333"/>
        </w:rPr>
        <w:t xml:space="preserve">, </w:t>
      </w:r>
      <w:r>
        <w:rPr>
          <w:color w:val="333333"/>
        </w:rPr>
        <w:t>հաստիքացուցակը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պաշտոնային</w:t>
      </w:r>
      <w:r>
        <w:rPr>
          <w:color w:val="333333"/>
        </w:rPr>
        <w:t xml:space="preserve"> </w:t>
      </w:r>
      <w:r>
        <w:rPr>
          <w:color w:val="333333"/>
        </w:rPr>
        <w:t>դրույքաչափերը՝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 N 1, N 2, N 3, N 4, N 5, </w:t>
      </w:r>
      <w:r>
        <w:rPr>
          <w:color w:val="333333"/>
        </w:rPr>
        <w:t>հավելվածների</w:t>
      </w:r>
      <w:r>
        <w:rPr>
          <w:color w:val="333333"/>
        </w:rPr>
        <w:t>: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289356000"/>
        <w:rPr>
          <w:color w:val="333333"/>
          <w:sz w:val="21"/>
          <w:szCs w:val="21"/>
        </w:rPr>
      </w:pPr>
      <w:r>
        <w:rPr>
          <w:color w:val="333333"/>
        </w:rPr>
        <w:t>2</w:t>
      </w:r>
      <w:proofErr w:type="gramStart"/>
      <w:r>
        <w:rPr>
          <w:rFonts w:ascii="Cambria Math" w:hAnsi="Cambria Math" w:cs="Cambria Math"/>
          <w:color w:val="333333"/>
        </w:rPr>
        <w:t>․</w:t>
      </w:r>
      <w:r>
        <w:rPr>
          <w:rFonts w:ascii="Cambria Math" w:hAnsi="Cambria Math" w:cs="Cambria Math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ՈՒժը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կորցրած</w:t>
      </w:r>
      <w:r>
        <w:rPr>
          <w:color w:val="333333"/>
        </w:rPr>
        <w:t xml:space="preserve"> </w:t>
      </w:r>
      <w:r>
        <w:rPr>
          <w:color w:val="333333"/>
        </w:rPr>
        <w:t>ճանաչել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հունվա</w:t>
      </w:r>
      <w:r>
        <w:rPr>
          <w:color w:val="333333"/>
        </w:rPr>
        <w:t>րի</w:t>
      </w:r>
      <w:r>
        <w:rPr>
          <w:color w:val="333333"/>
        </w:rPr>
        <w:t xml:space="preserve"> 19-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0</w:t>
      </w:r>
      <w:r>
        <w:rPr>
          <w:color w:val="333333"/>
        </w:rPr>
        <w:t>5</w:t>
      </w:r>
      <w:r>
        <w:rPr>
          <w:color w:val="333333"/>
        </w:rPr>
        <w:t>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մարտի</w:t>
      </w:r>
      <w:r>
        <w:rPr>
          <w:color w:val="333333"/>
        </w:rPr>
        <w:t xml:space="preserve"> 21-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32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-</w:t>
      </w:r>
      <w:r>
        <w:rPr>
          <w:color w:val="333333"/>
        </w:rPr>
        <w:t>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որոշումները</w:t>
      </w:r>
      <w:r>
        <w:rPr>
          <w:color w:val="333333"/>
        </w:rPr>
        <w:t xml:space="preserve"> </w:t>
      </w:r>
      <w:r>
        <w:rPr>
          <w:color w:val="333333"/>
        </w:rPr>
        <w:t>: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289356000"/>
        <w:rPr>
          <w:color w:val="333333"/>
          <w:sz w:val="21"/>
          <w:szCs w:val="21"/>
        </w:rPr>
      </w:pP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օրվանից։</w:t>
      </w:r>
      <w:r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1074610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21074610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41-</w:t>
      </w:r>
      <w:r>
        <w:t>Ն</w:t>
      </w:r>
      <w:r>
        <w:t>/</w:t>
      </w:r>
    </w:p>
    <w:p w:rsidR="00000000" w:rsidRDefault="006D0C40">
      <w:pPr>
        <w:pStyle w:val="NormalWeb"/>
        <w:divId w:val="171003086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>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ՂԵԿԱՎԱՐԻ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ՀԱՂՈՐԴՈՒՄԸ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ԵՌԱՄՍՅԱԿԻ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71003086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ԷԴԳԱՐ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ՄՆՈՅԱՆ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1710030865"/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, </w:t>
      </w:r>
      <w:r>
        <w:rPr>
          <w:color w:val="333333"/>
        </w:rPr>
        <w:t>«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բյուջետային</w:t>
      </w:r>
      <w:r>
        <w:rPr>
          <w:color w:val="333333"/>
        </w:rPr>
        <w:t xml:space="preserve"> </w:t>
      </w:r>
      <w:r>
        <w:rPr>
          <w:color w:val="333333"/>
        </w:rPr>
        <w:t>համակարգի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35-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տարեկան</w:t>
      </w:r>
      <w:r>
        <w:rPr>
          <w:color w:val="333333"/>
        </w:rPr>
        <w:t xml:space="preserve"> </w:t>
      </w:r>
      <w:r>
        <w:rPr>
          <w:color w:val="333333"/>
        </w:rPr>
        <w:t>բյուջեի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եռամսյակի</w:t>
      </w:r>
      <w:r>
        <w:rPr>
          <w:color w:val="333333"/>
        </w:rPr>
        <w:t xml:space="preserve"> </w:t>
      </w:r>
      <w:r>
        <w:rPr>
          <w:color w:val="333333"/>
        </w:rPr>
        <w:t>կատարման</w:t>
      </w:r>
      <w:r>
        <w:rPr>
          <w:color w:val="333333"/>
        </w:rPr>
        <w:t xml:space="preserve"> </w:t>
      </w:r>
      <w:r>
        <w:rPr>
          <w:color w:val="333333"/>
        </w:rPr>
        <w:t>ընթացքի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հաղորդումը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՝</w:t>
      </w:r>
      <w:r>
        <w:rPr>
          <w:rFonts w:ascii="Calibri" w:hAnsi="Calibri" w:cs="Calibri"/>
          <w:b/>
          <w:bCs/>
          <w:color w:val="333333"/>
        </w:rPr>
        <w:t> </w:t>
      </w:r>
    </w:p>
    <w:p w:rsidR="00000000" w:rsidRDefault="006D0C40">
      <w:pPr>
        <w:divId w:val="1710030865"/>
        <w:rPr>
          <w:rFonts w:ascii="GHEA Grapalat" w:eastAsia="Times New Roman" w:hAnsi="GHEA Grapalat"/>
        </w:rPr>
      </w:pPr>
    </w:p>
    <w:p w:rsidR="00000000" w:rsidRDefault="006D0C40">
      <w:pPr>
        <w:pStyle w:val="NormalWeb"/>
        <w:jc w:val="both"/>
        <w:divId w:val="1710030865"/>
      </w:pPr>
      <w:r>
        <w:rPr>
          <w:color w:val="333333"/>
        </w:rPr>
        <w:lastRenderedPageBreak/>
        <w:t>1.</w:t>
      </w:r>
      <w:r>
        <w:rPr>
          <w:color w:val="333333"/>
        </w:rPr>
        <w:t>Ընդունել</w:t>
      </w:r>
      <w:r>
        <w:rPr>
          <w:color w:val="333333"/>
        </w:rPr>
        <w:t xml:space="preserve"> 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r>
        <w:rPr>
          <w:color w:val="333333"/>
        </w:rPr>
        <w:t>գիտություն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հաղորդումը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տարեկան</w:t>
      </w:r>
      <w:r>
        <w:rPr>
          <w:color w:val="333333"/>
        </w:rPr>
        <w:t xml:space="preserve"> </w:t>
      </w:r>
      <w:r>
        <w:rPr>
          <w:color w:val="333333"/>
        </w:rPr>
        <w:t>բյուջեի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եռամսյակի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կատարման</w:t>
      </w:r>
      <w:r>
        <w:rPr>
          <w:color w:val="333333"/>
        </w:rPr>
        <w:t xml:space="preserve"> </w:t>
      </w:r>
      <w:r>
        <w:rPr>
          <w:color w:val="333333"/>
        </w:rPr>
        <w:t>ընթացքի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>ն</w:t>
      </w:r>
      <w:r>
        <w:rPr>
          <w:color w:val="333333"/>
        </w:rPr>
        <w:t>՝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1-</w:t>
      </w:r>
      <w:r>
        <w:rPr>
          <w:color w:val="333333"/>
        </w:rPr>
        <w:t>ի</w:t>
      </w:r>
      <w:r>
        <w:rPr>
          <w:color w:val="333333"/>
        </w:rPr>
        <w:t>։</w:t>
      </w:r>
      <w:r>
        <w:rPr>
          <w:color w:val="333333"/>
        </w:rPr>
        <w:br/>
      </w: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</w:t>
      </w:r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740560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7405608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43-</w:t>
      </w:r>
      <w:r>
        <w:t>Ն</w:t>
      </w:r>
      <w:r>
        <w:t>/</w:t>
      </w:r>
    </w:p>
    <w:p w:rsidR="00000000" w:rsidRDefault="006D0C40">
      <w:pPr>
        <w:pStyle w:val="NormalWeb"/>
        <w:divId w:val="194375969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ՎԱՃԱՌՔՈՎ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94375969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ՄԱՆՎԵԼ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ՀԱՐՈՒԹՅՈՒՆՅԱՆ</w:t>
      </w:r>
      <w:r>
        <w:rPr>
          <w:rStyle w:val="Emphasis"/>
          <w:b/>
          <w:bCs/>
        </w:rPr>
        <w:t>/</w:t>
      </w:r>
    </w:p>
    <w:p w:rsidR="00051A1D" w:rsidRDefault="006D0C40" w:rsidP="00051A1D">
      <w:pPr>
        <w:pStyle w:val="NormalWeb"/>
        <w:jc w:val="both"/>
        <w:divId w:val="1943759695"/>
        <w:rPr>
          <w:b/>
          <w:bCs/>
          <w:color w:val="333333"/>
        </w:rPr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«</w:t>
      </w:r>
      <w:r>
        <w:rPr>
          <w:color w:val="333333"/>
        </w:rPr>
        <w:t>Հողային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 xml:space="preserve"> » 67-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մասի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 </w:t>
      </w:r>
      <w:r>
        <w:rPr>
          <w:color w:val="333333"/>
        </w:rPr>
        <w:t>Ծաղկահովի</w:t>
      </w:r>
      <w:r>
        <w:rPr>
          <w:color w:val="333333"/>
        </w:rPr>
        <w:t>տ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՝</w:t>
      </w:r>
    </w:p>
    <w:p w:rsidR="00000000" w:rsidRDefault="006D0C40" w:rsidP="00051A1D">
      <w:pPr>
        <w:pStyle w:val="NormalWeb"/>
        <w:jc w:val="both"/>
        <w:divId w:val="1943759695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Թույլատրել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ղեկավարին</w:t>
      </w:r>
      <w:r>
        <w:rPr>
          <w:color w:val="333333"/>
        </w:rPr>
        <w:t xml:space="preserve"> </w:t>
      </w:r>
      <w:r>
        <w:rPr>
          <w:color w:val="333333"/>
        </w:rPr>
        <w:t>աճու</w:t>
      </w:r>
      <w:r>
        <w:rPr>
          <w:color w:val="333333"/>
        </w:rPr>
        <w:t>րդ</w:t>
      </w:r>
      <w:r>
        <w:rPr>
          <w:color w:val="333333"/>
        </w:rPr>
        <w:t>-</w:t>
      </w:r>
      <w:r>
        <w:rPr>
          <w:color w:val="333333"/>
        </w:rPr>
        <w:t>վաճառքով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հանդիսացող</w:t>
      </w:r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Գեղաձո</w:t>
      </w:r>
      <w:r>
        <w:rPr>
          <w:color w:val="333333"/>
        </w:rPr>
        <w:t>ր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բնակավայրի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փողոց</w:t>
      </w:r>
      <w:r>
        <w:rPr>
          <w:color w:val="333333"/>
        </w:rPr>
        <w:t xml:space="preserve">, 50/1 </w:t>
      </w:r>
      <w:r>
        <w:rPr>
          <w:color w:val="333333"/>
        </w:rPr>
        <w:t>հասցեում</w:t>
      </w:r>
      <w:r>
        <w:rPr>
          <w:color w:val="333333"/>
        </w:rPr>
        <w:t xml:space="preserve"> </w:t>
      </w:r>
      <w:r>
        <w:rPr>
          <w:color w:val="333333"/>
        </w:rPr>
        <w:t>գտնվող</w:t>
      </w:r>
      <w:r>
        <w:rPr>
          <w:color w:val="333333"/>
        </w:rPr>
        <w:t xml:space="preserve">, 02-031-0041-0019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, 0,11338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բնակավայրեր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  <w:sz w:val="20"/>
          <w:szCs w:val="20"/>
        </w:rPr>
        <w:t> </w:t>
      </w:r>
      <w:r>
        <w:rPr>
          <w:color w:val="333333"/>
          <w:sz w:val="20"/>
          <w:szCs w:val="20"/>
        </w:rPr>
        <w:t>նպատակային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նշանակության</w:t>
      </w:r>
      <w:r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գյուղատնտեսական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այլ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հողեր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գործառնական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նշանակության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հո</w:t>
      </w:r>
      <w:r>
        <w:rPr>
          <w:color w:val="333333"/>
          <w:sz w:val="20"/>
          <w:szCs w:val="20"/>
        </w:rPr>
        <w:t>ղատարածքը։</w:t>
      </w:r>
      <w:r>
        <w:rPr>
          <w:color w:val="333333"/>
          <w:sz w:val="20"/>
          <w:szCs w:val="20"/>
        </w:rPr>
        <w:br/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943759695"/>
        <w:rPr>
          <w:color w:val="333333"/>
          <w:sz w:val="21"/>
          <w:szCs w:val="21"/>
        </w:rPr>
      </w:pPr>
      <w:r>
        <w:rPr>
          <w:color w:val="333333"/>
        </w:rPr>
        <w:t>2.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Օտարման</w:t>
      </w:r>
      <w:r>
        <w:rPr>
          <w:color w:val="333333"/>
        </w:rPr>
        <w:t xml:space="preserve"> </w:t>
      </w:r>
      <w:r>
        <w:rPr>
          <w:color w:val="333333"/>
        </w:rPr>
        <w:t>ենթակա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հողատարածքի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>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տվյալ</w:t>
      </w:r>
      <w:r>
        <w:rPr>
          <w:color w:val="333333"/>
        </w:rPr>
        <w:t xml:space="preserve"> </w:t>
      </w:r>
      <w:r>
        <w:rPr>
          <w:color w:val="333333"/>
        </w:rPr>
        <w:t>հողատարածքի</w:t>
      </w:r>
      <w:r>
        <w:rPr>
          <w:color w:val="333333"/>
        </w:rPr>
        <w:t xml:space="preserve">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արժեքի</w:t>
      </w:r>
      <w:r>
        <w:rPr>
          <w:color w:val="333333"/>
        </w:rPr>
        <w:t xml:space="preserve"> 100% </w:t>
      </w:r>
      <w:r>
        <w:rPr>
          <w:color w:val="333333"/>
        </w:rPr>
        <w:t>չափով՝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 </w:t>
      </w:r>
      <w:r>
        <w:rPr>
          <w:color w:val="333333"/>
        </w:rPr>
        <w:t>քմ</w:t>
      </w:r>
      <w:r>
        <w:rPr>
          <w:color w:val="333333"/>
        </w:rPr>
        <w:t>-</w:t>
      </w:r>
      <w:r>
        <w:rPr>
          <w:color w:val="333333"/>
        </w:rPr>
        <w:t>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217,8 /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տասնյոթ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 </w:t>
      </w:r>
      <w:r>
        <w:rPr>
          <w:color w:val="333333"/>
        </w:rPr>
        <w:t>ութսուն</w:t>
      </w:r>
      <w:r>
        <w:rPr>
          <w:color w:val="333333"/>
        </w:rPr>
        <w:t xml:space="preserve"> </w:t>
      </w:r>
      <w:r>
        <w:rPr>
          <w:color w:val="333333"/>
        </w:rPr>
        <w:t>լումա</w:t>
      </w:r>
      <w:r>
        <w:rPr>
          <w:color w:val="333333"/>
        </w:rPr>
        <w:t xml:space="preserve"> /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։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943759695"/>
        <w:rPr>
          <w:color w:val="333333"/>
          <w:sz w:val="21"/>
          <w:szCs w:val="21"/>
        </w:rPr>
      </w:pP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ղեկավարին՝</w:t>
      </w:r>
      <w:r>
        <w:rPr>
          <w:color w:val="333333"/>
        </w:rPr>
        <w:t xml:space="preserve"> </w:t>
      </w:r>
      <w:r>
        <w:rPr>
          <w:color w:val="333333"/>
        </w:rPr>
        <w:t>ապահովել</w:t>
      </w:r>
      <w:r>
        <w:rPr>
          <w:color w:val="333333"/>
        </w:rPr>
        <w:t xml:space="preserve"> </w:t>
      </w:r>
      <w:r>
        <w:rPr>
          <w:color w:val="333333"/>
        </w:rPr>
        <w:t>աճուր</w:t>
      </w:r>
      <w:r>
        <w:rPr>
          <w:color w:val="333333"/>
        </w:rPr>
        <w:t>դի</w:t>
      </w:r>
      <w:r>
        <w:rPr>
          <w:color w:val="333333"/>
        </w:rPr>
        <w:t xml:space="preserve"> </w:t>
      </w:r>
      <w:r>
        <w:rPr>
          <w:color w:val="333333"/>
        </w:rPr>
        <w:t>հրապարակայնությունը</w:t>
      </w:r>
      <w:r>
        <w:rPr>
          <w:color w:val="333333"/>
        </w:rPr>
        <w:t xml:space="preserve">, </w:t>
      </w:r>
      <w:r>
        <w:rPr>
          <w:color w:val="333333"/>
        </w:rPr>
        <w:t>նախապատրաստել</w:t>
      </w:r>
      <w:r>
        <w:rPr>
          <w:color w:val="333333"/>
        </w:rPr>
        <w:t xml:space="preserve"> </w:t>
      </w:r>
      <w:r>
        <w:rPr>
          <w:color w:val="333333"/>
        </w:rPr>
        <w:t>համապատասխան</w:t>
      </w:r>
      <w:r>
        <w:rPr>
          <w:color w:val="333333"/>
        </w:rPr>
        <w:t xml:space="preserve"> </w:t>
      </w:r>
      <w:r>
        <w:rPr>
          <w:color w:val="333333"/>
        </w:rPr>
        <w:t>փաստաթղթեր</w:t>
      </w:r>
      <w:r>
        <w:rPr>
          <w:color w:val="333333"/>
        </w:rPr>
        <w:t xml:space="preserve"> </w:t>
      </w:r>
      <w:r>
        <w:rPr>
          <w:color w:val="333333"/>
        </w:rPr>
        <w:t>աճուրդ</w:t>
      </w:r>
      <w:r>
        <w:rPr>
          <w:color w:val="333333"/>
        </w:rPr>
        <w:t>-</w:t>
      </w:r>
      <w:r>
        <w:rPr>
          <w:color w:val="333333"/>
        </w:rPr>
        <w:t>վաճառքը</w:t>
      </w:r>
      <w:r>
        <w:rPr>
          <w:color w:val="333333"/>
        </w:rPr>
        <w:t xml:space="preserve"> </w:t>
      </w:r>
      <w:r>
        <w:rPr>
          <w:color w:val="333333"/>
        </w:rPr>
        <w:t>պատշաճ</w:t>
      </w:r>
      <w:r>
        <w:rPr>
          <w:color w:val="333333"/>
        </w:rPr>
        <w:t xml:space="preserve"> </w:t>
      </w:r>
      <w:r>
        <w:rPr>
          <w:color w:val="333333"/>
        </w:rPr>
        <w:t>կազմակերպելու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անցկացնելու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>: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943759695"/>
        <w:rPr>
          <w:color w:val="333333"/>
          <w:sz w:val="21"/>
          <w:szCs w:val="21"/>
        </w:rPr>
      </w:pPr>
      <w:r>
        <w:rPr>
          <w:color w:val="333333"/>
        </w:rPr>
        <w:t>4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</w:t>
      </w:r>
      <w:r>
        <w:rPr>
          <w:color w:val="333333"/>
        </w:rPr>
        <w:t>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8287130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8287130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</w:t>
      </w:r>
      <w:r>
        <w:t>շում</w:t>
      </w:r>
      <w:r>
        <w:t xml:space="preserve"> N 44-</w:t>
      </w:r>
      <w:r>
        <w:t>Ն</w:t>
      </w:r>
      <w:r>
        <w:t>/</w:t>
      </w:r>
    </w:p>
    <w:p w:rsidR="00000000" w:rsidRDefault="006D0C40">
      <w:pPr>
        <w:pStyle w:val="NormalWeb"/>
        <w:divId w:val="1146509941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ԽՆԱՄԱԿԱԼՈՒԹՅԱՆ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ՀՈԳԱԲԱՐՁՈՒԹՅԱՆ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ՄԱՐՄՆԻ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ՀԱՆՁՆԱԺՈՂՈՎԻ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11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05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 31-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15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12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</w:t>
      </w:r>
      <w:r>
        <w:rPr>
          <w:rStyle w:val="Emphasis"/>
          <w:b/>
          <w:bCs/>
        </w:rPr>
        <w:t xml:space="preserve"> 77-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14650994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ԱՐԱՅԻԿ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ԱՎԵՏԻՍՅԱՆ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1146509941"/>
      </w:pPr>
      <w:r>
        <w:rPr>
          <w:color w:val="333333"/>
        </w:rPr>
        <w:t>Ղեկավարվելով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42-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37-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Կառավարության</w:t>
      </w:r>
      <w:r>
        <w:rPr>
          <w:color w:val="333333"/>
        </w:rPr>
        <w:t xml:space="preserve"> 02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06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2016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631-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որոշմամբ</w:t>
      </w:r>
      <w:r>
        <w:rPr>
          <w:color w:val="333333"/>
        </w:rPr>
        <w:t xml:space="preserve"> </w:t>
      </w:r>
      <w:r>
        <w:rPr>
          <w:color w:val="333333"/>
        </w:rPr>
        <w:t>հաստատված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հավելվածի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12</w:t>
      </w:r>
      <w:proofErr w:type="gramEnd"/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« </w:t>
      </w:r>
      <w:r>
        <w:rPr>
          <w:color w:val="333333"/>
        </w:rPr>
        <w:t>Ընտանեկան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>» 109-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ընդունելով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խնամակալության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հոգաբարձության</w:t>
      </w:r>
      <w:r>
        <w:rPr>
          <w:color w:val="333333"/>
        </w:rPr>
        <w:t xml:space="preserve"> </w:t>
      </w:r>
      <w:r>
        <w:rPr>
          <w:color w:val="333333"/>
        </w:rPr>
        <w:t>մարմնի</w:t>
      </w:r>
      <w:r>
        <w:rPr>
          <w:color w:val="333333"/>
        </w:rPr>
        <w:t xml:space="preserve"> </w:t>
      </w:r>
      <w:r>
        <w:rPr>
          <w:color w:val="333333"/>
        </w:rPr>
        <w:t>հանձնաժողովի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կազմ</w:t>
      </w:r>
      <w:r>
        <w:rPr>
          <w:color w:val="333333"/>
        </w:rPr>
        <w:t xml:space="preserve"> </w:t>
      </w:r>
      <w:r>
        <w:rPr>
          <w:color w:val="333333"/>
        </w:rPr>
        <w:t>սահմանելու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>ը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է՝</w:t>
      </w:r>
      <w:r>
        <w:rPr>
          <w:rFonts w:ascii="Calibri" w:hAnsi="Calibri" w:cs="Calibri"/>
          <w:b/>
          <w:bCs/>
          <w:color w:val="333333"/>
        </w:rPr>
        <w:t> </w:t>
      </w:r>
    </w:p>
    <w:p w:rsidR="00000000" w:rsidRDefault="006D0C40">
      <w:pPr>
        <w:divId w:val="114650994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Սահմանել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խնամակալության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հոգաբարձության</w:t>
      </w:r>
      <w:r>
        <w:rPr>
          <w:color w:val="333333"/>
        </w:rPr>
        <w:t xml:space="preserve"> </w:t>
      </w:r>
      <w:r>
        <w:rPr>
          <w:color w:val="333333"/>
        </w:rPr>
        <w:t>մարմինների</w:t>
      </w:r>
      <w:r>
        <w:rPr>
          <w:color w:val="333333"/>
        </w:rPr>
        <w:t xml:space="preserve"> </w:t>
      </w:r>
      <w:r>
        <w:rPr>
          <w:color w:val="333333"/>
        </w:rPr>
        <w:t>հանձնաժողովի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կազմը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հանձնաժողովում</w:t>
      </w:r>
      <w:r>
        <w:rPr>
          <w:color w:val="333333"/>
        </w:rPr>
        <w:t xml:space="preserve"> </w:t>
      </w:r>
      <w:r>
        <w:rPr>
          <w:color w:val="333333"/>
        </w:rPr>
        <w:t>ընդգրկել</w:t>
      </w:r>
      <w:r>
        <w:rPr>
          <w:color w:val="333333"/>
        </w:rPr>
        <w:t xml:space="preserve"> </w:t>
      </w:r>
      <w:r>
        <w:rPr>
          <w:color w:val="333333"/>
        </w:rPr>
        <w:t>ներքոհիշյալ</w:t>
      </w:r>
      <w:r>
        <w:rPr>
          <w:color w:val="333333"/>
        </w:rPr>
        <w:t xml:space="preserve"> </w:t>
      </w:r>
      <w:r>
        <w:rPr>
          <w:color w:val="333333"/>
        </w:rPr>
        <w:t>անձանց</w:t>
      </w:r>
      <w:r>
        <w:rPr>
          <w:color w:val="333333"/>
        </w:rPr>
        <w:t>՝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 xml:space="preserve">-- </w:t>
      </w:r>
      <w:r>
        <w:rPr>
          <w:color w:val="333333"/>
        </w:rPr>
        <w:t>Արա</w:t>
      </w:r>
      <w:r>
        <w:rPr>
          <w:color w:val="333333"/>
        </w:rPr>
        <w:t xml:space="preserve"> </w:t>
      </w:r>
      <w:r>
        <w:rPr>
          <w:color w:val="333333"/>
        </w:rPr>
        <w:t>Միշայի</w:t>
      </w:r>
      <w:r>
        <w:rPr>
          <w:color w:val="333333"/>
        </w:rPr>
        <w:t xml:space="preserve"> </w:t>
      </w:r>
      <w:r>
        <w:rPr>
          <w:color w:val="333333"/>
        </w:rPr>
        <w:t>Հովհաննիսյան</w:t>
      </w:r>
      <w:r>
        <w:rPr>
          <w:color w:val="333333"/>
        </w:rPr>
        <w:t xml:space="preserve"> --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տեղակալ</w:t>
      </w:r>
      <w:r>
        <w:rPr>
          <w:color w:val="333333"/>
        </w:rPr>
        <w:t xml:space="preserve"> -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նախագա</w:t>
      </w:r>
      <w:r>
        <w:rPr>
          <w:b/>
          <w:bCs/>
          <w:color w:val="333333"/>
        </w:rPr>
        <w:t>հ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 xml:space="preserve">-- </w:t>
      </w:r>
      <w:r>
        <w:rPr>
          <w:color w:val="333333"/>
        </w:rPr>
        <w:t>Սիրուն</w:t>
      </w:r>
      <w:r>
        <w:rPr>
          <w:color w:val="333333"/>
        </w:rPr>
        <w:t xml:space="preserve"> </w:t>
      </w:r>
      <w:r>
        <w:rPr>
          <w:color w:val="333333"/>
        </w:rPr>
        <w:t>Մանուկի</w:t>
      </w:r>
      <w:r>
        <w:rPr>
          <w:color w:val="333333"/>
        </w:rPr>
        <w:t xml:space="preserve"> </w:t>
      </w:r>
      <w:r>
        <w:rPr>
          <w:color w:val="333333"/>
        </w:rPr>
        <w:t>Կա</w:t>
      </w:r>
      <w:r>
        <w:rPr>
          <w:color w:val="333333"/>
        </w:rPr>
        <w:t>րապետյան</w:t>
      </w:r>
      <w:r>
        <w:rPr>
          <w:color w:val="333333"/>
        </w:rPr>
        <w:t xml:space="preserve"> -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color w:val="333333"/>
        </w:rPr>
        <w:t xml:space="preserve"> </w:t>
      </w:r>
      <w:r>
        <w:rPr>
          <w:color w:val="333333"/>
        </w:rPr>
        <w:t>մշակույթի</w:t>
      </w:r>
      <w:r>
        <w:rPr>
          <w:color w:val="333333"/>
        </w:rPr>
        <w:t xml:space="preserve">, </w:t>
      </w:r>
      <w:r>
        <w:rPr>
          <w:color w:val="333333"/>
        </w:rPr>
        <w:t>սպորտի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երիտասարդության</w:t>
      </w:r>
      <w:r>
        <w:rPr>
          <w:color w:val="333333"/>
        </w:rPr>
        <w:t xml:space="preserve"> </w:t>
      </w:r>
      <w:r>
        <w:rPr>
          <w:color w:val="333333"/>
        </w:rPr>
        <w:t>հարցերի</w:t>
      </w:r>
      <w:r>
        <w:rPr>
          <w:color w:val="333333"/>
        </w:rPr>
        <w:t xml:space="preserve">, </w:t>
      </w:r>
      <w:r>
        <w:rPr>
          <w:color w:val="333333"/>
        </w:rPr>
        <w:t>սոցիալական</w:t>
      </w:r>
      <w:r>
        <w:rPr>
          <w:color w:val="333333"/>
        </w:rPr>
        <w:t xml:space="preserve"> </w:t>
      </w:r>
      <w:r>
        <w:rPr>
          <w:color w:val="333333"/>
        </w:rPr>
        <w:t>աջակցության</w:t>
      </w:r>
      <w:r>
        <w:rPr>
          <w:color w:val="333333"/>
        </w:rPr>
        <w:t xml:space="preserve"> </w:t>
      </w:r>
      <w:r>
        <w:rPr>
          <w:color w:val="333333"/>
        </w:rPr>
        <w:t>բաժնի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կարգի</w:t>
      </w:r>
      <w:r>
        <w:rPr>
          <w:color w:val="333333"/>
        </w:rPr>
        <w:t xml:space="preserve"> </w:t>
      </w:r>
      <w:r>
        <w:rPr>
          <w:color w:val="333333"/>
        </w:rPr>
        <w:t>մասնագետի</w:t>
      </w:r>
      <w:r>
        <w:rPr>
          <w:color w:val="333333"/>
        </w:rPr>
        <w:t xml:space="preserve"> /</w:t>
      </w:r>
      <w:r>
        <w:rPr>
          <w:color w:val="333333"/>
        </w:rPr>
        <w:t>սոց</w:t>
      </w:r>
      <w:r>
        <w:rPr>
          <w:color w:val="333333"/>
        </w:rPr>
        <w:t xml:space="preserve"> </w:t>
      </w:r>
      <w:r>
        <w:rPr>
          <w:color w:val="333333"/>
        </w:rPr>
        <w:t>աշխատող</w:t>
      </w:r>
      <w:r>
        <w:rPr>
          <w:color w:val="333333"/>
        </w:rPr>
        <w:t xml:space="preserve">/ </w:t>
      </w:r>
      <w:r>
        <w:rPr>
          <w:color w:val="333333"/>
        </w:rPr>
        <w:t>ժամանակավոր</w:t>
      </w:r>
      <w:r>
        <w:rPr>
          <w:color w:val="333333"/>
        </w:rPr>
        <w:t xml:space="preserve"> </w:t>
      </w:r>
      <w:r>
        <w:rPr>
          <w:color w:val="333333"/>
        </w:rPr>
        <w:t>փոխարինո</w:t>
      </w:r>
      <w:r>
        <w:rPr>
          <w:color w:val="333333"/>
        </w:rPr>
        <w:t>ղ</w:t>
      </w:r>
      <w:r>
        <w:rPr>
          <w:b/>
          <w:bCs/>
          <w:color w:val="333333"/>
        </w:rPr>
        <w:br/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--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Արտակ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Ասատուրի</w:t>
      </w:r>
      <w:r>
        <w:rPr>
          <w:color w:val="333333"/>
        </w:rPr>
        <w:t xml:space="preserve"> </w:t>
      </w:r>
      <w:r>
        <w:rPr>
          <w:color w:val="333333"/>
        </w:rPr>
        <w:t>Ներսիսյան</w:t>
      </w:r>
      <w:r>
        <w:rPr>
          <w:color w:val="333333"/>
        </w:rPr>
        <w:t xml:space="preserve"> -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color w:val="333333"/>
        </w:rPr>
        <w:t xml:space="preserve"> </w:t>
      </w:r>
      <w:r>
        <w:rPr>
          <w:color w:val="333333"/>
        </w:rPr>
        <w:t>առաջատար</w:t>
      </w:r>
      <w:r>
        <w:rPr>
          <w:color w:val="333333"/>
        </w:rPr>
        <w:t xml:space="preserve"> </w:t>
      </w:r>
      <w:r>
        <w:rPr>
          <w:color w:val="333333"/>
        </w:rPr>
        <w:t>մասնագետ</w:t>
      </w:r>
      <w:r>
        <w:rPr>
          <w:color w:val="333333"/>
        </w:rPr>
        <w:t xml:space="preserve"> -</w:t>
      </w:r>
      <w:r>
        <w:rPr>
          <w:color w:val="333333"/>
        </w:rPr>
        <w:t>իրավաբա</w:t>
      </w:r>
      <w:r>
        <w:rPr>
          <w:color w:val="333333"/>
        </w:rPr>
        <w:t>ն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--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Վահե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Միշայի</w:t>
      </w:r>
      <w:r>
        <w:rPr>
          <w:color w:val="333333"/>
        </w:rPr>
        <w:t xml:space="preserve"> </w:t>
      </w:r>
      <w:r>
        <w:rPr>
          <w:color w:val="333333"/>
        </w:rPr>
        <w:t>Մխիթարյան</w:t>
      </w:r>
      <w:r>
        <w:rPr>
          <w:color w:val="333333"/>
        </w:rPr>
        <w:t xml:space="preserve"> - </w:t>
      </w:r>
      <w:r>
        <w:rPr>
          <w:color w:val="333333"/>
        </w:rPr>
        <w:t>Միասնական</w:t>
      </w:r>
      <w:r>
        <w:rPr>
          <w:color w:val="333333"/>
        </w:rPr>
        <w:t xml:space="preserve"> </w:t>
      </w:r>
      <w:r>
        <w:rPr>
          <w:color w:val="333333"/>
        </w:rPr>
        <w:t>սոցիալական</w:t>
      </w:r>
      <w:r>
        <w:rPr>
          <w:color w:val="333333"/>
        </w:rPr>
        <w:t xml:space="preserve"> </w:t>
      </w:r>
      <w:r>
        <w:rPr>
          <w:color w:val="333333"/>
        </w:rPr>
        <w:t>ծառայության</w:t>
      </w:r>
      <w:r>
        <w:rPr>
          <w:color w:val="333333"/>
        </w:rPr>
        <w:t xml:space="preserve"> </w:t>
      </w:r>
      <w:r>
        <w:rPr>
          <w:color w:val="333333"/>
        </w:rPr>
        <w:t>Ծաղկահովիտի</w:t>
      </w:r>
      <w:r>
        <w:rPr>
          <w:color w:val="333333"/>
        </w:rPr>
        <w:t xml:space="preserve"> </w:t>
      </w:r>
      <w:r>
        <w:rPr>
          <w:color w:val="333333"/>
        </w:rPr>
        <w:t>տարածքային</w:t>
      </w:r>
      <w:r>
        <w:rPr>
          <w:color w:val="333333"/>
        </w:rPr>
        <w:t xml:space="preserve"> </w:t>
      </w:r>
      <w:r>
        <w:rPr>
          <w:color w:val="333333"/>
        </w:rPr>
        <w:t>ստորաբաժանման</w:t>
      </w:r>
      <w:r>
        <w:rPr>
          <w:color w:val="333333"/>
        </w:rPr>
        <w:t xml:space="preserve"> </w:t>
      </w:r>
      <w:r>
        <w:rPr>
          <w:color w:val="333333"/>
        </w:rPr>
        <w:t>աշխատակի</w:t>
      </w:r>
      <w:r>
        <w:rPr>
          <w:color w:val="333333"/>
        </w:rPr>
        <w:t>ց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 xml:space="preserve">-- </w:t>
      </w:r>
      <w:r>
        <w:rPr>
          <w:color w:val="333333"/>
        </w:rPr>
        <w:t>Նարեկ</w:t>
      </w:r>
      <w:r>
        <w:rPr>
          <w:color w:val="333333"/>
        </w:rPr>
        <w:t xml:space="preserve"> </w:t>
      </w:r>
      <w:r>
        <w:rPr>
          <w:color w:val="333333"/>
        </w:rPr>
        <w:t>Ժորայի</w:t>
      </w:r>
      <w:r>
        <w:rPr>
          <w:color w:val="333333"/>
        </w:rPr>
        <w:t xml:space="preserve"> </w:t>
      </w:r>
      <w:r>
        <w:rPr>
          <w:color w:val="333333"/>
        </w:rPr>
        <w:t>Կիրակոսյան</w:t>
      </w:r>
      <w:r>
        <w:rPr>
          <w:color w:val="333333"/>
        </w:rPr>
        <w:t xml:space="preserve"> 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Միասնական</w:t>
      </w:r>
      <w:r>
        <w:rPr>
          <w:color w:val="333333"/>
        </w:rPr>
        <w:t xml:space="preserve"> </w:t>
      </w:r>
      <w:r>
        <w:rPr>
          <w:color w:val="333333"/>
        </w:rPr>
        <w:t>սոցիալական</w:t>
      </w:r>
      <w:r>
        <w:rPr>
          <w:color w:val="333333"/>
        </w:rPr>
        <w:t xml:space="preserve"> </w:t>
      </w:r>
      <w:r>
        <w:rPr>
          <w:color w:val="333333"/>
        </w:rPr>
        <w:t>ծառ</w:t>
      </w:r>
      <w:r>
        <w:rPr>
          <w:color w:val="333333"/>
        </w:rPr>
        <w:t>այության</w:t>
      </w:r>
      <w:r>
        <w:rPr>
          <w:color w:val="333333"/>
        </w:rPr>
        <w:t xml:space="preserve"> </w:t>
      </w:r>
      <w:r>
        <w:rPr>
          <w:color w:val="333333"/>
        </w:rPr>
        <w:t>Ծաղկահովիտի</w:t>
      </w:r>
      <w:r>
        <w:rPr>
          <w:color w:val="333333"/>
        </w:rPr>
        <w:t xml:space="preserve"> </w:t>
      </w:r>
      <w:r>
        <w:rPr>
          <w:color w:val="333333"/>
        </w:rPr>
        <w:t>տարածքային</w:t>
      </w:r>
      <w:r>
        <w:rPr>
          <w:color w:val="333333"/>
        </w:rPr>
        <w:t xml:space="preserve"> </w:t>
      </w:r>
      <w:r>
        <w:rPr>
          <w:color w:val="333333"/>
        </w:rPr>
        <w:t>ստորաբաժանման</w:t>
      </w:r>
      <w:r>
        <w:rPr>
          <w:color w:val="333333"/>
        </w:rPr>
        <w:t xml:space="preserve"> </w:t>
      </w:r>
      <w:r>
        <w:rPr>
          <w:color w:val="333333"/>
        </w:rPr>
        <w:t>աշխատակի</w:t>
      </w:r>
      <w:r>
        <w:rPr>
          <w:color w:val="333333"/>
        </w:rPr>
        <w:t>ց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 xml:space="preserve">-- </w:t>
      </w:r>
      <w:r>
        <w:rPr>
          <w:color w:val="333333"/>
        </w:rPr>
        <w:t>Սահակ</w:t>
      </w:r>
      <w:r>
        <w:rPr>
          <w:color w:val="333333"/>
        </w:rPr>
        <w:t xml:space="preserve"> </w:t>
      </w:r>
      <w:r>
        <w:rPr>
          <w:color w:val="333333"/>
        </w:rPr>
        <w:t>Հովհաննեսի</w:t>
      </w:r>
      <w:r>
        <w:rPr>
          <w:color w:val="333333"/>
        </w:rPr>
        <w:t xml:space="preserve"> </w:t>
      </w:r>
      <w:r>
        <w:rPr>
          <w:color w:val="333333"/>
        </w:rPr>
        <w:t>Տոնապետյան</w:t>
      </w:r>
      <w:r>
        <w:rPr>
          <w:color w:val="333333"/>
        </w:rPr>
        <w:t xml:space="preserve"> -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ՆԳՆ</w:t>
      </w:r>
      <w:r>
        <w:rPr>
          <w:color w:val="333333"/>
        </w:rPr>
        <w:t xml:space="preserve"> </w:t>
      </w:r>
      <w:r>
        <w:rPr>
          <w:color w:val="333333"/>
        </w:rPr>
        <w:t>ոստիկանության</w:t>
      </w:r>
      <w:r>
        <w:rPr>
          <w:color w:val="333333"/>
        </w:rPr>
        <w:t xml:space="preserve"> </w:t>
      </w:r>
      <w:r>
        <w:rPr>
          <w:color w:val="333333"/>
        </w:rPr>
        <w:t>Արագածի</w:t>
      </w:r>
      <w:r>
        <w:rPr>
          <w:color w:val="333333"/>
        </w:rPr>
        <w:t xml:space="preserve"> </w:t>
      </w:r>
      <w:r>
        <w:rPr>
          <w:color w:val="333333"/>
        </w:rPr>
        <w:t>բաժնի</w:t>
      </w:r>
      <w:r>
        <w:rPr>
          <w:color w:val="333333"/>
        </w:rPr>
        <w:t xml:space="preserve"> </w:t>
      </w:r>
      <w:r>
        <w:rPr>
          <w:color w:val="333333"/>
        </w:rPr>
        <w:t>անչափահասների</w:t>
      </w:r>
      <w:r>
        <w:rPr>
          <w:color w:val="333333"/>
        </w:rPr>
        <w:t xml:space="preserve"> </w:t>
      </w:r>
      <w:r>
        <w:rPr>
          <w:color w:val="333333"/>
        </w:rPr>
        <w:t>գործերով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ընտանիքում</w:t>
      </w:r>
      <w:r>
        <w:rPr>
          <w:color w:val="333333"/>
        </w:rPr>
        <w:t xml:space="preserve"> </w:t>
      </w:r>
      <w:r>
        <w:rPr>
          <w:color w:val="333333"/>
        </w:rPr>
        <w:t>բռնության</w:t>
      </w:r>
      <w:r>
        <w:rPr>
          <w:color w:val="333333"/>
        </w:rPr>
        <w:t xml:space="preserve"> </w:t>
      </w:r>
      <w:r>
        <w:rPr>
          <w:color w:val="333333"/>
        </w:rPr>
        <w:t>կանխարգելման</w:t>
      </w:r>
      <w:r>
        <w:rPr>
          <w:color w:val="333333"/>
        </w:rPr>
        <w:t xml:space="preserve"> </w:t>
      </w:r>
      <w:r>
        <w:rPr>
          <w:color w:val="333333"/>
        </w:rPr>
        <w:t>խմբի</w:t>
      </w:r>
      <w:r>
        <w:rPr>
          <w:color w:val="333333"/>
        </w:rPr>
        <w:t xml:space="preserve"> </w:t>
      </w:r>
      <w:r>
        <w:rPr>
          <w:color w:val="333333"/>
        </w:rPr>
        <w:t>ավագ</w:t>
      </w:r>
      <w:r>
        <w:rPr>
          <w:color w:val="333333"/>
        </w:rPr>
        <w:t xml:space="preserve"> </w:t>
      </w:r>
      <w:r>
        <w:rPr>
          <w:color w:val="333333"/>
        </w:rPr>
        <w:t>տեսու</w:t>
      </w:r>
      <w:r>
        <w:rPr>
          <w:color w:val="333333"/>
        </w:rPr>
        <w:t>չ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--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Արծրուն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Արտավազդի</w:t>
      </w:r>
      <w:r>
        <w:rPr>
          <w:color w:val="333333"/>
        </w:rPr>
        <w:t xml:space="preserve"> </w:t>
      </w:r>
      <w:r>
        <w:rPr>
          <w:color w:val="333333"/>
        </w:rPr>
        <w:t>Ավետիսյան</w:t>
      </w:r>
      <w:r>
        <w:rPr>
          <w:color w:val="333333"/>
        </w:rPr>
        <w:t xml:space="preserve"> -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</w:t>
      </w:r>
      <w:r>
        <w:rPr>
          <w:color w:val="333333"/>
        </w:rPr>
        <w:t>ագանու</w:t>
      </w:r>
      <w:r>
        <w:rPr>
          <w:color w:val="333333"/>
        </w:rPr>
        <w:t xml:space="preserve"> </w:t>
      </w:r>
      <w:r>
        <w:rPr>
          <w:color w:val="333333"/>
        </w:rPr>
        <w:t>անդամ</w:t>
      </w:r>
      <w:r>
        <w:rPr>
          <w:rFonts w:ascii="Calibri" w:hAnsi="Calibri" w:cs="Calibri"/>
          <w:color w:val="333333"/>
        </w:rPr>
        <w:t> 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--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Ջիվան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Լուկաշի</w:t>
      </w:r>
      <w:r>
        <w:rPr>
          <w:color w:val="333333"/>
        </w:rPr>
        <w:t xml:space="preserve"> </w:t>
      </w:r>
      <w:r>
        <w:rPr>
          <w:color w:val="333333"/>
        </w:rPr>
        <w:t>Սանոսյան</w:t>
      </w:r>
      <w:r>
        <w:rPr>
          <w:color w:val="333333"/>
        </w:rPr>
        <w:t xml:space="preserve"> - «</w:t>
      </w:r>
      <w:r>
        <w:rPr>
          <w:color w:val="333333"/>
        </w:rPr>
        <w:t>Ծաղկահովիտի</w:t>
      </w:r>
      <w:r>
        <w:rPr>
          <w:color w:val="333333"/>
        </w:rPr>
        <w:t xml:space="preserve"> </w:t>
      </w:r>
      <w:r>
        <w:rPr>
          <w:color w:val="333333"/>
        </w:rPr>
        <w:t>առողջության</w:t>
      </w:r>
      <w:r>
        <w:rPr>
          <w:color w:val="333333"/>
        </w:rPr>
        <w:t xml:space="preserve"> </w:t>
      </w:r>
      <w:r>
        <w:rPr>
          <w:color w:val="333333"/>
        </w:rPr>
        <w:t>կենտրոն</w:t>
      </w:r>
      <w:r>
        <w:rPr>
          <w:color w:val="333333"/>
        </w:rPr>
        <w:t xml:space="preserve"> » </w:t>
      </w:r>
      <w:r>
        <w:rPr>
          <w:color w:val="333333"/>
        </w:rPr>
        <w:t>ՓԲԸ</w:t>
      </w:r>
      <w:r>
        <w:rPr>
          <w:color w:val="333333"/>
        </w:rPr>
        <w:t>-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r>
        <w:rPr>
          <w:color w:val="333333"/>
        </w:rPr>
        <w:t>փոխտնօրե</w:t>
      </w:r>
      <w:r>
        <w:rPr>
          <w:color w:val="333333"/>
        </w:rPr>
        <w:t>ն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 xml:space="preserve">-- </w:t>
      </w:r>
      <w:r>
        <w:rPr>
          <w:color w:val="333333"/>
        </w:rPr>
        <w:t>Անահիտ</w:t>
      </w:r>
      <w:r>
        <w:rPr>
          <w:color w:val="333333"/>
        </w:rPr>
        <w:t xml:space="preserve"> </w:t>
      </w:r>
      <w:r>
        <w:rPr>
          <w:color w:val="333333"/>
        </w:rPr>
        <w:t>Վարդգեսի</w:t>
      </w:r>
      <w:r>
        <w:rPr>
          <w:color w:val="333333"/>
        </w:rPr>
        <w:t xml:space="preserve"> </w:t>
      </w:r>
      <w:r>
        <w:rPr>
          <w:color w:val="333333"/>
        </w:rPr>
        <w:t>Բոյաջյան</w:t>
      </w:r>
      <w:r>
        <w:rPr>
          <w:color w:val="333333"/>
        </w:rPr>
        <w:t xml:space="preserve"> -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անդա</w:t>
      </w:r>
      <w:r>
        <w:rPr>
          <w:color w:val="333333"/>
        </w:rPr>
        <w:t>մ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Ուժը</w:t>
      </w:r>
      <w:r>
        <w:rPr>
          <w:color w:val="333333"/>
        </w:rPr>
        <w:t xml:space="preserve"> </w:t>
      </w:r>
      <w:r>
        <w:rPr>
          <w:color w:val="333333"/>
        </w:rPr>
        <w:t>կորցրած</w:t>
      </w:r>
      <w:r>
        <w:rPr>
          <w:color w:val="333333"/>
        </w:rPr>
        <w:t xml:space="preserve"> </w:t>
      </w:r>
      <w:r>
        <w:rPr>
          <w:color w:val="333333"/>
        </w:rPr>
        <w:t>ճանաչել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11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05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2022 </w:t>
      </w:r>
      <w:r>
        <w:rPr>
          <w:color w:val="333333"/>
        </w:rPr>
        <w:t>թվականի</w:t>
      </w:r>
      <w:r>
        <w:rPr>
          <w:color w:val="333333"/>
        </w:rPr>
        <w:t xml:space="preserve"> N 31-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15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12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2022 </w:t>
      </w:r>
      <w:r>
        <w:rPr>
          <w:color w:val="333333"/>
        </w:rPr>
        <w:t>թվականի</w:t>
      </w:r>
      <w:r>
        <w:rPr>
          <w:color w:val="333333"/>
        </w:rPr>
        <w:t xml:space="preserve"> N 77-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որոշումները</w:t>
      </w:r>
      <w:r>
        <w:rPr>
          <w:color w:val="333333"/>
        </w:rPr>
        <w:t>։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146509941"/>
        <w:rPr>
          <w:color w:val="333333"/>
          <w:sz w:val="21"/>
          <w:szCs w:val="21"/>
        </w:rPr>
      </w:pP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որոշումը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</w:t>
      </w:r>
      <w:r>
        <w:rPr>
          <w:color w:val="333333"/>
        </w:rPr>
        <w:t xml:space="preserve"> </w:t>
      </w:r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933664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59336648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38-</w:t>
      </w:r>
      <w:r>
        <w:t>Ն</w:t>
      </w:r>
      <w:r>
        <w:t>/</w:t>
      </w:r>
    </w:p>
    <w:p w:rsidR="00000000" w:rsidRDefault="006D0C40">
      <w:pPr>
        <w:pStyle w:val="NormalWeb"/>
        <w:divId w:val="304315772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>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30431577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ՄԱՆՎԵԼ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ՀԱՐՈՒԹՅՈՒՆՅԱՆ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304315772"/>
      </w:pPr>
      <w:r>
        <w:rPr>
          <w:color w:val="333333"/>
        </w:rPr>
        <w:t>Ղեկավարվելով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</w:t>
      </w:r>
      <w:r>
        <w:rPr>
          <w:color w:val="333333"/>
        </w:rPr>
        <w:t>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կետի</w:t>
      </w:r>
      <w:r>
        <w:rPr>
          <w:color w:val="333333"/>
        </w:rPr>
        <w:t xml:space="preserve"> ,</w:t>
      </w:r>
      <w:proofErr w:type="gram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Հողային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 xml:space="preserve"> 94-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 </w:t>
      </w:r>
      <w:r>
        <w:rPr>
          <w:color w:val="333333"/>
        </w:rPr>
        <w:t>հողամասերը</w:t>
      </w:r>
      <w:r>
        <w:rPr>
          <w:color w:val="333333"/>
        </w:rPr>
        <w:t xml:space="preserve"> </w:t>
      </w:r>
      <w:r>
        <w:rPr>
          <w:color w:val="333333"/>
        </w:rPr>
        <w:t>վարձակալության</w:t>
      </w:r>
      <w:r>
        <w:rPr>
          <w:color w:val="333333"/>
        </w:rPr>
        <w:t xml:space="preserve"> </w:t>
      </w:r>
      <w:r>
        <w:rPr>
          <w:color w:val="333333"/>
        </w:rPr>
        <w:t>տրամադրելու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</w:t>
      </w:r>
      <w:r>
        <w:rPr>
          <w:color w:val="333333"/>
        </w:rPr>
        <w:t>ն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՝</w:t>
      </w:r>
    </w:p>
    <w:p w:rsidR="00000000" w:rsidRDefault="006D0C40">
      <w:pPr>
        <w:divId w:val="30431577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304315772"/>
        <w:rPr>
          <w:color w:val="333333"/>
          <w:sz w:val="21"/>
          <w:szCs w:val="21"/>
        </w:rPr>
      </w:pPr>
      <w:r>
        <w:rPr>
          <w:color w:val="333333"/>
        </w:rPr>
        <w:t xml:space="preserve">1. </w:t>
      </w:r>
      <w:r>
        <w:rPr>
          <w:color w:val="333333"/>
        </w:rPr>
        <w:t>Թույլատրել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ղեկավարին՝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, </w:t>
      </w:r>
      <w:r>
        <w:rPr>
          <w:color w:val="333333"/>
        </w:rPr>
        <w:t>Լեռնապար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բնակավայրերում</w:t>
      </w:r>
      <w:r>
        <w:rPr>
          <w:color w:val="333333"/>
        </w:rPr>
        <w:t xml:space="preserve"> </w:t>
      </w:r>
      <w:r>
        <w:rPr>
          <w:color w:val="333333"/>
        </w:rPr>
        <w:t>գտնվող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, </w:t>
      </w:r>
      <w:r>
        <w:rPr>
          <w:color w:val="333333"/>
        </w:rPr>
        <w:t>վարելահող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ներքոհիշյա</w:t>
      </w:r>
      <w:r>
        <w:rPr>
          <w:color w:val="333333"/>
        </w:rPr>
        <w:t>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հողատար</w:t>
      </w:r>
      <w:r>
        <w:rPr>
          <w:color w:val="333333"/>
        </w:rPr>
        <w:t>ածքները</w:t>
      </w:r>
      <w:r>
        <w:rPr>
          <w:color w:val="333333"/>
        </w:rPr>
        <w:t xml:space="preserve"> </w:t>
      </w:r>
      <w:r>
        <w:rPr>
          <w:color w:val="333333"/>
        </w:rPr>
        <w:t>մրցութային</w:t>
      </w:r>
      <w:r>
        <w:rPr>
          <w:color w:val="333333"/>
        </w:rPr>
        <w:t xml:space="preserve"> </w:t>
      </w:r>
      <w:r>
        <w:rPr>
          <w:color w:val="333333"/>
        </w:rPr>
        <w:t>կարգով</w:t>
      </w:r>
      <w:r>
        <w:rPr>
          <w:color w:val="333333"/>
        </w:rPr>
        <w:t xml:space="preserve"> </w:t>
      </w:r>
      <w:r>
        <w:rPr>
          <w:color w:val="333333"/>
        </w:rPr>
        <w:t>տրամադրել</w:t>
      </w:r>
      <w:r>
        <w:rPr>
          <w:color w:val="333333"/>
        </w:rPr>
        <w:t xml:space="preserve"> </w:t>
      </w:r>
      <w:r>
        <w:rPr>
          <w:color w:val="333333"/>
        </w:rPr>
        <w:t>վարձակալության</w:t>
      </w:r>
      <w:r>
        <w:rPr>
          <w:color w:val="333333"/>
        </w:rPr>
        <w:t xml:space="preserve">, </w:t>
      </w:r>
      <w:r>
        <w:rPr>
          <w:color w:val="333333"/>
        </w:rPr>
        <w:t>սահմանել</w:t>
      </w:r>
      <w:r>
        <w:rPr>
          <w:color w:val="333333"/>
        </w:rPr>
        <w:t xml:space="preserve"> </w:t>
      </w:r>
      <w:r>
        <w:rPr>
          <w:color w:val="333333"/>
        </w:rPr>
        <w:t>դրանց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գները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քայլերի</w:t>
      </w:r>
      <w:r>
        <w:rPr>
          <w:color w:val="333333"/>
        </w:rPr>
        <w:t xml:space="preserve"> </w:t>
      </w:r>
      <w:r>
        <w:rPr>
          <w:color w:val="333333"/>
        </w:rPr>
        <w:t>չափերը՝</w:t>
      </w:r>
      <w:r>
        <w:rPr>
          <w:color w:val="333333"/>
        </w:rPr>
        <w:br/>
        <w:t xml:space="preserve">- 02-049-0117-0070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0,39099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 xml:space="preserve"> 2500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500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  <w:t xml:space="preserve">- </w:t>
      </w:r>
      <w:r>
        <w:rPr>
          <w:color w:val="333333"/>
        </w:rPr>
        <w:t xml:space="preserve">02-049-0117-0071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2,03845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  <w:t xml:space="preserve">- 02-049-0117-0072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0,93504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6000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  <w:t xml:space="preserve">- 02-049-0117-0073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2,82122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 xml:space="preserve"> 18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3000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</w:r>
      <w:r>
        <w:rPr>
          <w:color w:val="333333"/>
        </w:rPr>
        <w:t xml:space="preserve">- 02-049-0117-0074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, 1,3453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color w:val="333333"/>
        </w:rPr>
        <w:t xml:space="preserve"> </w:t>
      </w:r>
      <w:r>
        <w:rPr>
          <w:color w:val="333333"/>
        </w:rPr>
        <w:t>մեկնարկայի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8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</w:r>
      <w:r>
        <w:rPr>
          <w:color w:val="333333"/>
        </w:rPr>
        <w:t xml:space="preserve">- 02-049-0117-0075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1,43573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9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2000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  <w:t xml:space="preserve">- 02-049-0171-0135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2,4</w:t>
      </w:r>
      <w:r>
        <w:rPr>
          <w:color w:val="333333"/>
        </w:rPr>
        <w:t xml:space="preserve">3961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 xml:space="preserve"> 15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3000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color w:val="333333"/>
        </w:rPr>
        <w:br/>
        <w:t xml:space="preserve">- 02-053-0114-0014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0,83946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հողատարածքը</w:t>
      </w:r>
      <w:r>
        <w:rPr>
          <w:color w:val="333333"/>
        </w:rPr>
        <w:t xml:space="preserve">, </w:t>
      </w:r>
      <w:r>
        <w:rPr>
          <w:color w:val="333333"/>
        </w:rPr>
        <w:t>որի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</w:t>
      </w:r>
      <w:r>
        <w:rPr>
          <w:color w:val="333333"/>
        </w:rPr>
        <w:t xml:space="preserve"> 6000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 xml:space="preserve">, </w:t>
      </w:r>
      <w:r>
        <w:rPr>
          <w:color w:val="333333"/>
        </w:rPr>
        <w:t>իսկ</w:t>
      </w:r>
      <w:r>
        <w:rPr>
          <w:color w:val="333333"/>
        </w:rPr>
        <w:t xml:space="preserve"> </w:t>
      </w:r>
      <w:r>
        <w:rPr>
          <w:color w:val="333333"/>
        </w:rPr>
        <w:t>հավելաճի</w:t>
      </w:r>
      <w:r>
        <w:rPr>
          <w:color w:val="333333"/>
        </w:rPr>
        <w:t xml:space="preserve"> </w:t>
      </w:r>
      <w:r>
        <w:rPr>
          <w:color w:val="333333"/>
        </w:rPr>
        <w:t>քայլը՝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500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304315772"/>
        <w:rPr>
          <w:color w:val="333333"/>
          <w:sz w:val="21"/>
          <w:szCs w:val="21"/>
        </w:rPr>
      </w:pPr>
      <w:r>
        <w:rPr>
          <w:color w:val="333333"/>
        </w:rPr>
        <w:lastRenderedPageBreak/>
        <w:t>2.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ղեկավարին՝</w:t>
      </w:r>
      <w:r>
        <w:rPr>
          <w:color w:val="333333"/>
        </w:rPr>
        <w:t xml:space="preserve"> </w:t>
      </w:r>
      <w:r>
        <w:rPr>
          <w:color w:val="333333"/>
        </w:rPr>
        <w:t>ապահովել</w:t>
      </w:r>
      <w:r>
        <w:rPr>
          <w:color w:val="333333"/>
        </w:rPr>
        <w:t xml:space="preserve"> </w:t>
      </w:r>
      <w:r>
        <w:rPr>
          <w:color w:val="333333"/>
        </w:rPr>
        <w:t>մրցույթի</w:t>
      </w:r>
      <w:r>
        <w:rPr>
          <w:color w:val="333333"/>
        </w:rPr>
        <w:t xml:space="preserve"> </w:t>
      </w:r>
      <w:r>
        <w:rPr>
          <w:color w:val="333333"/>
        </w:rPr>
        <w:t>հրապարակայնությունը</w:t>
      </w:r>
      <w:r>
        <w:rPr>
          <w:color w:val="333333"/>
        </w:rPr>
        <w:t xml:space="preserve">, </w:t>
      </w:r>
      <w:r>
        <w:rPr>
          <w:color w:val="333333"/>
        </w:rPr>
        <w:t>նախապատրաստել</w:t>
      </w:r>
      <w:r>
        <w:rPr>
          <w:color w:val="333333"/>
        </w:rPr>
        <w:t xml:space="preserve"> </w:t>
      </w:r>
      <w:r>
        <w:rPr>
          <w:color w:val="333333"/>
        </w:rPr>
        <w:t>համապատասխան</w:t>
      </w:r>
      <w:r>
        <w:rPr>
          <w:color w:val="333333"/>
        </w:rPr>
        <w:t xml:space="preserve"> </w:t>
      </w:r>
      <w:r>
        <w:rPr>
          <w:color w:val="333333"/>
        </w:rPr>
        <w:t>փաստաթղթեր</w:t>
      </w:r>
      <w:r>
        <w:rPr>
          <w:color w:val="333333"/>
        </w:rPr>
        <w:t xml:space="preserve"> </w:t>
      </w:r>
      <w:r>
        <w:rPr>
          <w:color w:val="333333"/>
        </w:rPr>
        <w:t>մրցույթը</w:t>
      </w:r>
      <w:r>
        <w:rPr>
          <w:color w:val="333333"/>
        </w:rPr>
        <w:t xml:space="preserve"> </w:t>
      </w:r>
      <w:r>
        <w:rPr>
          <w:color w:val="333333"/>
        </w:rPr>
        <w:t>պատշաճ</w:t>
      </w:r>
      <w:r>
        <w:rPr>
          <w:color w:val="333333"/>
        </w:rPr>
        <w:t xml:space="preserve"> </w:t>
      </w:r>
      <w:r>
        <w:rPr>
          <w:color w:val="333333"/>
        </w:rPr>
        <w:t>կազմակերպելու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անցկացնելու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>: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304315772"/>
        <w:rPr>
          <w:color w:val="333333"/>
          <w:sz w:val="21"/>
          <w:szCs w:val="21"/>
        </w:rPr>
      </w:pP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որոշումը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</w:t>
      </w:r>
      <w:r>
        <w:rPr>
          <w:color w:val="333333"/>
        </w:rPr>
        <w:t>։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30431577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399502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19399502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39-</w:t>
      </w:r>
      <w:r>
        <w:t>Ն</w:t>
      </w:r>
      <w:r>
        <w:t>/</w:t>
      </w:r>
    </w:p>
    <w:p w:rsidR="00000000" w:rsidRDefault="006D0C40">
      <w:pPr>
        <w:pStyle w:val="NormalWeb"/>
        <w:divId w:val="137575184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ԱՇԽԱՏԱԿԱԶՄԻ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ԲԱԺԻՆՆԵՐԻ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ԿԱՆՈՆԱԴՐՈՒԹՅՈՒՆՆԵՐԸ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3757518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ԱՐԱՅԻԿ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ԱՎԵՏԻՍՅԱՆ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137575184"/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28-</w:t>
      </w:r>
      <w:proofErr w:type="gramStart"/>
      <w:r>
        <w:rPr>
          <w:color w:val="333333"/>
        </w:rPr>
        <w:t>րդ</w:t>
      </w:r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sz w:val="21"/>
          <w:szCs w:val="21"/>
        </w:rPr>
        <w:t xml:space="preserve">« </w:t>
      </w:r>
      <w:r>
        <w:rPr>
          <w:color w:val="333333"/>
          <w:sz w:val="21"/>
          <w:szCs w:val="21"/>
        </w:rPr>
        <w:t>Ծաղկահովիտ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համայնքապետարանի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աշխատակազմ</w:t>
      </w:r>
      <w:r>
        <w:rPr>
          <w:color w:val="333333"/>
          <w:sz w:val="21"/>
          <w:szCs w:val="21"/>
        </w:rPr>
        <w:t xml:space="preserve"> »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կառավարչական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հիմնարկի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կանոնադրության</w:t>
      </w:r>
      <w:r>
        <w:rPr>
          <w:color w:val="333333"/>
          <w:sz w:val="21"/>
          <w:szCs w:val="21"/>
        </w:rPr>
        <w:t xml:space="preserve"> 33-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կետեր</w:t>
      </w:r>
      <w:r>
        <w:rPr>
          <w:color w:val="333333"/>
          <w:sz w:val="21"/>
          <w:szCs w:val="21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,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</w:t>
      </w:r>
      <w:r>
        <w:rPr>
          <w:color w:val="333333"/>
        </w:rPr>
        <w:t>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է՝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rFonts w:ascii="Calibri" w:hAnsi="Calibri" w:cs="Calibri"/>
          <w:b/>
          <w:bCs/>
          <w:color w:val="333333"/>
        </w:rPr>
        <w:t> </w:t>
      </w:r>
    </w:p>
    <w:p w:rsidR="00000000" w:rsidRDefault="006D0C40" w:rsidP="00051A1D">
      <w:pPr>
        <w:pStyle w:val="NormalWeb"/>
        <w:jc w:val="both"/>
        <w:divId w:val="137575184"/>
        <w:rPr>
          <w:color w:val="333333"/>
          <w:sz w:val="21"/>
          <w:szCs w:val="21"/>
        </w:rPr>
      </w:pPr>
      <w:r>
        <w:rPr>
          <w:rFonts w:ascii="Calibri" w:hAnsi="Calibri" w:cs="Calibri"/>
        </w:rPr>
        <w:t> </w:t>
      </w: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Հաստատել</w:t>
      </w:r>
      <w:r>
        <w:rPr>
          <w:color w:val="333333"/>
        </w:rPr>
        <w:t xml:space="preserve"> </w:t>
      </w:r>
      <w:r>
        <w:rPr>
          <w:color w:val="333333"/>
        </w:rPr>
        <w:br/>
        <w:t xml:space="preserve">-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color w:val="333333"/>
        </w:rPr>
        <w:t xml:space="preserve"> </w:t>
      </w:r>
      <w:r>
        <w:rPr>
          <w:color w:val="333333"/>
        </w:rPr>
        <w:t>ֆինանսատնտեսագիտական</w:t>
      </w:r>
      <w:r>
        <w:rPr>
          <w:color w:val="333333"/>
        </w:rPr>
        <w:t xml:space="preserve">, </w:t>
      </w:r>
      <w:r>
        <w:rPr>
          <w:color w:val="333333"/>
        </w:rPr>
        <w:t>եկամուտների</w:t>
      </w:r>
      <w:r>
        <w:rPr>
          <w:color w:val="333333"/>
        </w:rPr>
        <w:t xml:space="preserve"> </w:t>
      </w:r>
      <w:r>
        <w:rPr>
          <w:color w:val="333333"/>
        </w:rPr>
        <w:t>հաշվառման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հավաքագրման</w:t>
      </w:r>
      <w:r>
        <w:rPr>
          <w:color w:val="333333"/>
        </w:rPr>
        <w:t xml:space="preserve"> </w:t>
      </w:r>
      <w:r>
        <w:rPr>
          <w:color w:val="333333"/>
        </w:rPr>
        <w:t>բաժնի</w:t>
      </w:r>
      <w:r>
        <w:rPr>
          <w:color w:val="333333"/>
        </w:rPr>
        <w:t xml:space="preserve"> </w:t>
      </w:r>
      <w:r>
        <w:rPr>
          <w:color w:val="333333"/>
        </w:rPr>
        <w:t>կանոնադրությունը՝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1-</w:t>
      </w:r>
      <w:r>
        <w:rPr>
          <w:color w:val="333333"/>
        </w:rPr>
        <w:t>ի։</w:t>
      </w:r>
      <w:r>
        <w:rPr>
          <w:color w:val="333333"/>
        </w:rPr>
        <w:br/>
        <w:t>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</w:t>
      </w:r>
      <w:r>
        <w:rPr>
          <w:color w:val="333333"/>
        </w:rPr>
        <w:t>շխատակազմի</w:t>
      </w:r>
      <w:r>
        <w:rPr>
          <w:color w:val="333333"/>
        </w:rPr>
        <w:t xml:space="preserve"> </w:t>
      </w:r>
      <w:r>
        <w:rPr>
          <w:color w:val="333333"/>
        </w:rPr>
        <w:t>քաղաքաշինության</w:t>
      </w:r>
      <w:r>
        <w:rPr>
          <w:color w:val="333333"/>
        </w:rPr>
        <w:t xml:space="preserve">, </w:t>
      </w:r>
      <w:r>
        <w:rPr>
          <w:color w:val="333333"/>
        </w:rPr>
        <w:t>հողաշինության</w:t>
      </w:r>
      <w:r>
        <w:rPr>
          <w:color w:val="333333"/>
        </w:rPr>
        <w:t xml:space="preserve">, </w:t>
      </w:r>
      <w:r>
        <w:rPr>
          <w:color w:val="333333"/>
        </w:rPr>
        <w:t>հողօգտագործման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գյուղատնտեսության</w:t>
      </w:r>
      <w:r>
        <w:rPr>
          <w:color w:val="333333"/>
        </w:rPr>
        <w:t xml:space="preserve"> </w:t>
      </w:r>
      <w:r>
        <w:rPr>
          <w:color w:val="333333"/>
        </w:rPr>
        <w:t>բաժնի</w:t>
      </w:r>
      <w:r>
        <w:rPr>
          <w:color w:val="333333"/>
        </w:rPr>
        <w:t xml:space="preserve"> </w:t>
      </w:r>
      <w:r>
        <w:rPr>
          <w:color w:val="333333"/>
        </w:rPr>
        <w:t>կանոնադրությունը՝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2-</w:t>
      </w:r>
      <w:r>
        <w:rPr>
          <w:color w:val="333333"/>
        </w:rPr>
        <w:t>ի։</w:t>
      </w:r>
      <w:r>
        <w:rPr>
          <w:color w:val="333333"/>
        </w:rPr>
        <w:br/>
        <w:t>-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color w:val="333333"/>
        </w:rPr>
        <w:t xml:space="preserve"> </w:t>
      </w:r>
      <w:r>
        <w:rPr>
          <w:color w:val="333333"/>
        </w:rPr>
        <w:t>մշակույթի</w:t>
      </w:r>
      <w:r>
        <w:rPr>
          <w:color w:val="333333"/>
        </w:rPr>
        <w:t xml:space="preserve">, </w:t>
      </w:r>
      <w:r>
        <w:rPr>
          <w:color w:val="333333"/>
        </w:rPr>
        <w:t>սպորտի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երիտասարդության</w:t>
      </w:r>
      <w:r>
        <w:rPr>
          <w:color w:val="333333"/>
        </w:rPr>
        <w:t xml:space="preserve"> </w:t>
      </w:r>
      <w:r>
        <w:rPr>
          <w:color w:val="333333"/>
        </w:rPr>
        <w:t>հարցերի</w:t>
      </w:r>
      <w:r>
        <w:rPr>
          <w:color w:val="333333"/>
        </w:rPr>
        <w:t xml:space="preserve">, </w:t>
      </w:r>
      <w:r>
        <w:rPr>
          <w:color w:val="333333"/>
        </w:rPr>
        <w:t>սոցիալական</w:t>
      </w:r>
      <w:r>
        <w:rPr>
          <w:color w:val="333333"/>
        </w:rPr>
        <w:t xml:space="preserve"> </w:t>
      </w:r>
      <w:r>
        <w:rPr>
          <w:color w:val="333333"/>
        </w:rPr>
        <w:t>աջակցության</w:t>
      </w:r>
      <w:r>
        <w:rPr>
          <w:color w:val="333333"/>
        </w:rPr>
        <w:t xml:space="preserve"> </w:t>
      </w:r>
      <w:r>
        <w:rPr>
          <w:color w:val="333333"/>
        </w:rPr>
        <w:t>բաժնի</w:t>
      </w:r>
      <w:r>
        <w:rPr>
          <w:color w:val="333333"/>
        </w:rPr>
        <w:t xml:space="preserve"> </w:t>
      </w:r>
      <w:r>
        <w:rPr>
          <w:color w:val="333333"/>
        </w:rPr>
        <w:t>կանոնադրությունը՝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 xml:space="preserve"> </w:t>
      </w:r>
      <w:r>
        <w:rPr>
          <w:color w:val="333333"/>
        </w:rPr>
        <w:t>հավելված</w:t>
      </w:r>
      <w:r>
        <w:rPr>
          <w:color w:val="333333"/>
        </w:rPr>
        <w:t xml:space="preserve"> 3-</w:t>
      </w:r>
      <w:r>
        <w:rPr>
          <w:color w:val="333333"/>
        </w:rPr>
        <w:t>ի։</w:t>
      </w:r>
    </w:p>
    <w:p w:rsidR="00000000" w:rsidRDefault="006D0C40">
      <w:pPr>
        <w:pStyle w:val="NormalWeb"/>
        <w:spacing w:before="0" w:beforeAutospacing="0" w:after="150" w:afterAutospacing="0"/>
        <w:jc w:val="both"/>
        <w:divId w:val="137575184"/>
        <w:rPr>
          <w:color w:val="333333"/>
          <w:sz w:val="21"/>
          <w:szCs w:val="21"/>
        </w:rPr>
      </w:pP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mbria Math" w:hAnsi="Cambria Math" w:cs="Cambria Math"/>
          <w:color w:val="333333"/>
        </w:rPr>
        <w:t> 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օրվանից։</w:t>
      </w:r>
      <w:r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022531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190225319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46-</w:t>
      </w:r>
      <w:r>
        <w:t>Լ</w:t>
      </w:r>
      <w:r>
        <w:t>/</w:t>
      </w:r>
    </w:p>
    <w:p w:rsidR="00000000" w:rsidRDefault="006D0C40">
      <w:pPr>
        <w:pStyle w:val="NormalWeb"/>
        <w:divId w:val="216167175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</w:t>
      </w:r>
      <w:r>
        <w:rPr>
          <w:rStyle w:val="Emphasis"/>
          <w:b/>
          <w:bCs/>
        </w:rPr>
        <w:t>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ԵՐԿՐՈՐԴ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ԱՊՐԻԼԻ</w:t>
      </w:r>
      <w:r>
        <w:rPr>
          <w:rStyle w:val="Emphasis"/>
          <w:b/>
          <w:bCs/>
        </w:rPr>
        <w:t xml:space="preserve"> 20-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21616717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ՆՈՐԱԻՆ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ՀԱԿՈԲՅԱՆ</w:t>
      </w:r>
      <w:r>
        <w:rPr>
          <w:rStyle w:val="Emphasis"/>
          <w:b/>
          <w:bCs/>
        </w:rPr>
        <w:t>/</w:t>
      </w:r>
    </w:p>
    <w:p w:rsidR="00000000" w:rsidRDefault="006D0C40" w:rsidP="00051A1D">
      <w:pPr>
        <w:pStyle w:val="NormalWeb"/>
        <w:jc w:val="both"/>
        <w:divId w:val="216167175"/>
        <w:rPr>
          <w:rFonts w:eastAsia="Times New Roman"/>
        </w:rPr>
      </w:pPr>
      <w:r>
        <w:rPr>
          <w:color w:val="333333"/>
        </w:rPr>
        <w:lastRenderedPageBreak/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6-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62-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</w:t>
      </w:r>
      <w:r>
        <w:rPr>
          <w:color w:val="333333"/>
        </w:rPr>
        <w:t>պահանջն</w:t>
      </w:r>
      <w:r>
        <w:rPr>
          <w:color w:val="333333"/>
        </w:rPr>
        <w:t>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հաշվի</w:t>
      </w:r>
      <w:r>
        <w:rPr>
          <w:color w:val="333333"/>
        </w:rPr>
        <w:t xml:space="preserve"> </w:t>
      </w:r>
      <w:r>
        <w:rPr>
          <w:color w:val="333333"/>
        </w:rPr>
        <w:t>առնելով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ղեկավարի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proofErr w:type="gram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color w:val="333333"/>
        </w:rPr>
        <w:t>.</w:t>
      </w:r>
    </w:p>
    <w:p w:rsidR="00000000" w:rsidRDefault="006D0C40">
      <w:pPr>
        <w:pStyle w:val="NormalWeb"/>
        <w:jc w:val="both"/>
        <w:divId w:val="216167175"/>
      </w:pPr>
      <w:r>
        <w:rPr>
          <w:color w:val="333333"/>
        </w:rPr>
        <w:t>1</w:t>
      </w:r>
      <w:r>
        <w:rPr>
          <w:color w:val="333333"/>
        </w:rPr>
        <w:t>.</w:t>
      </w:r>
      <w:r>
        <w:rPr>
          <w:color w:val="333333"/>
        </w:rPr>
        <w:t>Հաստատել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երկրորդ</w:t>
      </w:r>
      <w:r>
        <w:rPr>
          <w:color w:val="333333"/>
        </w:rPr>
        <w:t xml:space="preserve"> </w:t>
      </w:r>
      <w:r>
        <w:rPr>
          <w:color w:val="333333"/>
        </w:rPr>
        <w:t>նստաշրջանի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ապրիլի</w:t>
      </w:r>
      <w:r>
        <w:rPr>
          <w:color w:val="333333"/>
        </w:rPr>
        <w:t xml:space="preserve"> 20-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r>
        <w:rPr>
          <w:color w:val="333333"/>
        </w:rPr>
        <w:t>հերթական</w:t>
      </w:r>
      <w:r>
        <w:rPr>
          <w:color w:val="333333"/>
        </w:rPr>
        <w:t xml:space="preserve"> </w:t>
      </w:r>
      <w:r>
        <w:rPr>
          <w:color w:val="333333"/>
        </w:rPr>
        <w:t>նիստի</w:t>
      </w:r>
      <w:r>
        <w:rPr>
          <w:color w:val="333333"/>
        </w:rPr>
        <w:t xml:space="preserve"> </w:t>
      </w:r>
      <w:r>
        <w:rPr>
          <w:color w:val="333333"/>
        </w:rPr>
        <w:t>օրակարգը</w:t>
      </w:r>
      <w:r>
        <w:rPr>
          <w:color w:val="333333"/>
        </w:rPr>
        <w:t>՝</w:t>
      </w:r>
      <w:r>
        <w:rPr>
          <w:color w:val="333333"/>
          <w:sz w:val="21"/>
          <w:szCs w:val="21"/>
        </w:rPr>
        <w:br/>
      </w:r>
      <w:r>
        <w:rPr>
          <w:color w:val="333333"/>
        </w:rPr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խնամակալության</w:t>
      </w:r>
      <w:r>
        <w:rPr>
          <w:color w:val="333333"/>
        </w:rPr>
        <w:t xml:space="preserve"> </w:t>
      </w:r>
      <w:r>
        <w:rPr>
          <w:color w:val="333333"/>
        </w:rPr>
        <w:t>ու</w:t>
      </w:r>
      <w:r>
        <w:rPr>
          <w:color w:val="333333"/>
        </w:rPr>
        <w:t xml:space="preserve"> </w:t>
      </w:r>
      <w:r>
        <w:rPr>
          <w:color w:val="333333"/>
        </w:rPr>
        <w:t>հոգաբարձության</w:t>
      </w:r>
      <w:r>
        <w:rPr>
          <w:color w:val="333333"/>
        </w:rPr>
        <w:t xml:space="preserve"> </w:t>
      </w:r>
      <w:r>
        <w:rPr>
          <w:color w:val="333333"/>
        </w:rPr>
        <w:t>մարմնի</w:t>
      </w:r>
      <w:r>
        <w:rPr>
          <w:color w:val="333333"/>
        </w:rPr>
        <w:t xml:space="preserve"> </w:t>
      </w:r>
      <w:r>
        <w:rPr>
          <w:color w:val="333333"/>
        </w:rPr>
        <w:t>հանձնաժողովի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կազմ</w:t>
      </w:r>
      <w:r>
        <w:rPr>
          <w:color w:val="333333"/>
        </w:rPr>
        <w:t xml:space="preserve"> </w:t>
      </w:r>
      <w:r>
        <w:rPr>
          <w:color w:val="333333"/>
        </w:rPr>
        <w:t>սահմանելու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11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05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2022 </w:t>
      </w:r>
      <w:r>
        <w:rPr>
          <w:color w:val="333333"/>
        </w:rPr>
        <w:t>թվականի</w:t>
      </w:r>
      <w:r>
        <w:rPr>
          <w:color w:val="333333"/>
        </w:rPr>
        <w:t xml:space="preserve"> N 31-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15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12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2022 </w:t>
      </w:r>
      <w:r>
        <w:rPr>
          <w:color w:val="333333"/>
        </w:rPr>
        <w:t>թվականի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77-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որոշումները</w:t>
      </w:r>
      <w:r>
        <w:rPr>
          <w:color w:val="333333"/>
        </w:rPr>
        <w:t xml:space="preserve"> </w:t>
      </w:r>
      <w:r>
        <w:rPr>
          <w:color w:val="333333"/>
        </w:rPr>
        <w:t>ո</w:t>
      </w:r>
      <w:r>
        <w:rPr>
          <w:color w:val="333333"/>
        </w:rPr>
        <w:t>ւժը</w:t>
      </w:r>
      <w:r>
        <w:rPr>
          <w:color w:val="333333"/>
        </w:rPr>
        <w:t xml:space="preserve"> </w:t>
      </w:r>
      <w:r>
        <w:rPr>
          <w:color w:val="333333"/>
        </w:rPr>
        <w:t>կորցրած</w:t>
      </w:r>
      <w:r>
        <w:rPr>
          <w:color w:val="333333"/>
        </w:rPr>
        <w:t xml:space="preserve"> </w:t>
      </w:r>
      <w:r>
        <w:rPr>
          <w:color w:val="333333"/>
        </w:rPr>
        <w:t>ճանաչելու</w:t>
      </w:r>
      <w:r>
        <w:rPr>
          <w:color w:val="333333"/>
        </w:rPr>
        <w:t xml:space="preserve"> </w:t>
      </w:r>
      <w:r>
        <w:rPr>
          <w:color w:val="333333"/>
        </w:rPr>
        <w:t>մասին։</w:t>
      </w:r>
      <w:r>
        <w:rPr>
          <w:color w:val="333333"/>
        </w:rPr>
        <w:br/>
      </w:r>
      <w:r>
        <w:rPr>
          <w:color w:val="333333"/>
        </w:rPr>
        <w:t>3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հողամասերը</w:t>
      </w:r>
      <w:r>
        <w:rPr>
          <w:color w:val="333333"/>
        </w:rPr>
        <w:t xml:space="preserve"> </w:t>
      </w:r>
      <w:r>
        <w:rPr>
          <w:color w:val="333333"/>
        </w:rPr>
        <w:t>վարձակալության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տրամադրելու</w:t>
      </w:r>
      <w:r>
        <w:rPr>
          <w:color w:val="333333"/>
        </w:rPr>
        <w:t xml:space="preserve"> </w:t>
      </w:r>
      <w:r>
        <w:rPr>
          <w:color w:val="333333"/>
        </w:rPr>
        <w:t>թույլտվություն</w:t>
      </w:r>
      <w:r>
        <w:rPr>
          <w:color w:val="333333"/>
        </w:rPr>
        <w:t xml:space="preserve"> </w:t>
      </w:r>
      <w:r>
        <w:rPr>
          <w:color w:val="333333"/>
        </w:rPr>
        <w:t>տալու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սահմանելու</w:t>
      </w:r>
      <w:r>
        <w:rPr>
          <w:color w:val="333333"/>
        </w:rPr>
        <w:t xml:space="preserve"> </w:t>
      </w:r>
      <w:r>
        <w:rPr>
          <w:color w:val="333333"/>
        </w:rPr>
        <w:t>մասին։</w:t>
      </w:r>
      <w:r>
        <w:rPr>
          <w:color w:val="333333"/>
        </w:rPr>
        <w:br/>
        <w:t>4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t>Հայաստանի</w:t>
      </w:r>
      <w:r>
        <w:t xml:space="preserve"> </w:t>
      </w:r>
      <w:r>
        <w:t>Հանրա</w:t>
      </w:r>
      <w:r>
        <w:t>պետության</w:t>
      </w:r>
      <w:r>
        <w:t xml:space="preserve"> </w:t>
      </w:r>
      <w:r>
        <w:t>Արագածոտնի</w:t>
      </w:r>
      <w:r>
        <w:t xml:space="preserve"> </w:t>
      </w:r>
      <w:r>
        <w:t>մարզի</w:t>
      </w:r>
      <w:r>
        <w:t xml:space="preserve"> </w:t>
      </w:r>
      <w:r>
        <w:t>Ծաղկահովիտ</w:t>
      </w:r>
      <w:r>
        <w:t xml:space="preserve"> </w:t>
      </w:r>
      <w:r>
        <w:t>համայնքի</w:t>
      </w:r>
      <w:r>
        <w:t xml:space="preserve"> </w:t>
      </w:r>
      <w:r>
        <w:t>Գեղադիր</w:t>
      </w:r>
      <w:r>
        <w:t xml:space="preserve"> </w:t>
      </w:r>
      <w:r>
        <w:t>բնակավայրի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, </w:t>
      </w:r>
      <w:r>
        <w:t>քաղաքացու</w:t>
      </w:r>
      <w:r>
        <w:t xml:space="preserve"> </w:t>
      </w:r>
      <w:r>
        <w:t>սեփականություն</w:t>
      </w:r>
      <w:r>
        <w:t xml:space="preserve"> </w:t>
      </w:r>
      <w:r>
        <w:t>համարվող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նշանակությունները</w:t>
      </w:r>
      <w:r>
        <w:t xml:space="preserve"> </w:t>
      </w:r>
      <w:r>
        <w:t>փոխելու</w:t>
      </w:r>
      <w:r>
        <w:t xml:space="preserve"> </w:t>
      </w:r>
      <w:r>
        <w:t>մասին։</w:t>
      </w:r>
      <w:r>
        <w:br/>
      </w:r>
      <w:r>
        <w:t>5</w:t>
      </w:r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</w:t>
      </w:r>
      <w:r>
        <w:rPr>
          <w:color w:val="333333"/>
        </w:rPr>
        <w:t>նքի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ոչ</w:t>
      </w:r>
      <w:r>
        <w:rPr>
          <w:color w:val="333333"/>
        </w:rPr>
        <w:t xml:space="preserve"> </w:t>
      </w:r>
      <w:r>
        <w:rPr>
          <w:color w:val="333333"/>
        </w:rPr>
        <w:t>առևտրային</w:t>
      </w:r>
      <w:r>
        <w:rPr>
          <w:color w:val="333333"/>
        </w:rPr>
        <w:t xml:space="preserve"> </w:t>
      </w:r>
      <w:r>
        <w:rPr>
          <w:color w:val="333333"/>
        </w:rPr>
        <w:t>կազմակերպություններ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հաստիքները</w:t>
      </w:r>
      <w:r>
        <w:rPr>
          <w:color w:val="333333"/>
        </w:rPr>
        <w:t xml:space="preserve">, </w:t>
      </w:r>
      <w:r>
        <w:rPr>
          <w:color w:val="333333"/>
        </w:rPr>
        <w:t>պաշտոնային</w:t>
      </w:r>
      <w:r>
        <w:rPr>
          <w:color w:val="333333"/>
        </w:rPr>
        <w:t xml:space="preserve"> </w:t>
      </w:r>
      <w:r>
        <w:rPr>
          <w:color w:val="333333"/>
        </w:rPr>
        <w:t>դրույքաչափերը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աշխատակիցների</w:t>
      </w:r>
      <w:r>
        <w:rPr>
          <w:color w:val="333333"/>
        </w:rPr>
        <w:t xml:space="preserve"> </w:t>
      </w:r>
      <w:r>
        <w:rPr>
          <w:color w:val="333333"/>
        </w:rPr>
        <w:t>թվաքանակը</w:t>
      </w:r>
      <w:r>
        <w:rPr>
          <w:color w:val="333333"/>
        </w:rPr>
        <w:t xml:space="preserve"> </w:t>
      </w:r>
      <w:r>
        <w:rPr>
          <w:color w:val="333333"/>
        </w:rPr>
        <w:t>հաստատելու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19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2023 </w:t>
      </w:r>
      <w:r>
        <w:rPr>
          <w:color w:val="333333"/>
        </w:rPr>
        <w:t>թվականի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N 05-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ու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21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03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2023 </w:t>
      </w:r>
      <w:r>
        <w:rPr>
          <w:color w:val="333333"/>
        </w:rPr>
        <w:t>թվականի</w:t>
      </w:r>
      <w:r>
        <w:rPr>
          <w:color w:val="333333"/>
        </w:rPr>
        <w:t xml:space="preserve"> N 32-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որոշումները</w:t>
      </w:r>
      <w:r>
        <w:rPr>
          <w:color w:val="333333"/>
        </w:rPr>
        <w:t xml:space="preserve"> </w:t>
      </w:r>
      <w:r>
        <w:rPr>
          <w:color w:val="333333"/>
        </w:rPr>
        <w:t>ուժը</w:t>
      </w:r>
      <w:r>
        <w:rPr>
          <w:color w:val="333333"/>
        </w:rPr>
        <w:t xml:space="preserve"> </w:t>
      </w:r>
      <w:r>
        <w:rPr>
          <w:color w:val="333333"/>
        </w:rPr>
        <w:t>կորցրա</w:t>
      </w:r>
      <w:r>
        <w:rPr>
          <w:color w:val="333333"/>
        </w:rPr>
        <w:t>ծ</w:t>
      </w:r>
      <w:r>
        <w:rPr>
          <w:color w:val="333333"/>
        </w:rPr>
        <w:t xml:space="preserve"> </w:t>
      </w:r>
      <w:r>
        <w:rPr>
          <w:color w:val="333333"/>
        </w:rPr>
        <w:t>ճանաչելու</w:t>
      </w:r>
      <w:r>
        <w:rPr>
          <w:color w:val="333333"/>
        </w:rPr>
        <w:t xml:space="preserve"> </w:t>
      </w:r>
      <w:r>
        <w:rPr>
          <w:color w:val="333333"/>
        </w:rPr>
        <w:t>մասին։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br/>
        <w:t>6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զոհված</w:t>
      </w:r>
      <w:r>
        <w:rPr>
          <w:color w:val="333333"/>
        </w:rPr>
        <w:t xml:space="preserve"> </w:t>
      </w:r>
      <w:r>
        <w:rPr>
          <w:color w:val="333333"/>
        </w:rPr>
        <w:t>զինծառայողների</w:t>
      </w:r>
      <w:r>
        <w:rPr>
          <w:color w:val="333333"/>
        </w:rPr>
        <w:t xml:space="preserve"> </w:t>
      </w:r>
      <w:r>
        <w:rPr>
          <w:color w:val="333333"/>
        </w:rPr>
        <w:t>ընտանիքներին</w:t>
      </w:r>
      <w:r>
        <w:rPr>
          <w:color w:val="333333"/>
        </w:rPr>
        <w:t xml:space="preserve"> </w:t>
      </w:r>
      <w:r>
        <w:rPr>
          <w:color w:val="333333"/>
        </w:rPr>
        <w:t>հարկային</w:t>
      </w:r>
      <w:r>
        <w:rPr>
          <w:color w:val="333333"/>
        </w:rPr>
        <w:t xml:space="preserve"> </w:t>
      </w:r>
      <w:r>
        <w:rPr>
          <w:color w:val="333333"/>
        </w:rPr>
        <w:t>արտոնություն</w:t>
      </w:r>
      <w:r>
        <w:rPr>
          <w:color w:val="333333"/>
        </w:rPr>
        <w:t xml:space="preserve"> </w:t>
      </w:r>
      <w:r>
        <w:rPr>
          <w:color w:val="333333"/>
        </w:rPr>
        <w:t>տալու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br/>
        <w:t>7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հաղորդումը</w:t>
      </w:r>
      <w:r>
        <w:rPr>
          <w:color w:val="333333"/>
        </w:rPr>
        <w:t xml:space="preserve"> 2023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տարե</w:t>
      </w:r>
      <w:r>
        <w:rPr>
          <w:color w:val="333333"/>
        </w:rPr>
        <w:t>կան</w:t>
      </w:r>
      <w:r>
        <w:rPr>
          <w:color w:val="333333"/>
        </w:rPr>
        <w:t xml:space="preserve"> </w:t>
      </w:r>
      <w:r>
        <w:rPr>
          <w:color w:val="333333"/>
        </w:rPr>
        <w:t>բյուջեի</w:t>
      </w:r>
      <w:r>
        <w:rPr>
          <w:color w:val="333333"/>
        </w:rPr>
        <w:t xml:space="preserve"> </w:t>
      </w:r>
      <w:r>
        <w:rPr>
          <w:color w:val="333333"/>
        </w:rPr>
        <w:t>առաջին</w:t>
      </w:r>
      <w:r>
        <w:rPr>
          <w:color w:val="333333"/>
        </w:rPr>
        <w:t xml:space="preserve"> </w:t>
      </w:r>
      <w:r>
        <w:rPr>
          <w:color w:val="333333"/>
        </w:rPr>
        <w:t>եռամսյակի</w:t>
      </w:r>
      <w:r>
        <w:rPr>
          <w:color w:val="333333"/>
        </w:rPr>
        <w:t xml:space="preserve"> </w:t>
      </w:r>
      <w:r>
        <w:rPr>
          <w:color w:val="333333"/>
        </w:rPr>
        <w:t>կատարման</w:t>
      </w:r>
      <w:r>
        <w:rPr>
          <w:color w:val="333333"/>
        </w:rPr>
        <w:t xml:space="preserve"> </w:t>
      </w:r>
      <w:r>
        <w:rPr>
          <w:color w:val="333333"/>
        </w:rPr>
        <w:t>ընթացքի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br/>
        <w:t>8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հողամասը</w:t>
      </w:r>
      <w:r>
        <w:rPr>
          <w:color w:val="333333"/>
        </w:rPr>
        <w:t xml:space="preserve"> </w:t>
      </w:r>
      <w:r>
        <w:rPr>
          <w:color w:val="333333"/>
        </w:rPr>
        <w:t>աճուրդ</w:t>
      </w:r>
      <w:r>
        <w:rPr>
          <w:color w:val="333333"/>
        </w:rPr>
        <w:t xml:space="preserve"> </w:t>
      </w:r>
      <w:r>
        <w:rPr>
          <w:color w:val="333333"/>
        </w:rPr>
        <w:t>վաճառքով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թույլտվություն</w:t>
      </w:r>
      <w:r>
        <w:rPr>
          <w:color w:val="333333"/>
        </w:rPr>
        <w:t xml:space="preserve"> </w:t>
      </w:r>
      <w:r>
        <w:rPr>
          <w:color w:val="333333"/>
        </w:rPr>
        <w:t>տալու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մեկնարկային</w:t>
      </w:r>
      <w:r>
        <w:rPr>
          <w:color w:val="333333"/>
        </w:rPr>
        <w:t xml:space="preserve"> </w:t>
      </w:r>
      <w:r>
        <w:rPr>
          <w:color w:val="333333"/>
        </w:rPr>
        <w:t>գին</w:t>
      </w:r>
      <w:r>
        <w:rPr>
          <w:color w:val="333333"/>
        </w:rPr>
        <w:t xml:space="preserve"> </w:t>
      </w:r>
      <w:r>
        <w:rPr>
          <w:color w:val="333333"/>
        </w:rPr>
        <w:t>սահմանելու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br/>
        <w:t>9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«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</w:t>
      </w:r>
      <w:r>
        <w:rPr>
          <w:color w:val="333333"/>
        </w:rPr>
        <w:t xml:space="preserve">» </w:t>
      </w:r>
      <w:r>
        <w:rPr>
          <w:color w:val="333333"/>
        </w:rPr>
        <w:t>համայնքային</w:t>
      </w:r>
      <w:r>
        <w:rPr>
          <w:color w:val="333333"/>
        </w:rPr>
        <w:t xml:space="preserve"> </w:t>
      </w:r>
      <w:r>
        <w:rPr>
          <w:color w:val="333333"/>
        </w:rPr>
        <w:t>կառավարչական</w:t>
      </w:r>
      <w:r>
        <w:rPr>
          <w:color w:val="333333"/>
        </w:rPr>
        <w:t xml:space="preserve"> </w:t>
      </w:r>
      <w:r>
        <w:rPr>
          <w:color w:val="333333"/>
        </w:rPr>
        <w:t>հիմնարկի</w:t>
      </w:r>
      <w:r>
        <w:rPr>
          <w:color w:val="333333"/>
        </w:rPr>
        <w:t xml:space="preserve"> </w:t>
      </w:r>
      <w:r>
        <w:rPr>
          <w:color w:val="333333"/>
        </w:rPr>
        <w:t>կանոնադրությունը</w:t>
      </w:r>
      <w:r>
        <w:rPr>
          <w:color w:val="333333"/>
        </w:rPr>
        <w:t xml:space="preserve"> </w:t>
      </w:r>
      <w:r>
        <w:rPr>
          <w:color w:val="333333"/>
        </w:rPr>
        <w:t>նոր</w:t>
      </w:r>
      <w:r>
        <w:rPr>
          <w:color w:val="333333"/>
        </w:rPr>
        <w:t xml:space="preserve"> </w:t>
      </w:r>
      <w:r>
        <w:rPr>
          <w:color w:val="333333"/>
        </w:rPr>
        <w:t>խմբագրությամբ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հաստատելու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21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11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2017 </w:t>
      </w:r>
      <w:r>
        <w:rPr>
          <w:color w:val="333333"/>
        </w:rPr>
        <w:t>թվականի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N 4-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ուժը</w:t>
      </w:r>
      <w:r>
        <w:rPr>
          <w:color w:val="333333"/>
        </w:rPr>
        <w:t xml:space="preserve"> </w:t>
      </w:r>
      <w:r>
        <w:rPr>
          <w:color w:val="333333"/>
        </w:rPr>
        <w:t>կորցրած</w:t>
      </w:r>
      <w:r>
        <w:rPr>
          <w:color w:val="333333"/>
        </w:rPr>
        <w:t xml:space="preserve"> </w:t>
      </w:r>
      <w:r>
        <w:rPr>
          <w:color w:val="333333"/>
        </w:rPr>
        <w:t>ճ</w:t>
      </w:r>
      <w:r>
        <w:rPr>
          <w:color w:val="333333"/>
        </w:rPr>
        <w:t>անաչելու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br/>
        <w:t>10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համայնքապետարանի</w:t>
      </w:r>
      <w:r>
        <w:rPr>
          <w:color w:val="333333"/>
        </w:rPr>
        <w:t xml:space="preserve"> </w:t>
      </w:r>
      <w:r>
        <w:rPr>
          <w:color w:val="333333"/>
        </w:rPr>
        <w:t>աշխատակազմի</w:t>
      </w:r>
      <w:r>
        <w:rPr>
          <w:color w:val="333333"/>
        </w:rPr>
        <w:t xml:space="preserve"> </w:t>
      </w:r>
      <w:r>
        <w:rPr>
          <w:color w:val="333333"/>
        </w:rPr>
        <w:t>բաժինների</w:t>
      </w:r>
      <w:r>
        <w:rPr>
          <w:color w:val="333333"/>
        </w:rPr>
        <w:t xml:space="preserve"> </w:t>
      </w:r>
      <w:r>
        <w:rPr>
          <w:color w:val="333333"/>
        </w:rPr>
        <w:t>կանոնադրությունները</w:t>
      </w:r>
      <w:r>
        <w:rPr>
          <w:color w:val="333333"/>
        </w:rPr>
        <w:t xml:space="preserve"> </w:t>
      </w:r>
      <w:r>
        <w:rPr>
          <w:color w:val="333333"/>
        </w:rPr>
        <w:t>հաստատելու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br/>
      </w:r>
      <w:r>
        <w:rPr>
          <w:color w:val="333333"/>
        </w:rPr>
        <w:t>11</w:t>
      </w:r>
      <w:r>
        <w:rPr>
          <w:rFonts w:ascii="Cambria Math" w:hAnsi="Cambria Math" w:cs="Cambria Math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ավագանու</w:t>
      </w:r>
      <w:r>
        <w:rPr>
          <w:color w:val="333333"/>
        </w:rPr>
        <w:t xml:space="preserve"> </w:t>
      </w:r>
      <w:r>
        <w:rPr>
          <w:color w:val="333333"/>
        </w:rPr>
        <w:t>երկրորդ</w:t>
      </w:r>
      <w:r>
        <w:rPr>
          <w:color w:val="333333"/>
        </w:rPr>
        <w:t xml:space="preserve"> </w:t>
      </w:r>
      <w:r>
        <w:rPr>
          <w:color w:val="333333"/>
        </w:rPr>
        <w:t>նստաշրջան</w:t>
      </w:r>
      <w:r>
        <w:rPr>
          <w:color w:val="333333"/>
        </w:rPr>
        <w:t>ի</w:t>
      </w:r>
      <w:r>
        <w:rPr>
          <w:color w:val="333333"/>
        </w:rPr>
        <w:t xml:space="preserve"> </w:t>
      </w:r>
      <w:r>
        <w:rPr>
          <w:color w:val="333333"/>
        </w:rPr>
        <w:t>հերթական</w:t>
      </w:r>
      <w:r>
        <w:rPr>
          <w:color w:val="333333"/>
        </w:rPr>
        <w:t xml:space="preserve"> </w:t>
      </w:r>
      <w:r>
        <w:rPr>
          <w:color w:val="333333"/>
        </w:rPr>
        <w:t>նիստի</w:t>
      </w:r>
      <w:r>
        <w:rPr>
          <w:color w:val="333333"/>
        </w:rPr>
        <w:t xml:space="preserve"> </w:t>
      </w:r>
      <w:r>
        <w:rPr>
          <w:color w:val="333333"/>
        </w:rPr>
        <w:t>գումարման</w:t>
      </w:r>
      <w:r>
        <w:rPr>
          <w:color w:val="333333"/>
        </w:rPr>
        <w:t xml:space="preserve"> </w:t>
      </w:r>
      <w:r>
        <w:rPr>
          <w:color w:val="333333"/>
        </w:rPr>
        <w:t>օրը</w:t>
      </w:r>
      <w:r>
        <w:rPr>
          <w:color w:val="333333"/>
        </w:rPr>
        <w:t xml:space="preserve"> </w:t>
      </w:r>
      <w:r>
        <w:rPr>
          <w:color w:val="333333"/>
        </w:rPr>
        <w:t>սահմանելու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908584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17908584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37-</w:t>
      </w:r>
      <w:r>
        <w:t>Ն</w:t>
      </w:r>
      <w:r>
        <w:t>/</w:t>
      </w:r>
    </w:p>
    <w:p w:rsidR="00000000" w:rsidRDefault="006D0C40">
      <w:pPr>
        <w:pStyle w:val="NormalWeb"/>
        <w:divId w:val="92333968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ԳԵՂԱԴԻՐ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ՔԱՂԱՔԱՑՈՒ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</w:t>
      </w:r>
      <w:r>
        <w:rPr>
          <w:rStyle w:val="Emphasis"/>
          <w:b/>
          <w:bCs/>
        </w:rPr>
        <w:t>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ԳՈՐԾԱՌՆԱԿԱՆ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ՓՈԽԵԼՈՒ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92333968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ՄԱՆՎԵԼ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ՀԱՐՈՒԹՅՈՒՆՅԱՆ</w:t>
      </w:r>
      <w:r>
        <w:rPr>
          <w:rStyle w:val="Emphasis"/>
          <w:b/>
          <w:bCs/>
        </w:rPr>
        <w:t>/</w:t>
      </w:r>
    </w:p>
    <w:p w:rsidR="00000000" w:rsidRDefault="006D0C40" w:rsidP="00051A1D">
      <w:pPr>
        <w:pStyle w:val="NormalWeb"/>
        <w:jc w:val="both"/>
        <w:divId w:val="923339689"/>
        <w:rPr>
          <w:rFonts w:eastAsia="Times New Roman"/>
        </w:rPr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29-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«</w:t>
      </w:r>
      <w:r>
        <w:rPr>
          <w:color w:val="333333"/>
        </w:rPr>
        <w:t>Հողային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>» 7-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, « </w:t>
      </w:r>
      <w:r>
        <w:rPr>
          <w:color w:val="333333"/>
        </w:rPr>
        <w:t>Քաղաքաշինության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</w:t>
      </w:r>
      <w:r>
        <w:rPr>
          <w:color w:val="333333"/>
        </w:rPr>
        <w:t>ի</w:t>
      </w:r>
      <w:r>
        <w:rPr>
          <w:color w:val="333333"/>
        </w:rPr>
        <w:t xml:space="preserve"> 1</w:t>
      </w:r>
      <w:r>
        <w:rPr>
          <w:color w:val="333333"/>
        </w:rPr>
        <w:t>4</w:t>
      </w:r>
      <w:r>
        <w:rPr>
          <w:color w:val="333333"/>
          <w:sz w:val="15"/>
          <w:szCs w:val="15"/>
        </w:rPr>
        <w:t>3</w:t>
      </w:r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9-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,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է՝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rFonts w:ascii="Calibri" w:hAnsi="Calibri" w:cs="Calibri"/>
          <w:b/>
          <w:bCs/>
          <w:color w:val="333333"/>
        </w:rPr>
        <w:t> </w:t>
      </w:r>
    </w:p>
    <w:p w:rsidR="00000000" w:rsidRDefault="006D0C40">
      <w:pPr>
        <w:pStyle w:val="NormalWeb"/>
        <w:jc w:val="both"/>
        <w:divId w:val="923339689"/>
      </w:pPr>
      <w:r>
        <w:rPr>
          <w:color w:val="333333"/>
        </w:rPr>
        <w:t>1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Արագածոտնի</w:t>
      </w:r>
      <w:r>
        <w:rPr>
          <w:color w:val="333333"/>
        </w:rPr>
        <w:t xml:space="preserve"> </w:t>
      </w:r>
      <w:r>
        <w:rPr>
          <w:color w:val="333333"/>
        </w:rPr>
        <w:t>մարզի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Գեղադիր</w:t>
      </w:r>
      <w:r>
        <w:rPr>
          <w:color w:val="333333"/>
        </w:rPr>
        <w:t xml:space="preserve"> </w:t>
      </w:r>
      <w:r>
        <w:rPr>
          <w:color w:val="333333"/>
        </w:rPr>
        <w:t>բնակավայրի</w:t>
      </w:r>
      <w:r>
        <w:rPr>
          <w:color w:val="333333"/>
        </w:rPr>
        <w:t xml:space="preserve"> </w:t>
      </w:r>
      <w:r>
        <w:rPr>
          <w:color w:val="333333"/>
        </w:rPr>
        <w:t>վարչական</w:t>
      </w:r>
      <w:r>
        <w:rPr>
          <w:color w:val="333333"/>
        </w:rPr>
        <w:t xml:space="preserve"> </w:t>
      </w:r>
      <w:r>
        <w:rPr>
          <w:color w:val="333333"/>
        </w:rPr>
        <w:t>տարածքում</w:t>
      </w:r>
      <w:r>
        <w:rPr>
          <w:color w:val="333333"/>
        </w:rPr>
        <w:t xml:space="preserve"> </w:t>
      </w:r>
      <w:r>
        <w:rPr>
          <w:color w:val="333333"/>
        </w:rPr>
        <w:t>գտնվող</w:t>
      </w:r>
      <w:r>
        <w:rPr>
          <w:color w:val="333333"/>
        </w:rPr>
        <w:t xml:space="preserve">, </w:t>
      </w:r>
      <w:r>
        <w:rPr>
          <w:color w:val="333333"/>
        </w:rPr>
        <w:t>քաղաքացի</w:t>
      </w:r>
      <w:r>
        <w:rPr>
          <w:color w:val="333333"/>
        </w:rPr>
        <w:t xml:space="preserve"> </w:t>
      </w:r>
      <w:r>
        <w:rPr>
          <w:color w:val="333333"/>
        </w:rPr>
        <w:t>Նվեր</w:t>
      </w:r>
      <w:r>
        <w:rPr>
          <w:color w:val="333333"/>
        </w:rPr>
        <w:t xml:space="preserve"> </w:t>
      </w:r>
      <w:r>
        <w:rPr>
          <w:color w:val="333333"/>
        </w:rPr>
        <w:t>Համազասպի</w:t>
      </w:r>
      <w:r>
        <w:rPr>
          <w:color w:val="333333"/>
        </w:rPr>
        <w:t xml:space="preserve"> </w:t>
      </w:r>
      <w:r>
        <w:rPr>
          <w:color w:val="333333"/>
        </w:rPr>
        <w:t>Մխիթարյ</w:t>
      </w:r>
      <w:r>
        <w:rPr>
          <w:color w:val="333333"/>
        </w:rPr>
        <w:t>անին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, 02-030-0016-0027 </w:t>
      </w:r>
      <w:r>
        <w:rPr>
          <w:color w:val="333333"/>
        </w:rPr>
        <w:t>կադաստրային</w:t>
      </w:r>
      <w:r>
        <w:rPr>
          <w:color w:val="333333"/>
        </w:rPr>
        <w:t xml:space="preserve"> </w:t>
      </w:r>
      <w:r>
        <w:rPr>
          <w:color w:val="333333"/>
        </w:rPr>
        <w:t>ծածկագրով</w:t>
      </w:r>
      <w:r>
        <w:rPr>
          <w:color w:val="333333"/>
        </w:rPr>
        <w:t xml:space="preserve"> </w:t>
      </w:r>
      <w:r>
        <w:rPr>
          <w:color w:val="333333"/>
        </w:rPr>
        <w:t>հողամասից</w:t>
      </w:r>
      <w:r>
        <w:rPr>
          <w:color w:val="333333"/>
        </w:rPr>
        <w:t xml:space="preserve"> 0,0118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էներգետիկայի</w:t>
      </w:r>
      <w:r>
        <w:rPr>
          <w:color w:val="333333"/>
        </w:rPr>
        <w:t xml:space="preserve">, </w:t>
      </w:r>
      <w:r>
        <w:rPr>
          <w:color w:val="333333"/>
        </w:rPr>
        <w:t>տրանսպորտի</w:t>
      </w:r>
      <w:r>
        <w:rPr>
          <w:color w:val="333333"/>
        </w:rPr>
        <w:t xml:space="preserve">, </w:t>
      </w:r>
      <w:r>
        <w:rPr>
          <w:color w:val="333333"/>
        </w:rPr>
        <w:t>կապի</w:t>
      </w:r>
      <w:r>
        <w:rPr>
          <w:color w:val="333333"/>
        </w:rPr>
        <w:t xml:space="preserve">, </w:t>
      </w:r>
      <w:r>
        <w:rPr>
          <w:color w:val="333333"/>
        </w:rPr>
        <w:t>կոմունալ</w:t>
      </w:r>
      <w:r>
        <w:rPr>
          <w:color w:val="333333"/>
        </w:rPr>
        <w:t xml:space="preserve"> </w:t>
      </w:r>
      <w:r>
        <w:rPr>
          <w:color w:val="333333"/>
        </w:rPr>
        <w:t>ենթակառուցվածքների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, </w:t>
      </w:r>
      <w:r>
        <w:rPr>
          <w:color w:val="333333"/>
        </w:rPr>
        <w:t>էներգետիկայի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, </w:t>
      </w:r>
      <w:r>
        <w:rPr>
          <w:color w:val="333333"/>
        </w:rPr>
        <w:t>այն</w:t>
      </w:r>
      <w:r>
        <w:rPr>
          <w:color w:val="333333"/>
        </w:rPr>
        <w:t xml:space="preserve"> </w:t>
      </w:r>
      <w:r>
        <w:rPr>
          <w:color w:val="333333"/>
        </w:rPr>
        <w:t>դարձնել</w:t>
      </w:r>
      <w:r>
        <w:rPr>
          <w:color w:val="333333"/>
        </w:rPr>
        <w:t xml:space="preserve">, </w:t>
      </w:r>
      <w:r>
        <w:rPr>
          <w:color w:val="333333"/>
        </w:rPr>
        <w:t>որպես</w:t>
      </w:r>
      <w:r>
        <w:rPr>
          <w:color w:val="333333"/>
        </w:rPr>
        <w:t xml:space="preserve"> </w:t>
      </w:r>
      <w:r>
        <w:rPr>
          <w:color w:val="333333"/>
        </w:rPr>
        <w:t>բնակավայրերի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, </w:t>
      </w:r>
      <w:r>
        <w:rPr>
          <w:color w:val="333333"/>
        </w:rPr>
        <w:t>հասարակական</w:t>
      </w:r>
      <w:r>
        <w:rPr>
          <w:color w:val="333333"/>
        </w:rPr>
        <w:t xml:space="preserve"> </w:t>
      </w:r>
      <w:r>
        <w:rPr>
          <w:color w:val="333333"/>
        </w:rPr>
        <w:t>կառուցապատման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 </w:t>
      </w:r>
      <w:r>
        <w:rPr>
          <w:color w:val="333333"/>
        </w:rPr>
        <w:t>հողամաս։</w:t>
      </w:r>
      <w:r>
        <w:rPr>
          <w:color w:val="333333"/>
        </w:rPr>
        <w:br/>
        <w:t>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որոշումն</w:t>
      </w:r>
      <w:r>
        <w:rPr>
          <w:color w:val="333333"/>
        </w:rPr>
        <w:t xml:space="preserve"> </w:t>
      </w:r>
      <w:r>
        <w:rPr>
          <w:color w:val="333333"/>
        </w:rPr>
        <w:t>ուժի</w:t>
      </w:r>
      <w:r>
        <w:rPr>
          <w:color w:val="333333"/>
        </w:rPr>
        <w:t xml:space="preserve"> </w:t>
      </w:r>
      <w:r>
        <w:rPr>
          <w:color w:val="333333"/>
        </w:rPr>
        <w:t>մեջ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մտնում</w:t>
      </w:r>
      <w:r>
        <w:rPr>
          <w:color w:val="333333"/>
        </w:rPr>
        <w:t xml:space="preserve"> </w:t>
      </w:r>
      <w:r>
        <w:rPr>
          <w:color w:val="333333"/>
        </w:rPr>
        <w:t>պաշտոնական</w:t>
      </w:r>
      <w:r>
        <w:rPr>
          <w:color w:val="333333"/>
        </w:rPr>
        <w:t xml:space="preserve"> </w:t>
      </w:r>
      <w:r>
        <w:rPr>
          <w:color w:val="333333"/>
        </w:rPr>
        <w:t>հրապարակմանը</w:t>
      </w:r>
      <w:r>
        <w:rPr>
          <w:color w:val="333333"/>
        </w:rPr>
        <w:t xml:space="preserve"> </w:t>
      </w:r>
      <w:r>
        <w:rPr>
          <w:color w:val="333333"/>
        </w:rPr>
        <w:t>հաջորդող</w:t>
      </w:r>
      <w:r>
        <w:rPr>
          <w:color w:val="333333"/>
        </w:rPr>
        <w:t xml:space="preserve"> </w:t>
      </w:r>
      <w:r>
        <w:rPr>
          <w:color w:val="333333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030065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1503006559"/>
      </w:pPr>
      <w:r>
        <w:t>Ո</w:t>
      </w:r>
      <w:r>
        <w:t>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40-</w:t>
      </w:r>
      <w:r>
        <w:t>Ն</w:t>
      </w:r>
      <w:r>
        <w:t>/</w:t>
      </w:r>
    </w:p>
    <w:p w:rsidR="00000000" w:rsidRDefault="006D0C40">
      <w:pPr>
        <w:pStyle w:val="NormalWeb"/>
        <w:divId w:val="891387568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ԶՈՀՎԱԾ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ԶԻՆԾԱՌԱՅՈՂՆԵՐԻ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ԸՆՏԱՆԻՔՆԵՐԻՆ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ԱՐՏՈՆՈՒԹՅՈՒՆ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89138756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ՄԱՆՎԵԼ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ՀԱՐՈՒԹՅՈՒՆՅԱՆ</w:t>
      </w:r>
      <w:r>
        <w:rPr>
          <w:rStyle w:val="Emphasis"/>
          <w:b/>
          <w:bCs/>
        </w:rPr>
        <w:t>/</w:t>
      </w:r>
    </w:p>
    <w:p w:rsidR="00000000" w:rsidRDefault="006D0C40" w:rsidP="00051A1D">
      <w:pPr>
        <w:pStyle w:val="NormalWeb"/>
        <w:jc w:val="both"/>
        <w:divId w:val="891387568"/>
        <w:rPr>
          <w:rFonts w:eastAsia="Times New Roman"/>
        </w:rPr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>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42-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«</w:t>
      </w:r>
      <w:r>
        <w:rPr>
          <w:color w:val="333333"/>
        </w:rPr>
        <w:t>Հարկային</w:t>
      </w:r>
      <w:r>
        <w:rPr>
          <w:color w:val="333333"/>
        </w:rPr>
        <w:t xml:space="preserve"> </w:t>
      </w:r>
      <w:r>
        <w:rPr>
          <w:color w:val="333333"/>
        </w:rPr>
        <w:t>օրենսգրքի</w:t>
      </w:r>
      <w:r>
        <w:rPr>
          <w:color w:val="333333"/>
        </w:rPr>
        <w:t>» 230-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12-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 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,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Կառավարության</w:t>
      </w:r>
      <w:r>
        <w:rPr>
          <w:color w:val="333333"/>
        </w:rPr>
        <w:t xml:space="preserve"> 22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>06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2012 </w:t>
      </w:r>
      <w:r>
        <w:rPr>
          <w:color w:val="333333"/>
        </w:rPr>
        <w:t>թվականի</w:t>
      </w:r>
      <w:r>
        <w:rPr>
          <w:color w:val="333333"/>
        </w:rPr>
        <w:t xml:space="preserve"> N 822-</w:t>
      </w:r>
      <w:r>
        <w:rPr>
          <w:color w:val="333333"/>
        </w:rPr>
        <w:t>Ն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color w:val="333333"/>
        </w:rPr>
        <w:t xml:space="preserve"> 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 ,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  <w:sz w:val="21"/>
          <w:szCs w:val="21"/>
        </w:rPr>
        <w:t>համայն</w:t>
      </w:r>
      <w:r>
        <w:rPr>
          <w:b/>
          <w:bCs/>
          <w:color w:val="333333"/>
          <w:sz w:val="21"/>
          <w:szCs w:val="21"/>
        </w:rPr>
        <w:t>քի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 </w:t>
      </w:r>
      <w:r>
        <w:rPr>
          <w:b/>
          <w:bCs/>
          <w:color w:val="333333"/>
          <w:sz w:val="21"/>
          <w:szCs w:val="21"/>
        </w:rPr>
        <w:t>ավագանին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որոշում</w:t>
      </w:r>
      <w:r>
        <w:rPr>
          <w:b/>
          <w:bCs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1"/>
          <w:szCs w:val="21"/>
        </w:rPr>
        <w:t>է</w:t>
      </w:r>
      <w:r>
        <w:rPr>
          <w:b/>
          <w:bCs/>
          <w:color w:val="333333"/>
          <w:sz w:val="21"/>
          <w:szCs w:val="21"/>
        </w:rPr>
        <w:t>՝</w:t>
      </w:r>
      <w:bookmarkStart w:id="0" w:name="_GoBack"/>
      <w:bookmarkEnd w:id="0"/>
    </w:p>
    <w:p w:rsidR="00000000" w:rsidRDefault="006D0C40">
      <w:pPr>
        <w:pStyle w:val="NormalWeb"/>
        <w:jc w:val="both"/>
        <w:divId w:val="891387568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ՀՀ</w:t>
      </w:r>
      <w:r>
        <w:t xml:space="preserve"> </w:t>
      </w:r>
      <w:r>
        <w:t>Արագածոտնի</w:t>
      </w:r>
      <w:r>
        <w:t xml:space="preserve"> </w:t>
      </w:r>
      <w:r>
        <w:t>մարզի</w:t>
      </w:r>
      <w:r>
        <w:t xml:space="preserve"> </w:t>
      </w:r>
      <w:r>
        <w:t>Ծաղկահովիտ</w:t>
      </w:r>
      <w:r>
        <w:t xml:space="preserve"> </w:t>
      </w:r>
      <w:r>
        <w:t>համայնքի</w:t>
      </w:r>
      <w:r>
        <w:t xml:space="preserve"> </w:t>
      </w:r>
      <w:r>
        <w:t>թվով</w:t>
      </w:r>
      <w:r>
        <w:t xml:space="preserve"> 8 </w:t>
      </w:r>
      <w:r>
        <w:t>զոհված</w:t>
      </w:r>
      <w:r>
        <w:t xml:space="preserve"> </w:t>
      </w:r>
      <w:r>
        <w:t>զինծառայողների</w:t>
      </w:r>
      <w:r>
        <w:t xml:space="preserve"> </w:t>
      </w:r>
      <w:r>
        <w:t>ընտանիքներին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հարկի</w:t>
      </w:r>
      <w:r>
        <w:t xml:space="preserve"> </w:t>
      </w:r>
      <w:r>
        <w:t>գծով</w:t>
      </w:r>
      <w:r>
        <w:t xml:space="preserve"> </w:t>
      </w:r>
      <w:r>
        <w:t>տալ</w:t>
      </w:r>
      <w:r>
        <w:t xml:space="preserve"> 2023 </w:t>
      </w:r>
      <w:r>
        <w:t>թվականի</w:t>
      </w:r>
      <w:r>
        <w:t xml:space="preserve"> </w:t>
      </w:r>
      <w:r>
        <w:t>տարեկան</w:t>
      </w:r>
      <w:r>
        <w:t xml:space="preserve"> </w:t>
      </w:r>
      <w:r>
        <w:t>հարկային</w:t>
      </w:r>
      <w:r>
        <w:t xml:space="preserve"> </w:t>
      </w:r>
      <w:r>
        <w:t>արտոնություն</w:t>
      </w:r>
      <w:r>
        <w:t xml:space="preserve"> 175,380/ </w:t>
      </w:r>
      <w:r>
        <w:t>հարյուր</w:t>
      </w:r>
      <w:r>
        <w:t xml:space="preserve"> </w:t>
      </w:r>
      <w:r>
        <w:t>յոթանասունհինգ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ութսուն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ընդհան</w:t>
      </w:r>
      <w:r>
        <w:t>ուր</w:t>
      </w:r>
      <w:r>
        <w:t xml:space="preserve"> </w:t>
      </w:r>
      <w:r>
        <w:t>գումարի</w:t>
      </w:r>
      <w:r>
        <w:t xml:space="preserve"> </w:t>
      </w:r>
      <w:r>
        <w:t>չափով</w:t>
      </w:r>
      <w:r>
        <w:t xml:space="preserve">`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ի։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19476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14194764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42-</w:t>
      </w:r>
      <w:r>
        <w:t>Ն</w:t>
      </w:r>
      <w:r>
        <w:t>/</w:t>
      </w:r>
    </w:p>
    <w:p w:rsidR="00000000" w:rsidRDefault="006D0C40">
      <w:pPr>
        <w:pStyle w:val="NormalWeb"/>
        <w:divId w:val="1925914157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&amp;</w:t>
      </w:r>
      <w:r>
        <w:rPr>
          <w:rStyle w:val="Emphasis"/>
          <w:b/>
          <w:bCs/>
        </w:rPr>
        <w:t>#</w:t>
      </w:r>
      <w:proofErr w:type="gramStart"/>
      <w:r>
        <w:rPr>
          <w:rStyle w:val="Emphasis"/>
          <w:b/>
          <w:bCs/>
        </w:rPr>
        <w:t>171;</w:t>
      </w:r>
      <w:r>
        <w:rPr>
          <w:rStyle w:val="Emphasis"/>
          <w:b/>
          <w:bCs/>
        </w:rPr>
        <w:t>ԾԱՂԿԱՀՈՎԻՏ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ԱՇԽԱՏԱԿԱԶՄ</w:t>
      </w:r>
      <w:r>
        <w:rPr>
          <w:rStyle w:val="Emphasis"/>
          <w:b/>
          <w:bCs/>
        </w:rPr>
        <w:t xml:space="preserve">&amp;#187;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ԿԱՌԱՎԱՐՉԱԿԱՆ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ՀԻՄՆԱՐԿԻ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ԿԱՆՈՆԱԴՐՈՒԹՅՈՒՆԸ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ԽՄԲԱԳՐՈՒԹՅԱՄԲ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ԱՐԱԳԱԾՈՏՆԻ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ԾԱՂԿԱՀՈՎԻՏ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>11</w:t>
      </w:r>
      <w:r>
        <w:rPr>
          <w:rStyle w:val="Emphasis"/>
          <w:rFonts w:ascii="Cambria Math" w:hAnsi="Cambria Math" w:cs="Cambria Math"/>
          <w:b/>
          <w:bCs/>
        </w:rPr>
        <w:t>․</w:t>
      </w:r>
      <w:r>
        <w:rPr>
          <w:rStyle w:val="Emphasis"/>
          <w:b/>
          <w:bCs/>
        </w:rPr>
        <w:t xml:space="preserve">2017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N 4-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0C40">
      <w:pPr>
        <w:pStyle w:val="NormalWeb"/>
        <w:jc w:val="right"/>
        <w:divId w:val="19259141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ԱՐԱՅ</w:t>
      </w:r>
      <w:r>
        <w:rPr>
          <w:rStyle w:val="Emphasis"/>
          <w:b/>
          <w:bCs/>
        </w:rPr>
        <w:t>ԻԿ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ԱՎԵՏԻՍՅԱՆ</w:t>
      </w:r>
      <w:r>
        <w:rPr>
          <w:rStyle w:val="Emphasis"/>
          <w:b/>
          <w:bCs/>
        </w:rPr>
        <w:t>/</w:t>
      </w:r>
    </w:p>
    <w:p w:rsidR="00000000" w:rsidRDefault="006D0C40">
      <w:pPr>
        <w:pStyle w:val="NormalWeb"/>
        <w:jc w:val="both"/>
        <w:divId w:val="1925914157"/>
      </w:pP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«</w:t>
      </w:r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օրենքի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37</w:t>
      </w:r>
      <w:proofErr w:type="gramEnd"/>
      <w:r>
        <w:rPr>
          <w:color w:val="333333"/>
        </w:rPr>
        <w:t>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</w:t>
      </w:r>
      <w:r>
        <w:rPr>
          <w:color w:val="333333"/>
        </w:rPr>
        <w:t>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պահանջներով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հիմք</w:t>
      </w:r>
      <w:r>
        <w:rPr>
          <w:color w:val="333333"/>
        </w:rPr>
        <w:t xml:space="preserve"> </w:t>
      </w:r>
      <w:r>
        <w:rPr>
          <w:color w:val="333333"/>
        </w:rPr>
        <w:t>ընդունելով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Ծաղկահովիտ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առաջարկությունը</w:t>
      </w:r>
      <w:r>
        <w:rPr>
          <w:color w:val="333333"/>
        </w:rPr>
        <w:t xml:space="preserve">, </w:t>
      </w:r>
      <w:r>
        <w:rPr>
          <w:color w:val="333333"/>
        </w:rPr>
        <w:t>համայն</w:t>
      </w:r>
      <w:r>
        <w:rPr>
          <w:color w:val="333333"/>
        </w:rPr>
        <w:t>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է՝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rFonts w:ascii="Calibri" w:hAnsi="Calibri" w:cs="Calibri"/>
          <w:b/>
          <w:bCs/>
          <w:color w:val="333333"/>
        </w:rPr>
        <w:t> </w:t>
      </w:r>
    </w:p>
    <w:p w:rsidR="00000000" w:rsidRDefault="006D0C40">
      <w:pPr>
        <w:divId w:val="1925914157"/>
        <w:rPr>
          <w:rFonts w:ascii="GHEA Grapalat" w:eastAsia="Times New Roman" w:hAnsi="GHEA Grapalat"/>
        </w:rPr>
      </w:pPr>
    </w:p>
    <w:p w:rsidR="00000000" w:rsidRDefault="006D0C40">
      <w:pPr>
        <w:pStyle w:val="NormalWeb"/>
        <w:jc w:val="both"/>
        <w:divId w:val="1925914157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Հաստատել</w:t>
      </w:r>
      <w:r>
        <w:t xml:space="preserve"> </w:t>
      </w:r>
      <w:r>
        <w:t>ՀՀ</w:t>
      </w:r>
      <w:r>
        <w:t xml:space="preserve"> </w:t>
      </w:r>
      <w:r>
        <w:t>Արագածոտնի</w:t>
      </w:r>
      <w:r>
        <w:t xml:space="preserve"> </w:t>
      </w:r>
      <w:r>
        <w:t>մարզի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Ծաղկահովիտ</w:t>
      </w:r>
      <w:r>
        <w:t xml:space="preserve"> </w:t>
      </w:r>
      <w:r>
        <w:t>համայնքապետարանի</w:t>
      </w:r>
      <w:r>
        <w:t xml:space="preserve"> </w:t>
      </w:r>
      <w:r>
        <w:t>աշխատակազմ</w:t>
      </w:r>
      <w:proofErr w:type="gramStart"/>
      <w:r>
        <w:t>»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համայնքային</w:t>
      </w:r>
      <w:proofErr w:type="gramEnd"/>
      <w:r>
        <w:t xml:space="preserve"> </w:t>
      </w:r>
      <w:r>
        <w:t>կառավարչական</w:t>
      </w:r>
      <w:r>
        <w:t xml:space="preserve"> </w:t>
      </w:r>
      <w:r>
        <w:t>հիմնարկի</w:t>
      </w:r>
      <w:r>
        <w:t xml:space="preserve"> </w:t>
      </w:r>
      <w:r>
        <w:t>կանոնադրությունը՝</w:t>
      </w:r>
      <w:r>
        <w:rPr>
          <w:rFonts w:ascii="Calibri" w:hAnsi="Calibri" w:cs="Calibri"/>
        </w:rPr>
        <w:t> </w:t>
      </w:r>
      <w:r>
        <w:t xml:space="preserve"> </w:t>
      </w:r>
      <w:r>
        <w:t>նոր</w:t>
      </w:r>
      <w:r>
        <w:t xml:space="preserve"> </w:t>
      </w:r>
      <w:r>
        <w:t>խմբագրությամբ՝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ի։</w:t>
      </w:r>
    </w:p>
    <w:p w:rsidR="00000000" w:rsidRDefault="006D0C40">
      <w:pPr>
        <w:pStyle w:val="NormalWeb"/>
        <w:jc w:val="both"/>
        <w:divId w:val="1925914157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ՀՀ</w:t>
      </w:r>
      <w:r>
        <w:t xml:space="preserve"> </w:t>
      </w:r>
      <w:r>
        <w:t>Արագածոտնի</w:t>
      </w:r>
      <w:r>
        <w:t xml:space="preserve"> </w:t>
      </w:r>
      <w:r>
        <w:t>մարզի</w:t>
      </w:r>
      <w:r>
        <w:t xml:space="preserve"> </w:t>
      </w:r>
      <w:r>
        <w:t>Ծաղկահովիտ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21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 xml:space="preserve">2017 </w:t>
      </w:r>
      <w:r>
        <w:t>թվականի</w:t>
      </w:r>
      <w:r>
        <w:rPr>
          <w:rFonts w:ascii="Calibri" w:hAnsi="Calibri" w:cs="Calibri"/>
        </w:rPr>
        <w:t> </w:t>
      </w:r>
      <w:r>
        <w:t>N 4-</w:t>
      </w:r>
      <w:r>
        <w:t>Ն</w:t>
      </w:r>
      <w:r>
        <w:t xml:space="preserve"> </w:t>
      </w:r>
      <w:r>
        <w:t>որոշումը։</w:t>
      </w:r>
    </w:p>
    <w:p w:rsidR="00000000" w:rsidRDefault="006D0C40">
      <w:pPr>
        <w:pStyle w:val="NormalWeb"/>
        <w:jc w:val="both"/>
        <w:divId w:val="1925914157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4344032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0C40">
      <w:pPr>
        <w:pStyle w:val="NormalWeb"/>
        <w:divId w:val="43440328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45</w:t>
      </w:r>
      <w:r>
        <w:t>-</w:t>
      </w:r>
      <w:r>
        <w:t>Լ</w:t>
      </w:r>
      <w:r>
        <w:t>/</w:t>
      </w:r>
    </w:p>
    <w:p w:rsidR="00000000" w:rsidRDefault="006D0C40">
      <w:pPr>
        <w:pStyle w:val="NormalWeb"/>
        <w:divId w:val="81822624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1822624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81822624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0C4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6D0C40">
            <w:pPr>
              <w:pStyle w:val="NormalWeb"/>
            </w:pPr>
            <w:r>
              <w:t>ԱՐԾՐՈՒՆ</w:t>
            </w:r>
            <w:r>
              <w:t xml:space="preserve"> </w:t>
            </w:r>
            <w:r>
              <w:t>ԱՎԵՏԻՍՅԱՆ</w:t>
            </w:r>
          </w:p>
          <w:p w:rsidR="00000000" w:rsidRDefault="006D0C40">
            <w:pPr>
              <w:pStyle w:val="NormalWeb"/>
            </w:pPr>
            <w:r>
              <w:t>ԱՆԱՀԻՏ</w:t>
            </w:r>
            <w:r>
              <w:t xml:space="preserve"> </w:t>
            </w:r>
            <w:r>
              <w:t>ԲՈՅԱՋՅԱՆ</w:t>
            </w:r>
          </w:p>
          <w:p w:rsidR="00000000" w:rsidRDefault="006D0C40">
            <w:pPr>
              <w:pStyle w:val="NormalWeb"/>
            </w:pPr>
            <w:r>
              <w:t>ԲԱՎԱԿԱՆ</w:t>
            </w:r>
            <w:r>
              <w:t xml:space="preserve"> </w:t>
            </w:r>
            <w:r>
              <w:t>ԳԵՎՈՐԳՅԱՆ</w:t>
            </w:r>
          </w:p>
          <w:p w:rsidR="00000000" w:rsidRDefault="006D0C40">
            <w:pPr>
              <w:pStyle w:val="NormalWeb"/>
            </w:pPr>
            <w:r>
              <w:t>ՀԱՐՈՒԹ</w:t>
            </w:r>
            <w:r>
              <w:t xml:space="preserve"> </w:t>
            </w:r>
            <w:r>
              <w:t>ԹԵՐՋՅԱՆ</w:t>
            </w:r>
          </w:p>
          <w:p w:rsidR="00000000" w:rsidRDefault="006D0C40">
            <w:pPr>
              <w:pStyle w:val="NormalWeb"/>
            </w:pPr>
            <w:r>
              <w:lastRenderedPageBreak/>
              <w:t>ՆՈՐԱԻՆ</w:t>
            </w:r>
            <w:r>
              <w:t xml:space="preserve"> </w:t>
            </w:r>
            <w:r>
              <w:t>ՀԱԿՈԲՅԱՆ</w:t>
            </w:r>
          </w:p>
          <w:p w:rsidR="00000000" w:rsidRDefault="006D0C40">
            <w:pPr>
              <w:pStyle w:val="NormalWeb"/>
            </w:pPr>
            <w:r>
              <w:t>ՄԱՆՎԵԼ</w:t>
            </w:r>
            <w:r>
              <w:t xml:space="preserve"> </w:t>
            </w:r>
            <w:r>
              <w:t>ՀԱՐՈՒԹՅՈՒՆՅԱՆ</w:t>
            </w:r>
          </w:p>
          <w:p w:rsidR="00000000" w:rsidRDefault="006D0C40">
            <w:pPr>
              <w:pStyle w:val="NormalWeb"/>
            </w:pPr>
            <w:r>
              <w:t>ԳԵՎՈՐԳ</w:t>
            </w:r>
            <w:r>
              <w:t xml:space="preserve"> </w:t>
            </w:r>
            <w:r>
              <w:t>ՂԱԶԱՐՅԱՆ</w:t>
            </w:r>
          </w:p>
          <w:p w:rsidR="00000000" w:rsidRDefault="006D0C40">
            <w:pPr>
              <w:pStyle w:val="NormalWeb"/>
            </w:pPr>
            <w:r>
              <w:t>ՄԻՇԱ</w:t>
            </w:r>
            <w:r>
              <w:t xml:space="preserve"> </w:t>
            </w:r>
            <w:r>
              <w:t>ՄԽԻԹԱՐՅԱՆ</w:t>
            </w:r>
          </w:p>
          <w:p w:rsidR="00000000" w:rsidRDefault="006D0C40">
            <w:pPr>
              <w:pStyle w:val="NormalWeb"/>
            </w:pPr>
            <w:r>
              <w:t>ՀՐԱՉԻԿ</w:t>
            </w:r>
            <w:r>
              <w:t xml:space="preserve"> </w:t>
            </w:r>
            <w:r>
              <w:t>ՄՀԵՐՅԱՆ</w:t>
            </w:r>
          </w:p>
          <w:p w:rsidR="00000000" w:rsidRDefault="006D0C40">
            <w:pPr>
              <w:pStyle w:val="NormalWeb"/>
            </w:pPr>
            <w:r>
              <w:t>ԱՐՄԻՆԵ</w:t>
            </w:r>
            <w:r>
              <w:t xml:space="preserve"> </w:t>
            </w:r>
            <w:r>
              <w:t>ՆԱՎԱՍԱՐԴՅԱՆ</w:t>
            </w:r>
          </w:p>
          <w:p w:rsidR="00000000" w:rsidRDefault="006D0C40">
            <w:pPr>
              <w:pStyle w:val="NormalWeb"/>
            </w:pPr>
            <w:r>
              <w:t>ՄՅԱՍՆԻԿ</w:t>
            </w:r>
            <w:r>
              <w:t xml:space="preserve"> </w:t>
            </w:r>
            <w:r>
              <w:t>ՊՈՂՈՍՅԱՆ</w:t>
            </w:r>
            <w:r>
              <w:t xml:space="preserve"> </w:t>
            </w:r>
          </w:p>
        </w:tc>
      </w:tr>
    </w:tbl>
    <w:p w:rsidR="00000000" w:rsidRDefault="006D0C40">
      <w:pPr>
        <w:pStyle w:val="NormalWeb"/>
        <w:divId w:val="2021274433"/>
      </w:pPr>
      <w:r>
        <w:rPr>
          <w:i/>
          <w:iCs/>
        </w:rPr>
        <w:lastRenderedPageBreak/>
        <w:br/>
      </w:r>
      <w:r>
        <w:rPr>
          <w:rStyle w:val="Emphasis"/>
        </w:rPr>
        <w:t>Համայնքի</w:t>
      </w:r>
      <w:r>
        <w:rPr>
          <w:rStyle w:val="Emphasis"/>
        </w:rPr>
        <w:t xml:space="preserve"> </w:t>
      </w:r>
      <w:r>
        <w:rPr>
          <w:rStyle w:val="Emphasis"/>
        </w:rPr>
        <w:t>ղեկավար</w:t>
      </w:r>
      <w:r>
        <w:rPr>
          <w:i/>
          <w:iCs/>
        </w:rPr>
        <w:br/>
      </w:r>
      <w:r>
        <w:br/>
      </w:r>
      <w:r>
        <w:t>ՆՈՐԱԻՆ</w:t>
      </w:r>
      <w:r>
        <w:t xml:space="preserve"> </w:t>
      </w:r>
      <w:r>
        <w:t>ՀԱԿՈԲՅԱՆ</w:t>
      </w:r>
      <w:r>
        <w:t>________________</w:t>
      </w:r>
    </w:p>
    <w:p w:rsidR="00000000" w:rsidRDefault="006D0C40">
      <w:pPr>
        <w:pStyle w:val="NormalWeb"/>
        <w:divId w:val="818226241"/>
      </w:pPr>
      <w:r>
        <w:rPr>
          <w:rFonts w:ascii="Calibri" w:hAnsi="Calibri" w:cs="Calibri"/>
        </w:rPr>
        <w:t> </w:t>
      </w:r>
    </w:p>
    <w:p w:rsidR="00000000" w:rsidRDefault="006D0C40">
      <w:pPr>
        <w:pStyle w:val="NormalWeb"/>
        <w:divId w:val="818226241"/>
      </w:pPr>
      <w:r>
        <w:rPr>
          <w:rFonts w:ascii="Calibri" w:hAnsi="Calibri" w:cs="Calibri"/>
        </w:rPr>
        <w:t> </w:t>
      </w:r>
    </w:p>
    <w:p w:rsidR="006D0C40" w:rsidRDefault="006D0C40">
      <w:pPr>
        <w:pStyle w:val="NormalWeb"/>
        <w:divId w:val="1623030971"/>
      </w:pPr>
      <w:r>
        <w:rPr>
          <w:rStyle w:val="Emphasis"/>
        </w:rPr>
        <w:t>Նիստն</w:t>
      </w:r>
      <w:r>
        <w:rPr>
          <w:rStyle w:val="Emphasis"/>
        </w:rPr>
        <w:t xml:space="preserve"> </w:t>
      </w:r>
      <w:r>
        <w:rPr>
          <w:rStyle w:val="Emphasis"/>
        </w:rPr>
        <w:t>արձանագրեց</w:t>
      </w:r>
      <w:proofErr w:type="gramStart"/>
      <w:r>
        <w:rPr>
          <w:rStyle w:val="Emphasis"/>
        </w:rPr>
        <w:t>`</w:t>
      </w:r>
      <w:r>
        <w:rPr>
          <w:rFonts w:ascii="Calibri" w:hAnsi="Calibri" w:cs="Calibri"/>
        </w:rPr>
        <w:t>  </w:t>
      </w:r>
      <w:r>
        <w:t>Արայիկ</w:t>
      </w:r>
      <w:proofErr w:type="gramEnd"/>
      <w:r>
        <w:t xml:space="preserve"> </w:t>
      </w:r>
      <w:r>
        <w:t>Ավետիսյանը</w:t>
      </w:r>
      <w:r>
        <w:t xml:space="preserve"> _________________________________</w:t>
      </w:r>
    </w:p>
    <w:sectPr w:rsidR="006D0C40" w:rsidSect="00051A1D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9C"/>
    <w:rsid w:val="00051A1D"/>
    <w:rsid w:val="006D0C40"/>
    <w:rsid w:val="007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6B71"/>
  <w15:docId w15:val="{19ADAB5A-1E2B-41E7-8011-76660EE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2023-04-20T11:24:00Z</dcterms:created>
  <dcterms:modified xsi:type="dcterms:W3CDTF">2023-04-20T11:26:00Z</dcterms:modified>
</cp:coreProperties>
</file>