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34" w:rsidRPr="00F8697F" w:rsidRDefault="00E07734" w:rsidP="00F8697F">
      <w:pPr>
        <w:spacing w:after="0" w:line="360" w:lineRule="auto"/>
        <w:jc w:val="center"/>
        <w:rPr>
          <w:rFonts w:ascii="Arial Unicode" w:eastAsia="Times New Roman" w:hAnsi="Arial Unicode"/>
          <w:b/>
          <w:sz w:val="40"/>
          <w:szCs w:val="40"/>
          <w:lang w:val="pt-BR" w:eastAsia="ru-RU"/>
        </w:rPr>
      </w:pPr>
      <w:r w:rsidRPr="00F8697F">
        <w:rPr>
          <w:rFonts w:ascii="Arial Unicode" w:eastAsia="Times New Roman" w:hAnsi="Arial Unicode" w:cs="Sylfaen"/>
          <w:b/>
          <w:sz w:val="40"/>
          <w:szCs w:val="40"/>
          <w:lang w:eastAsia="ru-RU"/>
        </w:rPr>
        <w:t>ՀԱՅԱՍՏԱՆԻ</w:t>
      </w:r>
      <w:r w:rsidR="00F8697F" w:rsidRPr="00F8697F">
        <w:rPr>
          <w:rFonts w:ascii="Arial Unicode" w:eastAsia="Times New Roman" w:hAnsi="Arial Unicode" w:cs="Sylfaen"/>
          <w:b/>
          <w:sz w:val="40"/>
          <w:szCs w:val="40"/>
          <w:lang w:val="ru-RU" w:eastAsia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40"/>
          <w:szCs w:val="40"/>
          <w:lang w:eastAsia="ru-RU"/>
        </w:rPr>
        <w:t>ՀԱՆՐԱՊԵՏՈՒԹՅՈՒՆ</w:t>
      </w:r>
    </w:p>
    <w:p w:rsidR="00E07734" w:rsidRPr="00F8697F" w:rsidRDefault="00E07734" w:rsidP="00E07734">
      <w:pPr>
        <w:spacing w:after="0" w:line="360" w:lineRule="auto"/>
        <w:jc w:val="center"/>
        <w:rPr>
          <w:rFonts w:ascii="Arial Unicode" w:eastAsia="Times New Roman" w:hAnsi="Arial Unicode" w:cs="Sylfaen"/>
          <w:b/>
          <w:sz w:val="40"/>
          <w:szCs w:val="40"/>
          <w:lang w:val="pt-BR" w:eastAsia="ru-RU"/>
        </w:rPr>
      </w:pPr>
      <w:r w:rsidRPr="00F8697F">
        <w:rPr>
          <w:rFonts w:ascii="Arial Unicode" w:eastAsia="Times New Roman" w:hAnsi="Arial Unicode"/>
          <w:b/>
          <w:sz w:val="40"/>
          <w:szCs w:val="40"/>
          <w:lang w:val="ru-RU" w:eastAsia="ru-RU"/>
        </w:rPr>
        <w:t>ԱՐԱԳԱԾՈՏՆ</w:t>
      </w:r>
      <w:r w:rsidR="00F8697F" w:rsidRPr="00F8697F">
        <w:rPr>
          <w:rFonts w:ascii="Arial Unicode" w:eastAsia="Times New Roman" w:hAnsi="Arial Unicode"/>
          <w:b/>
          <w:sz w:val="40"/>
          <w:szCs w:val="40"/>
          <w:lang w:val="ru-RU" w:eastAsia="ru-RU"/>
        </w:rPr>
        <w:t xml:space="preserve">  </w:t>
      </w:r>
      <w:r w:rsidRPr="00F8697F">
        <w:rPr>
          <w:rFonts w:ascii="Arial Unicode" w:eastAsia="Times New Roman" w:hAnsi="Arial Unicode"/>
          <w:b/>
          <w:sz w:val="40"/>
          <w:szCs w:val="40"/>
          <w:lang w:val="ru-RU" w:eastAsia="ru-RU"/>
        </w:rPr>
        <w:t>ՄԱՐԶԻ</w:t>
      </w:r>
    </w:p>
    <w:p w:rsidR="00E07734" w:rsidRPr="00F8697F" w:rsidRDefault="00E07734" w:rsidP="00E07734">
      <w:pPr>
        <w:spacing w:after="0" w:line="360" w:lineRule="auto"/>
        <w:jc w:val="center"/>
        <w:rPr>
          <w:rFonts w:ascii="Arial Unicode" w:eastAsia="Times New Roman" w:hAnsi="Arial Unicode"/>
          <w:b/>
          <w:sz w:val="32"/>
          <w:szCs w:val="20"/>
          <w:lang w:val="pt-BR" w:eastAsia="ru-RU"/>
        </w:rPr>
      </w:pPr>
    </w:p>
    <w:p w:rsidR="00E07734" w:rsidRPr="00F8697F" w:rsidRDefault="00E8778C" w:rsidP="00E07734">
      <w:pPr>
        <w:spacing w:after="0" w:line="360" w:lineRule="auto"/>
        <w:jc w:val="center"/>
        <w:rPr>
          <w:rFonts w:ascii="Arial Unicode" w:eastAsia="Times New Roman" w:hAnsi="Arial Unicode"/>
          <w:b/>
          <w:sz w:val="48"/>
          <w:szCs w:val="48"/>
          <w:lang w:val="pt-BR" w:eastAsia="ru-RU"/>
        </w:rPr>
      </w:pPr>
      <w:r w:rsidRPr="00163A12">
        <w:rPr>
          <w:rFonts w:ascii="Arial Unicode" w:eastAsia="Times New Roman" w:hAnsi="Arial Unicode"/>
          <w:b/>
          <w:sz w:val="48"/>
          <w:szCs w:val="48"/>
          <w:lang w:val="pt-BR" w:eastAsia="ru-RU"/>
        </w:rPr>
        <w:t xml:space="preserve"> </w:t>
      </w:r>
      <w:r w:rsidR="00163A12">
        <w:rPr>
          <w:rFonts w:ascii="Arial Unicode" w:eastAsia="Times New Roman" w:hAnsi="Arial Unicode"/>
          <w:b/>
          <w:sz w:val="48"/>
          <w:szCs w:val="48"/>
          <w:lang w:eastAsia="ru-RU"/>
        </w:rPr>
        <w:t>ԾԱՂԿԱՀՈՎԻՏ</w:t>
      </w:r>
      <w:r w:rsidR="00F8697F" w:rsidRPr="00163A12">
        <w:rPr>
          <w:rFonts w:ascii="Arial Unicode" w:eastAsia="Times New Roman" w:hAnsi="Arial Unicode"/>
          <w:b/>
          <w:sz w:val="48"/>
          <w:szCs w:val="48"/>
          <w:lang w:val="pt-BR" w:eastAsia="ru-RU"/>
        </w:rPr>
        <w:t xml:space="preserve">  </w:t>
      </w:r>
      <w:r w:rsidR="00E07734" w:rsidRPr="00F8697F">
        <w:rPr>
          <w:rFonts w:ascii="Arial Unicode" w:eastAsia="Times New Roman" w:hAnsi="Arial Unicode" w:cs="Sylfaen"/>
          <w:b/>
          <w:sz w:val="48"/>
          <w:szCs w:val="48"/>
          <w:lang w:eastAsia="ru-RU"/>
        </w:rPr>
        <w:t>ՀԱՄԱՅՆՔԻ</w:t>
      </w:r>
    </w:p>
    <w:p w:rsidR="00E07734" w:rsidRPr="00F8697F" w:rsidRDefault="00163A12" w:rsidP="00E07734">
      <w:pPr>
        <w:spacing w:after="0" w:line="360" w:lineRule="auto"/>
        <w:jc w:val="center"/>
        <w:rPr>
          <w:rFonts w:ascii="Arial Unicode" w:eastAsia="Times New Roman" w:hAnsi="Arial Unicode"/>
          <w:b/>
          <w:sz w:val="48"/>
          <w:szCs w:val="48"/>
          <w:lang w:val="pt-BR" w:eastAsia="ru-RU"/>
        </w:rPr>
      </w:pPr>
      <w:r>
        <w:rPr>
          <w:rFonts w:ascii="Arial Unicode" w:eastAsia="Times New Roman" w:hAnsi="Arial Unicode"/>
          <w:b/>
          <w:sz w:val="48"/>
          <w:szCs w:val="48"/>
          <w:lang w:val="pt-BR" w:eastAsia="ru-RU"/>
        </w:rPr>
        <w:t xml:space="preserve"> </w:t>
      </w:r>
      <w:r w:rsidR="00B0443F">
        <w:rPr>
          <w:rFonts w:ascii="Arial Unicode" w:eastAsia="Times New Roman" w:hAnsi="Arial Unicode"/>
          <w:b/>
          <w:sz w:val="48"/>
          <w:szCs w:val="48"/>
          <w:lang w:val="pt-BR" w:eastAsia="ru-RU"/>
        </w:rPr>
        <w:t>20</w:t>
      </w:r>
      <w:r w:rsidR="00B0443F" w:rsidRPr="00601492">
        <w:rPr>
          <w:rFonts w:ascii="Arial Unicode" w:eastAsia="Times New Roman" w:hAnsi="Arial Unicode"/>
          <w:b/>
          <w:sz w:val="48"/>
          <w:szCs w:val="48"/>
          <w:lang w:val="pt-BR" w:eastAsia="ru-RU"/>
        </w:rPr>
        <w:t>23</w:t>
      </w:r>
      <w:r w:rsidR="00B0443F">
        <w:rPr>
          <w:rFonts w:ascii="Arial Unicode" w:eastAsia="Times New Roman" w:hAnsi="Arial Unicode"/>
          <w:b/>
          <w:sz w:val="48"/>
          <w:szCs w:val="48"/>
          <w:lang w:val="pt-BR" w:eastAsia="ru-RU"/>
        </w:rPr>
        <w:t>-202</w:t>
      </w:r>
      <w:r w:rsidR="00B0443F" w:rsidRPr="00601492">
        <w:rPr>
          <w:rFonts w:ascii="Arial Unicode" w:eastAsia="Times New Roman" w:hAnsi="Arial Unicode"/>
          <w:b/>
          <w:sz w:val="48"/>
          <w:szCs w:val="48"/>
          <w:lang w:val="pt-BR" w:eastAsia="ru-RU"/>
        </w:rPr>
        <w:t>7</w:t>
      </w:r>
      <w:r w:rsidR="00F8697F" w:rsidRPr="00E8778C">
        <w:rPr>
          <w:rFonts w:ascii="Arial Unicode" w:eastAsia="Times New Roman" w:hAnsi="Arial Unicode"/>
          <w:b/>
          <w:sz w:val="48"/>
          <w:szCs w:val="48"/>
          <w:lang w:val="pt-BR" w:eastAsia="ru-RU"/>
        </w:rPr>
        <w:t xml:space="preserve"> </w:t>
      </w:r>
      <w:r w:rsidR="00E07734" w:rsidRPr="00F8697F">
        <w:rPr>
          <w:rFonts w:ascii="Arial Unicode" w:eastAsia="Times New Roman" w:hAnsi="Arial Unicode" w:cs="Sylfaen"/>
          <w:b/>
          <w:sz w:val="48"/>
          <w:szCs w:val="48"/>
          <w:lang w:eastAsia="ru-RU"/>
        </w:rPr>
        <w:t>ԹՎԱԿԱՆՆԵՐԻ</w:t>
      </w:r>
    </w:p>
    <w:p w:rsidR="00E07734" w:rsidRPr="00F8697F" w:rsidRDefault="00E07734" w:rsidP="00663F8D">
      <w:pPr>
        <w:tabs>
          <w:tab w:val="left" w:pos="3261"/>
        </w:tabs>
        <w:spacing w:before="600" w:after="600" w:line="240" w:lineRule="auto"/>
        <w:jc w:val="center"/>
        <w:rPr>
          <w:rFonts w:ascii="Arial Unicode" w:eastAsia="Times New Roman" w:hAnsi="Arial Unicode" w:cs="Sylfaen"/>
          <w:b/>
          <w:spacing w:val="100"/>
          <w:sz w:val="56"/>
          <w:szCs w:val="56"/>
          <w:lang w:val="pt-BR"/>
        </w:rPr>
      </w:pPr>
      <w:r w:rsidRPr="00F8697F">
        <w:rPr>
          <w:rFonts w:ascii="Arial Unicode" w:eastAsia="Times New Roman" w:hAnsi="Arial Unicode" w:cs="Sylfaen"/>
          <w:b/>
          <w:spacing w:val="100"/>
          <w:sz w:val="56"/>
          <w:szCs w:val="56"/>
          <w:lang w:val="ru-RU"/>
        </w:rPr>
        <w:t>ՀՆԳԱ</w:t>
      </w:r>
      <w:r w:rsidRPr="00F8697F">
        <w:rPr>
          <w:rFonts w:ascii="Arial Unicode" w:eastAsia="Times New Roman" w:hAnsi="Arial Unicode" w:cs="Sylfaen"/>
          <w:b/>
          <w:spacing w:val="100"/>
          <w:sz w:val="56"/>
          <w:szCs w:val="56"/>
        </w:rPr>
        <w:t>ՄՅԱ</w:t>
      </w:r>
      <w:r w:rsidR="00F8697F" w:rsidRPr="00E8778C">
        <w:rPr>
          <w:rFonts w:ascii="Arial Unicode" w:eastAsia="Times New Roman" w:hAnsi="Arial Unicode" w:cs="Sylfaen"/>
          <w:b/>
          <w:spacing w:val="100"/>
          <w:sz w:val="56"/>
          <w:szCs w:val="56"/>
          <w:lang w:val="pt-BR"/>
        </w:rPr>
        <w:t xml:space="preserve"> </w:t>
      </w:r>
      <w:r w:rsidR="00663F8D" w:rsidRPr="00F8697F">
        <w:rPr>
          <w:rFonts w:ascii="Arial Unicode" w:eastAsia="Times New Roman" w:hAnsi="Arial Unicode" w:cs="Sylfaen"/>
          <w:b/>
          <w:spacing w:val="100"/>
          <w:sz w:val="56"/>
          <w:szCs w:val="56"/>
        </w:rPr>
        <w:t>ԶԱՐԳԱՑՄԱՆ</w:t>
      </w:r>
      <w:r w:rsidR="00663F8D" w:rsidRPr="00300F59">
        <w:rPr>
          <w:rFonts w:ascii="Arial Unicode" w:eastAsia="Times New Roman" w:hAnsi="Arial Unicode" w:cs="Sylfaen"/>
          <w:b/>
          <w:spacing w:val="100"/>
          <w:sz w:val="56"/>
          <w:szCs w:val="56"/>
          <w:lang w:val="pt-BR"/>
        </w:rPr>
        <w:t xml:space="preserve">                     </w:t>
      </w:r>
      <w:r w:rsidRPr="00F8697F">
        <w:rPr>
          <w:rFonts w:ascii="Arial Unicode" w:eastAsia="Times New Roman" w:hAnsi="Arial Unicode" w:cs="Sylfaen"/>
          <w:b/>
          <w:spacing w:val="100"/>
          <w:sz w:val="56"/>
          <w:szCs w:val="56"/>
        </w:rPr>
        <w:t>ԾՐԱԳԻՐ</w:t>
      </w:r>
    </w:p>
    <w:p w:rsidR="00E07734" w:rsidRPr="00F8697F" w:rsidRDefault="00E07734" w:rsidP="00E07734">
      <w:pPr>
        <w:spacing w:after="0" w:line="240" w:lineRule="auto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ind w:left="1620" w:hanging="1620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ind w:left="1620" w:hanging="1620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ind w:left="1620" w:hanging="1620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ind w:left="1620" w:hanging="1620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ind w:left="1620" w:hanging="1620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rPr>
          <w:rFonts w:ascii="Arial Unicode" w:eastAsia="Times New Roman" w:hAnsi="Arial Unicode"/>
          <w:sz w:val="20"/>
          <w:szCs w:val="20"/>
          <w:lang w:val="pt-BR"/>
        </w:rPr>
      </w:pP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</w:p>
    <w:p w:rsidR="00E07734" w:rsidRPr="00F8697F" w:rsidRDefault="008171EA">
      <w:pPr>
        <w:rPr>
          <w:rFonts w:ascii="Arial Unicode" w:hAnsi="Arial Unicode"/>
          <w:b/>
          <w:sz w:val="28"/>
          <w:lang w:val="pt-BR"/>
        </w:rPr>
      </w:pPr>
      <w:r w:rsidRPr="00F8697F">
        <w:rPr>
          <w:rFonts w:ascii="Arial Unicode" w:hAnsi="Arial Unicode" w:cs="Sylfaen"/>
          <w:b/>
          <w:sz w:val="28"/>
          <w:lang w:val="ru-RU"/>
        </w:rPr>
        <w:t>ԿԱԶՄԵԼ</w:t>
      </w:r>
      <w:r w:rsidR="00F8697F" w:rsidRPr="00F8697F">
        <w:rPr>
          <w:rFonts w:ascii="Arial Unicode" w:hAnsi="Arial Unicode" w:cs="Sylfaen"/>
          <w:b/>
          <w:sz w:val="28"/>
          <w:lang w:val="pt-BR"/>
        </w:rPr>
        <w:t xml:space="preserve">  </w:t>
      </w:r>
      <w:r w:rsidRPr="00F8697F">
        <w:rPr>
          <w:rFonts w:ascii="Arial Unicode" w:hAnsi="Arial Unicode" w:cs="Sylfaen"/>
          <w:b/>
          <w:sz w:val="28"/>
          <w:lang w:val="ru-RU"/>
        </w:rPr>
        <w:t>Է</w:t>
      </w:r>
      <w:r w:rsidR="00F8697F" w:rsidRPr="00F8697F">
        <w:rPr>
          <w:rFonts w:ascii="Arial Unicode" w:hAnsi="Arial Unicode" w:cs="Sylfaen"/>
          <w:b/>
          <w:sz w:val="28"/>
          <w:lang w:val="pt-BR"/>
        </w:rPr>
        <w:t xml:space="preserve">  </w:t>
      </w:r>
      <w:r w:rsidRPr="00F8697F">
        <w:rPr>
          <w:rFonts w:ascii="Arial Unicode" w:hAnsi="Arial Unicode" w:cs="Sylfaen"/>
          <w:b/>
          <w:sz w:val="28"/>
          <w:lang w:val="ru-RU"/>
        </w:rPr>
        <w:t>ՀԱՄԱՅՆՔԻ</w:t>
      </w:r>
      <w:r w:rsidR="00F8697F" w:rsidRPr="00F8697F">
        <w:rPr>
          <w:rFonts w:ascii="Arial Unicode" w:hAnsi="Arial Unicode" w:cs="Sylfaen"/>
          <w:b/>
          <w:sz w:val="28"/>
          <w:lang w:val="pt-BR"/>
        </w:rPr>
        <w:t xml:space="preserve">  </w:t>
      </w:r>
      <w:r w:rsidRPr="00F8697F">
        <w:rPr>
          <w:rFonts w:ascii="Arial Unicode" w:hAnsi="Arial Unicode" w:cs="Sylfaen"/>
          <w:b/>
          <w:sz w:val="28"/>
          <w:lang w:val="ru-RU"/>
        </w:rPr>
        <w:t>ՂԵԿԱՎԱՐ՝</w:t>
      </w:r>
      <w:r w:rsidR="00E07734" w:rsidRPr="00F8697F">
        <w:rPr>
          <w:rFonts w:ascii="Arial Unicode" w:hAnsi="Arial Unicode"/>
          <w:b/>
          <w:sz w:val="28"/>
          <w:lang w:val="pt-BR"/>
        </w:rPr>
        <w:t>______</w:t>
      </w:r>
      <w:r w:rsidR="00F8697F" w:rsidRPr="00F8697F">
        <w:rPr>
          <w:rFonts w:ascii="Arial Unicode" w:hAnsi="Arial Unicode"/>
          <w:b/>
          <w:sz w:val="28"/>
          <w:lang w:val="pt-BR"/>
        </w:rPr>
        <w:t>__</w:t>
      </w:r>
      <w:r w:rsidR="00D21BF3">
        <w:rPr>
          <w:rFonts w:ascii="Arial Unicode" w:hAnsi="Arial Unicode"/>
          <w:b/>
          <w:sz w:val="28"/>
          <w:lang w:val="pt-BR"/>
        </w:rPr>
        <w:t>_____</w:t>
      </w:r>
      <w:r w:rsidR="00E07734" w:rsidRPr="00F8697F">
        <w:rPr>
          <w:rFonts w:ascii="Arial Unicode" w:hAnsi="Arial Unicode"/>
          <w:b/>
          <w:sz w:val="28"/>
          <w:lang w:val="pt-BR"/>
        </w:rPr>
        <w:t xml:space="preserve"> /</w:t>
      </w:r>
      <w:r w:rsidR="00163A12">
        <w:rPr>
          <w:rFonts w:ascii="Arial Unicode" w:hAnsi="Arial Unicode"/>
          <w:b/>
          <w:sz w:val="28"/>
        </w:rPr>
        <w:t>Ն</w:t>
      </w:r>
      <w:r w:rsidR="00163A12" w:rsidRPr="00163A12">
        <w:rPr>
          <w:rFonts w:ascii="Arial Unicode" w:hAnsi="Arial Unicode"/>
          <w:b/>
          <w:sz w:val="28"/>
          <w:lang w:val="pt-BR"/>
        </w:rPr>
        <w:t>.</w:t>
      </w:r>
      <w:r w:rsidR="00163A12">
        <w:rPr>
          <w:rFonts w:ascii="Arial Unicode" w:hAnsi="Arial Unicode"/>
          <w:b/>
          <w:sz w:val="28"/>
          <w:lang w:val="pt-BR"/>
        </w:rPr>
        <w:t xml:space="preserve"> ՀԱԿՈԲՅԱՆԸ</w:t>
      </w:r>
      <w:r w:rsidR="00E07734" w:rsidRPr="00F8697F">
        <w:rPr>
          <w:rFonts w:ascii="Arial Unicode" w:hAnsi="Arial Unicode"/>
          <w:b/>
          <w:sz w:val="28"/>
          <w:lang w:val="pt-BR"/>
        </w:rPr>
        <w:t xml:space="preserve">/ </w:t>
      </w:r>
    </w:p>
    <w:p w:rsidR="008171EA" w:rsidRPr="00F8697F" w:rsidRDefault="008171EA" w:rsidP="00E07734">
      <w:pPr>
        <w:spacing w:after="0"/>
        <w:rPr>
          <w:rFonts w:ascii="Arial Unicode" w:hAnsi="Arial Unicode" w:cs="Sylfaen"/>
          <w:sz w:val="28"/>
          <w:lang w:val="pt-BR"/>
        </w:rPr>
      </w:pPr>
    </w:p>
    <w:p w:rsidR="008171EA" w:rsidRPr="00F8697F" w:rsidRDefault="008171EA" w:rsidP="00E07734">
      <w:pPr>
        <w:spacing w:after="0"/>
        <w:rPr>
          <w:rFonts w:ascii="Arial Unicode" w:hAnsi="Arial Unicode" w:cs="Sylfaen"/>
          <w:sz w:val="28"/>
          <w:lang w:val="pt-BR"/>
        </w:rPr>
      </w:pPr>
    </w:p>
    <w:p w:rsidR="008171EA" w:rsidRPr="00F8697F" w:rsidRDefault="008171EA" w:rsidP="00E07734">
      <w:pPr>
        <w:spacing w:after="0"/>
        <w:rPr>
          <w:rFonts w:ascii="Arial Unicode" w:hAnsi="Arial Unicode" w:cs="Sylfaen"/>
          <w:sz w:val="28"/>
          <w:lang w:val="pt-BR"/>
        </w:rPr>
      </w:pPr>
    </w:p>
    <w:p w:rsidR="00B92EE1" w:rsidRPr="00F8697F" w:rsidRDefault="00B0443F" w:rsidP="00B0443F">
      <w:pPr>
        <w:spacing w:after="0"/>
        <w:ind w:right="-94"/>
        <w:rPr>
          <w:rFonts w:ascii="Arial Unicode" w:hAnsi="Arial Unicode" w:cs="Sylfaen"/>
          <w:b/>
          <w:sz w:val="24"/>
          <w:lang w:val="pt-BR"/>
        </w:rPr>
      </w:pPr>
      <w:r>
        <w:rPr>
          <w:rFonts w:ascii="Arial Unicode" w:hAnsi="Arial Unicode" w:cs="Sylfaen"/>
          <w:b/>
          <w:sz w:val="24"/>
          <w:lang w:val="pt-BR"/>
        </w:rPr>
        <w:t xml:space="preserve"> </w:t>
      </w:r>
      <w:r w:rsidR="00E07734" w:rsidRPr="00F8697F">
        <w:rPr>
          <w:rFonts w:ascii="Arial Unicode" w:hAnsi="Arial Unicode" w:cs="Sylfaen"/>
          <w:b/>
          <w:sz w:val="24"/>
        </w:rPr>
        <w:t>Հաստատվել</w:t>
      </w:r>
      <w:r w:rsidR="00F8697F" w:rsidRPr="00F8697F">
        <w:rPr>
          <w:rFonts w:ascii="Arial Unicode" w:hAnsi="Arial Unicode" w:cs="Sylfaen"/>
          <w:b/>
          <w:sz w:val="24"/>
          <w:lang w:val="pt-BR"/>
        </w:rPr>
        <w:t xml:space="preserve">  </w:t>
      </w:r>
      <w:r w:rsidR="00E07734" w:rsidRPr="00F8697F">
        <w:rPr>
          <w:rFonts w:ascii="Arial Unicode" w:hAnsi="Arial Unicode" w:cs="Sylfaen"/>
          <w:b/>
          <w:sz w:val="24"/>
        </w:rPr>
        <w:t>է</w:t>
      </w:r>
      <w:r w:rsidR="00F8697F" w:rsidRPr="00F8697F">
        <w:rPr>
          <w:rFonts w:ascii="Arial Unicode" w:hAnsi="Arial Unicode" w:cs="Sylfaen"/>
          <w:b/>
          <w:sz w:val="24"/>
          <w:lang w:val="pt-BR"/>
        </w:rPr>
        <w:t xml:space="preserve">  </w:t>
      </w:r>
      <w:r w:rsidR="00E07734" w:rsidRPr="00F8697F">
        <w:rPr>
          <w:rFonts w:ascii="Arial Unicode" w:hAnsi="Arial Unicode" w:cs="Sylfaen"/>
          <w:b/>
          <w:sz w:val="24"/>
        </w:rPr>
        <w:t>համայնքի</w:t>
      </w:r>
      <w:r w:rsidR="00F8697F" w:rsidRPr="00F8697F">
        <w:rPr>
          <w:rFonts w:ascii="Arial Unicode" w:hAnsi="Arial Unicode" w:cs="Sylfaen"/>
          <w:b/>
          <w:sz w:val="24"/>
          <w:lang w:val="pt-BR"/>
        </w:rPr>
        <w:t xml:space="preserve">  </w:t>
      </w:r>
      <w:r w:rsidR="00E07734" w:rsidRPr="00F8697F">
        <w:rPr>
          <w:rFonts w:ascii="Arial Unicode" w:hAnsi="Arial Unicode" w:cs="Sylfaen"/>
          <w:b/>
          <w:sz w:val="24"/>
        </w:rPr>
        <w:t>ավագանու</w:t>
      </w:r>
      <w:r w:rsidR="00E07734" w:rsidRPr="00F8697F">
        <w:rPr>
          <w:rFonts w:ascii="Arial Unicode" w:hAnsi="Arial Unicode"/>
          <w:b/>
          <w:sz w:val="24"/>
          <w:lang w:val="pt-BR"/>
        </w:rPr>
        <w:t xml:space="preserve"> </w:t>
      </w:r>
      <w:r w:rsidR="00F8697F" w:rsidRPr="00F8697F">
        <w:rPr>
          <w:rFonts w:ascii="Arial Unicode" w:hAnsi="Arial Unicode"/>
          <w:b/>
          <w:sz w:val="24"/>
          <w:lang w:val="pt-BR"/>
        </w:rPr>
        <w:t xml:space="preserve"> </w:t>
      </w:r>
      <w:r>
        <w:rPr>
          <w:rFonts w:ascii="Arial Unicode" w:hAnsi="Arial Unicode"/>
          <w:b/>
          <w:sz w:val="24"/>
          <w:lang w:val="pt-BR"/>
        </w:rPr>
        <w:t>20</w:t>
      </w:r>
      <w:r w:rsidRPr="00B0443F">
        <w:rPr>
          <w:rFonts w:ascii="Arial Unicode" w:hAnsi="Arial Unicode"/>
          <w:b/>
          <w:sz w:val="24"/>
          <w:lang w:val="pt-BR"/>
        </w:rPr>
        <w:t>23</w:t>
      </w:r>
      <w:r w:rsidR="00F8697F" w:rsidRPr="00F8697F">
        <w:rPr>
          <w:rFonts w:ascii="Arial Unicode" w:hAnsi="Arial Unicode"/>
          <w:b/>
          <w:sz w:val="24"/>
          <w:lang w:val="pt-BR"/>
        </w:rPr>
        <w:t xml:space="preserve"> </w:t>
      </w:r>
      <w:r w:rsidR="00E07734" w:rsidRPr="00F8697F">
        <w:rPr>
          <w:rFonts w:ascii="Arial Unicode" w:hAnsi="Arial Unicode"/>
          <w:b/>
          <w:sz w:val="24"/>
          <w:lang w:val="pt-BR"/>
        </w:rPr>
        <w:t xml:space="preserve"> </w:t>
      </w:r>
      <w:r w:rsidR="00E07734" w:rsidRPr="00F8697F">
        <w:rPr>
          <w:rFonts w:ascii="Arial Unicode" w:hAnsi="Arial Unicode" w:cs="Sylfaen"/>
          <w:b/>
          <w:sz w:val="24"/>
        </w:rPr>
        <w:t>թվականի</w:t>
      </w:r>
      <w:r w:rsidR="00B84CBB" w:rsidRPr="00F8697F">
        <w:rPr>
          <w:rFonts w:ascii="Arial Unicode" w:hAnsi="Arial Unicode"/>
          <w:b/>
          <w:sz w:val="24"/>
          <w:lang w:val="pt-BR"/>
        </w:rPr>
        <w:t xml:space="preserve"> </w:t>
      </w:r>
      <w:r w:rsidR="00F8697F" w:rsidRPr="00F8697F">
        <w:rPr>
          <w:rFonts w:ascii="Arial Unicode" w:hAnsi="Arial Unicode"/>
          <w:b/>
          <w:sz w:val="24"/>
          <w:lang w:val="pt-BR"/>
        </w:rPr>
        <w:t xml:space="preserve"> </w:t>
      </w:r>
      <w:r>
        <w:rPr>
          <w:rFonts w:ascii="Arial Unicode" w:hAnsi="Arial Unicode"/>
          <w:b/>
          <w:sz w:val="24"/>
          <w:lang w:val="ru-RU"/>
        </w:rPr>
        <w:t>փետրվարի</w:t>
      </w:r>
      <w:r w:rsidR="00F8697F" w:rsidRPr="00F8697F">
        <w:rPr>
          <w:rFonts w:ascii="Arial Unicode" w:hAnsi="Arial Unicode"/>
          <w:b/>
          <w:sz w:val="24"/>
          <w:lang w:val="ru-RU"/>
        </w:rPr>
        <w:t>ի</w:t>
      </w:r>
      <w:r>
        <w:rPr>
          <w:rFonts w:ascii="Arial Unicode" w:hAnsi="Arial Unicode"/>
          <w:b/>
          <w:sz w:val="24"/>
          <w:lang w:val="pt-BR"/>
        </w:rPr>
        <w:t xml:space="preserve">  1</w:t>
      </w:r>
      <w:r w:rsidR="00B046CF">
        <w:rPr>
          <w:rFonts w:ascii="Arial Unicode" w:hAnsi="Arial Unicode"/>
          <w:b/>
          <w:sz w:val="24"/>
          <w:lang w:val="pt-BR"/>
        </w:rPr>
        <w:t>5</w:t>
      </w:r>
      <w:r w:rsidR="00F8697F" w:rsidRPr="00F8697F">
        <w:rPr>
          <w:rFonts w:ascii="Arial Unicode" w:hAnsi="Arial Unicode"/>
          <w:b/>
          <w:sz w:val="24"/>
          <w:lang w:val="pt-BR"/>
        </w:rPr>
        <w:t>-</w:t>
      </w:r>
      <w:r w:rsidR="00F8697F" w:rsidRPr="00F8697F">
        <w:rPr>
          <w:rFonts w:ascii="Arial Unicode" w:hAnsi="Arial Unicode"/>
          <w:b/>
          <w:sz w:val="24"/>
          <w:lang w:val="ru-RU"/>
        </w:rPr>
        <w:t>ի</w:t>
      </w:r>
      <w:r w:rsidR="005C78A6">
        <w:rPr>
          <w:rFonts w:ascii="Arial Unicode" w:hAnsi="Arial Unicode"/>
          <w:b/>
          <w:sz w:val="24"/>
          <w:lang w:val="pt-BR"/>
        </w:rPr>
        <w:t xml:space="preserve">  N </w:t>
      </w:r>
      <w:r w:rsidR="00F8697F" w:rsidRPr="00F8697F">
        <w:rPr>
          <w:rFonts w:ascii="Arial Unicode" w:hAnsi="Arial Unicode"/>
          <w:b/>
          <w:sz w:val="24"/>
          <w:lang w:val="pt-BR"/>
        </w:rPr>
        <w:t xml:space="preserve"> </w:t>
      </w:r>
      <w:r w:rsidR="00B046CF">
        <w:rPr>
          <w:rFonts w:ascii="Arial Unicode" w:hAnsi="Arial Unicode"/>
          <w:b/>
          <w:sz w:val="24"/>
          <w:lang w:val="pt-BR"/>
        </w:rPr>
        <w:t>17</w:t>
      </w:r>
      <w:r w:rsidR="00663F8D">
        <w:rPr>
          <w:rFonts w:ascii="Arial Unicode" w:hAnsi="Arial Unicode"/>
          <w:b/>
          <w:sz w:val="24"/>
          <w:lang w:val="pt-BR"/>
        </w:rPr>
        <w:t>–</w:t>
      </w:r>
      <w:r w:rsidR="00663F8D">
        <w:rPr>
          <w:rFonts w:ascii="Arial Unicode" w:hAnsi="Arial Unicode"/>
          <w:b/>
          <w:sz w:val="24"/>
          <w:lang w:val="ru-RU"/>
        </w:rPr>
        <w:t>Ն</w:t>
      </w:r>
      <w:r w:rsidR="00663F8D" w:rsidRPr="00663F8D">
        <w:rPr>
          <w:rFonts w:ascii="Arial Unicode" w:hAnsi="Arial Unicode"/>
          <w:b/>
          <w:sz w:val="24"/>
          <w:lang w:val="pt-BR"/>
        </w:rPr>
        <w:t xml:space="preserve"> </w:t>
      </w:r>
      <w:r w:rsidR="00D23268" w:rsidRPr="00F8697F">
        <w:rPr>
          <w:rFonts w:ascii="Arial Unicode" w:hAnsi="Arial Unicode"/>
          <w:b/>
          <w:sz w:val="24"/>
          <w:lang w:val="pt-BR"/>
        </w:rPr>
        <w:t xml:space="preserve"> </w:t>
      </w:r>
      <w:r w:rsidR="00E07734" w:rsidRPr="00F8697F">
        <w:rPr>
          <w:rFonts w:ascii="Arial Unicode" w:hAnsi="Arial Unicode" w:cs="Sylfaen"/>
          <w:b/>
          <w:sz w:val="24"/>
        </w:rPr>
        <w:t>որոշմամբ</w:t>
      </w:r>
    </w:p>
    <w:p w:rsidR="00E07734" w:rsidRPr="00F8697F" w:rsidRDefault="00E07734" w:rsidP="00E07734">
      <w:pPr>
        <w:spacing w:after="0"/>
        <w:jc w:val="center"/>
        <w:rPr>
          <w:rFonts w:ascii="Arial Unicode" w:eastAsia="Times New Roman" w:hAnsi="Arial Unicode" w:cs="Sylfaen"/>
          <w:szCs w:val="20"/>
          <w:lang w:val="hy-AM"/>
        </w:rPr>
      </w:pPr>
      <w:r w:rsidRPr="00F8697F">
        <w:rPr>
          <w:rFonts w:ascii="Arial Unicode" w:eastAsia="Times New Roman" w:hAnsi="Arial Unicode"/>
          <w:sz w:val="18"/>
          <w:szCs w:val="20"/>
          <w:lang w:val="pt-BR"/>
        </w:rPr>
        <w:t>(</w:t>
      </w:r>
      <w:r w:rsidRPr="00F8697F">
        <w:rPr>
          <w:rFonts w:ascii="Arial Unicode" w:eastAsia="Times New Roman" w:hAnsi="Arial Unicode" w:cs="Sylfaen"/>
          <w:sz w:val="18"/>
          <w:szCs w:val="20"/>
        </w:rPr>
        <w:t>նիստի</w:t>
      </w:r>
      <w:r w:rsidR="00163A12" w:rsidRPr="00CB3207">
        <w:rPr>
          <w:rFonts w:ascii="Arial Unicode" w:eastAsia="Times New Roman" w:hAnsi="Arial Unicode" w:cs="Sylfaen"/>
          <w:sz w:val="18"/>
          <w:szCs w:val="20"/>
          <w:lang w:val="pt-BR"/>
        </w:rPr>
        <w:t xml:space="preserve">  </w:t>
      </w:r>
      <w:r w:rsidRPr="00F8697F">
        <w:rPr>
          <w:rFonts w:ascii="Arial Unicode" w:eastAsia="Times New Roman" w:hAnsi="Arial Unicode" w:cs="Sylfaen"/>
          <w:sz w:val="18"/>
          <w:szCs w:val="20"/>
        </w:rPr>
        <w:t>ամսաթիվը</w:t>
      </w:r>
      <w:r w:rsidRPr="00F8697F">
        <w:rPr>
          <w:rFonts w:ascii="Arial Unicode" w:eastAsia="Times New Roman" w:hAnsi="Arial Unicode" w:cs="Sylfaen"/>
          <w:sz w:val="18"/>
          <w:szCs w:val="20"/>
          <w:lang w:val="hy-AM"/>
        </w:rPr>
        <w:t>)</w:t>
      </w:r>
    </w:p>
    <w:p w:rsidR="00E07734" w:rsidRPr="00F8697F" w:rsidRDefault="00E07734" w:rsidP="00E07734">
      <w:pPr>
        <w:spacing w:after="0"/>
        <w:jc w:val="center"/>
        <w:rPr>
          <w:rFonts w:ascii="Arial Unicode" w:eastAsia="Times New Roman" w:hAnsi="Arial Unicode" w:cs="Sylfaen"/>
          <w:szCs w:val="20"/>
          <w:lang w:val="pt-BR"/>
        </w:rPr>
      </w:pPr>
    </w:p>
    <w:p w:rsidR="00893AFD" w:rsidRPr="00F8697F" w:rsidRDefault="00893AFD" w:rsidP="00E07734">
      <w:pPr>
        <w:spacing w:after="0"/>
        <w:jc w:val="center"/>
        <w:rPr>
          <w:rFonts w:ascii="Arial Unicode" w:eastAsia="Times New Roman" w:hAnsi="Arial Unicode" w:cs="Sylfaen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E07734" w:rsidRPr="00F8697F" w:rsidRDefault="00066E52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  <w:r w:rsidRPr="00F8697F">
        <w:rPr>
          <w:rFonts w:ascii="Arial Unicode" w:eastAsia="Times New Roman" w:hAnsi="Arial Unicode" w:cs="Sylfaen"/>
          <w:sz w:val="32"/>
          <w:szCs w:val="20"/>
        </w:rPr>
        <w:t>Բովանդակություն</w:t>
      </w:r>
    </w:p>
    <w:p w:rsidR="00E07734" w:rsidRDefault="00E07734" w:rsidP="00E07734">
      <w:pPr>
        <w:spacing w:after="0"/>
        <w:jc w:val="center"/>
        <w:rPr>
          <w:rFonts w:ascii="Arial LatArm" w:eastAsia="Times New Roman" w:hAnsi="Arial LatArm" w:cs="Sylfaen"/>
          <w:sz w:val="32"/>
          <w:szCs w:val="20"/>
          <w:lang w:val="pt-BR"/>
        </w:rPr>
      </w:pPr>
    </w:p>
    <w:p w:rsidR="00E8778C" w:rsidRPr="00781054" w:rsidRDefault="00E8778C" w:rsidP="00E07734">
      <w:pPr>
        <w:spacing w:after="0"/>
        <w:jc w:val="center"/>
        <w:rPr>
          <w:rFonts w:ascii="Arial LatArm" w:eastAsia="Times New Roman" w:hAnsi="Arial LatArm" w:cs="Sylfaen"/>
          <w:sz w:val="32"/>
          <w:szCs w:val="20"/>
          <w:lang w:val="pt-BR"/>
        </w:rPr>
      </w:pP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1.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ղեկավարի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ողջույնի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խոսքը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................................................................................... 3</w:t>
      </w:r>
    </w:p>
    <w:p w:rsidR="00066E52" w:rsidRPr="00F8697F" w:rsidRDefault="00066E52" w:rsidP="00163A12">
      <w:pPr>
        <w:autoSpaceDE w:val="0"/>
        <w:autoSpaceDN w:val="0"/>
        <w:adjustRightInd w:val="0"/>
        <w:spacing w:before="240" w:after="0" w:line="240" w:lineRule="auto"/>
        <w:ind w:right="-236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2.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իրավիճակի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նկարագրություն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   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4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  2.1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ընդհանուր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նկարագրություն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...................................................................... 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4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Sylfaen"/>
          <w:sz w:val="24"/>
          <w:lang w:val="pt-BR"/>
        </w:rPr>
        <w:t xml:space="preserve">        2.2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սոցիալտնտեսական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իրավիճակը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  </w:t>
      </w: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........................................................... 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4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  2.3 </w:t>
      </w:r>
      <w:r w:rsidRPr="00F8697F">
        <w:rPr>
          <w:rFonts w:ascii="Arial Unicode" w:eastAsiaTheme="minorHAnsi" w:hAnsi="Arial Unicode" w:cs="Sylfaen"/>
          <w:sz w:val="24"/>
        </w:rPr>
        <w:t>Համայնքում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իրականացվող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ծրագրերը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6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Sylfaen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  2.4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ֆինանսական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իրավիճակի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նկարագրություն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և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ֆինանսական</w:t>
      </w:r>
    </w:p>
    <w:p w:rsidR="00066E52" w:rsidRPr="00F8697F" w:rsidRDefault="00163A1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>
        <w:rPr>
          <w:rFonts w:ascii="Arial Unicode" w:eastAsiaTheme="minorHAnsi" w:hAnsi="Arial Unicode" w:cs="Sylfaen"/>
          <w:sz w:val="24"/>
        </w:rPr>
        <w:t>կ</w:t>
      </w:r>
      <w:r w:rsidR="00066E52" w:rsidRPr="00F8697F">
        <w:rPr>
          <w:rFonts w:ascii="Arial Unicode" w:eastAsiaTheme="minorHAnsi" w:hAnsi="Arial Unicode" w:cs="Sylfaen"/>
          <w:sz w:val="24"/>
        </w:rPr>
        <w:t>անխատեսումները</w:t>
      </w:r>
      <w:r w:rsidR="004506F4">
        <w:rPr>
          <w:rFonts w:ascii="Arial Unicode" w:eastAsiaTheme="minorHAnsi" w:hAnsi="Arial Unicode" w:cs="Sylfaen"/>
          <w:sz w:val="24"/>
          <w:lang w:val="pt-BR"/>
        </w:rPr>
        <w:t xml:space="preserve">     </w:t>
      </w:r>
      <w:r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="00066E52" w:rsidRPr="00F8697F">
        <w:rPr>
          <w:rFonts w:ascii="Arial Unicode" w:eastAsiaTheme="minorHAnsi" w:hAnsi="Arial Unicode" w:cs="Calibri"/>
          <w:sz w:val="24"/>
          <w:lang w:val="pt-BR"/>
        </w:rPr>
        <w:t>.........</w:t>
      </w:r>
      <w:r w:rsidR="004506F4">
        <w:rPr>
          <w:rFonts w:ascii="Arial Unicode" w:eastAsiaTheme="minorHAnsi" w:hAnsi="Arial Unicode" w:cs="Calibri"/>
          <w:sz w:val="24"/>
          <w:lang w:val="pt-BR"/>
        </w:rPr>
        <w:t>..</w:t>
      </w:r>
      <w:r w:rsidR="00066E52"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.....................................................................................................</w:t>
      </w:r>
      <w:r>
        <w:rPr>
          <w:rFonts w:ascii="Arial Unicode" w:eastAsiaTheme="minorHAnsi" w:hAnsi="Arial Unicode" w:cs="Calibri"/>
          <w:sz w:val="24"/>
          <w:lang w:val="pt-BR"/>
        </w:rPr>
        <w:t xml:space="preserve"> 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6</w:t>
      </w:r>
    </w:p>
    <w:p w:rsidR="00163A12" w:rsidRDefault="00066E52" w:rsidP="00163A1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Sylfaen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  2.5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ուժեղ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և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թույլ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կողմերի</w:t>
      </w: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, </w:t>
      </w:r>
      <w:r w:rsidRPr="00F8697F">
        <w:rPr>
          <w:rFonts w:ascii="Arial Unicode" w:eastAsiaTheme="minorHAnsi" w:hAnsi="Arial Unicode" w:cs="Sylfaen"/>
          <w:sz w:val="24"/>
        </w:rPr>
        <w:t>հնարավորությունների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և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սպառնալիքների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>(</w:t>
      </w:r>
      <w:r w:rsidRPr="00F8697F">
        <w:rPr>
          <w:rFonts w:ascii="Arial Unicode" w:eastAsiaTheme="minorHAnsi" w:hAnsi="Arial Unicode" w:cs="Sylfaen"/>
          <w:sz w:val="24"/>
        </w:rPr>
        <w:t>ՈւԹՀՍ</w:t>
      </w:r>
      <w:r w:rsidRPr="00F8697F">
        <w:rPr>
          <w:rFonts w:ascii="Arial Unicode" w:eastAsiaTheme="minorHAnsi" w:hAnsi="Arial Unicode" w:cs="Calibri"/>
          <w:sz w:val="24"/>
          <w:lang w:val="pt-BR"/>
        </w:rPr>
        <w:t>)</w:t>
      </w:r>
      <w:r w:rsidR="00163A12">
        <w:rPr>
          <w:rFonts w:ascii="Arial Unicode" w:eastAsiaTheme="minorHAnsi" w:hAnsi="Arial Unicode" w:cs="Calibri"/>
          <w:sz w:val="24"/>
          <w:lang w:val="pt-BR"/>
        </w:rPr>
        <w:t xml:space="preserve">   </w:t>
      </w:r>
      <w:r w:rsidR="00163A12" w:rsidRPr="00F8697F">
        <w:rPr>
          <w:rFonts w:ascii="Arial Unicode" w:eastAsiaTheme="minorHAnsi" w:hAnsi="Arial Unicode" w:cs="Sylfaen"/>
          <w:sz w:val="24"/>
        </w:rPr>
        <w:t>Վերլուծություն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         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="00163A12"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...................................................................................................7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3. </w:t>
      </w:r>
      <w:r w:rsidRPr="00F8697F">
        <w:rPr>
          <w:rFonts w:ascii="Arial Unicode" w:eastAsiaTheme="minorHAnsi" w:hAnsi="Arial Unicode" w:cs="Sylfaen"/>
          <w:sz w:val="24"/>
        </w:rPr>
        <w:t>Նպատակների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սահմանում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և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գործողությունների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պլանավորում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10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3.1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3D1D01" w:rsidRPr="004E2031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զարգացման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տեսլական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10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3.2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զարգացման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անմիջական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 </w:t>
      </w:r>
      <w:r w:rsidRPr="00F8697F">
        <w:rPr>
          <w:rFonts w:ascii="Arial Unicode" w:eastAsiaTheme="minorHAnsi" w:hAnsi="Arial Unicode" w:cs="Sylfaen"/>
          <w:sz w:val="24"/>
        </w:rPr>
        <w:t>նպատակներ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1</w:t>
      </w:r>
      <w:r w:rsidR="00893AFD" w:rsidRPr="00F8697F">
        <w:rPr>
          <w:rFonts w:ascii="Arial Unicode" w:eastAsiaTheme="minorHAnsi" w:hAnsi="Arial Unicode" w:cs="Calibri"/>
          <w:sz w:val="24"/>
          <w:lang w:val="pt-BR"/>
        </w:rPr>
        <w:t>4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4. </w:t>
      </w:r>
      <w:r w:rsidRPr="00F8697F">
        <w:rPr>
          <w:rFonts w:ascii="Arial Unicode" w:eastAsiaTheme="minorHAnsi" w:hAnsi="Arial Unicode" w:cs="Sylfaen"/>
          <w:sz w:val="24"/>
        </w:rPr>
        <w:t>ՀՀԶԾ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ֆինանսավորում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..............................1</w:t>
      </w:r>
      <w:r w:rsidR="00893AFD" w:rsidRPr="00F8697F">
        <w:rPr>
          <w:rFonts w:ascii="Arial Unicode" w:eastAsiaTheme="minorHAnsi" w:hAnsi="Arial Unicode" w:cs="Calibri"/>
          <w:sz w:val="24"/>
          <w:lang w:val="pt-BR"/>
        </w:rPr>
        <w:t>6</w:t>
      </w:r>
    </w:p>
    <w:p w:rsidR="00066E52" w:rsidRPr="00F8697F" w:rsidRDefault="00066E52" w:rsidP="00163A12">
      <w:pPr>
        <w:spacing w:before="240" w:after="0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5. </w:t>
      </w:r>
      <w:r w:rsidRPr="00F8697F">
        <w:rPr>
          <w:rFonts w:ascii="Arial Unicode" w:eastAsiaTheme="minorHAnsi" w:hAnsi="Arial Unicode" w:cs="Sylfaen"/>
          <w:sz w:val="24"/>
        </w:rPr>
        <w:t>ՀՀԶԾ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մշտադիտարկումը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Calibri"/>
          <w:sz w:val="24"/>
          <w:lang w:val="pt-BR"/>
        </w:rPr>
        <w:t>(</w:t>
      </w:r>
      <w:r w:rsidRPr="00F8697F">
        <w:rPr>
          <w:rFonts w:ascii="Arial Unicode" w:eastAsiaTheme="minorHAnsi" w:hAnsi="Arial Unicode" w:cs="Sylfaen"/>
          <w:sz w:val="24"/>
        </w:rPr>
        <w:t>մոնիթորինգ</w:t>
      </w:r>
      <w:r w:rsidRPr="00F8697F">
        <w:rPr>
          <w:rFonts w:ascii="Arial Unicode" w:eastAsiaTheme="minorHAnsi" w:hAnsi="Arial Unicode" w:cs="Calibri"/>
          <w:sz w:val="24"/>
          <w:lang w:val="pt-BR"/>
        </w:rPr>
        <w:t>) ..............................................................................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1</w:t>
      </w:r>
      <w:r w:rsidR="00893AFD" w:rsidRPr="00F8697F">
        <w:rPr>
          <w:rFonts w:ascii="Arial Unicode" w:eastAsiaTheme="minorHAnsi" w:hAnsi="Arial Unicode" w:cs="Calibri"/>
          <w:sz w:val="24"/>
          <w:lang w:val="pt-BR"/>
        </w:rPr>
        <w:t>7</w:t>
      </w:r>
    </w:p>
    <w:p w:rsidR="00ED0A7E" w:rsidRPr="00F8697F" w:rsidRDefault="00ED0A7E" w:rsidP="00ED0A7E">
      <w:pPr>
        <w:spacing w:before="240" w:after="0"/>
        <w:rPr>
          <w:rFonts w:ascii="Arial Unicode" w:eastAsia="Times New Roman" w:hAnsi="Arial Unicode" w:cs="Sylfaen"/>
          <w:sz w:val="36"/>
          <w:szCs w:val="20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>Հավելված 1-Ծրագրերի անձնագրեր.........................................................................................1</w:t>
      </w:r>
      <w:r w:rsidR="00893AFD" w:rsidRPr="00F8697F">
        <w:rPr>
          <w:rFonts w:ascii="Arial Unicode" w:eastAsiaTheme="minorHAnsi" w:hAnsi="Arial Unicode" w:cs="Calibri"/>
          <w:sz w:val="24"/>
          <w:lang w:val="pt-BR"/>
        </w:rPr>
        <w:t>8</w:t>
      </w:r>
    </w:p>
    <w:p w:rsidR="00E07734" w:rsidRPr="00F8697F" w:rsidRDefault="00E07734" w:rsidP="00066E52">
      <w:pPr>
        <w:spacing w:before="240" w:after="0"/>
        <w:rPr>
          <w:rFonts w:ascii="Arial Unicode" w:eastAsia="Times New Roman" w:hAnsi="Arial Unicode" w:cs="Sylfaen"/>
          <w:sz w:val="24"/>
          <w:szCs w:val="20"/>
          <w:lang w:val="hy-AM"/>
        </w:rPr>
      </w:pPr>
    </w:p>
    <w:p w:rsidR="00E07734" w:rsidRPr="00F8697F" w:rsidRDefault="00E07734" w:rsidP="00066E52">
      <w:pPr>
        <w:spacing w:before="240" w:after="0"/>
        <w:rPr>
          <w:rFonts w:ascii="Arial Unicode" w:hAnsi="Arial Unicode"/>
          <w:sz w:val="28"/>
          <w:lang w:val="hy-AM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hy-AM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hy-AM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hy-AM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pt-BR"/>
        </w:rPr>
      </w:pPr>
    </w:p>
    <w:p w:rsidR="00066E52" w:rsidRPr="00F8697F" w:rsidRDefault="00066E52" w:rsidP="00E07734">
      <w:pPr>
        <w:spacing w:after="0"/>
        <w:rPr>
          <w:rFonts w:ascii="Arial Unicode" w:hAnsi="Arial Unicode"/>
          <w:sz w:val="28"/>
          <w:lang w:val="pt-BR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hy-AM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hy-AM"/>
        </w:rPr>
      </w:pPr>
    </w:p>
    <w:p w:rsidR="00E07734" w:rsidRPr="00DE535B" w:rsidRDefault="00E07734" w:rsidP="00DE535B">
      <w:pPr>
        <w:pStyle w:val="Heading1"/>
        <w:numPr>
          <w:ilvl w:val="0"/>
          <w:numId w:val="1"/>
        </w:numPr>
        <w:spacing w:after="120"/>
        <w:ind w:firstLine="2050"/>
        <w:rPr>
          <w:rFonts w:ascii="Arial Unicode" w:hAnsi="Arial Unicode"/>
          <w:color w:val="auto"/>
          <w:sz w:val="24"/>
          <w:szCs w:val="24"/>
        </w:rPr>
      </w:pPr>
      <w:bookmarkStart w:id="0" w:name="_Toc467322441"/>
      <w:r w:rsidRPr="00AB30E7">
        <w:rPr>
          <w:rFonts w:ascii="Arial Unicode" w:hAnsi="Arial Unicode" w:cs="Sylfaen"/>
          <w:color w:val="auto"/>
          <w:sz w:val="24"/>
          <w:szCs w:val="24"/>
        </w:rPr>
        <w:lastRenderedPageBreak/>
        <w:t>Համայնքի</w:t>
      </w:r>
      <w:r w:rsidR="00F8697F" w:rsidRPr="00AB30E7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</w:t>
      </w:r>
      <w:r w:rsidRPr="00AB30E7">
        <w:rPr>
          <w:rFonts w:ascii="Arial Unicode" w:hAnsi="Arial Unicode" w:cs="Sylfaen"/>
          <w:color w:val="auto"/>
          <w:sz w:val="24"/>
          <w:szCs w:val="24"/>
        </w:rPr>
        <w:t>ղեկավարի</w:t>
      </w:r>
      <w:r w:rsidR="00F8697F" w:rsidRPr="00AB30E7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</w:t>
      </w:r>
      <w:r w:rsidRPr="00AB30E7">
        <w:rPr>
          <w:rFonts w:ascii="Arial Unicode" w:hAnsi="Arial Unicode" w:cs="Sylfaen"/>
          <w:color w:val="auto"/>
          <w:sz w:val="24"/>
          <w:szCs w:val="24"/>
        </w:rPr>
        <w:t>ողջույնի</w:t>
      </w:r>
      <w:r w:rsidR="00F8697F" w:rsidRPr="00AB30E7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</w:t>
      </w:r>
      <w:r w:rsidRPr="00AB30E7">
        <w:rPr>
          <w:rFonts w:ascii="Arial Unicode" w:hAnsi="Arial Unicode" w:cs="Sylfaen"/>
          <w:color w:val="auto"/>
          <w:sz w:val="24"/>
          <w:szCs w:val="24"/>
        </w:rPr>
        <w:t>խոսք</w:t>
      </w:r>
      <w:bookmarkEnd w:id="0"/>
    </w:p>
    <w:p w:rsidR="00CB6E21" w:rsidRPr="00AB30E7" w:rsidRDefault="00904B11" w:rsidP="00904B11">
      <w:pPr>
        <w:spacing w:after="0"/>
        <w:jc w:val="both"/>
        <w:rPr>
          <w:rFonts w:ascii="Arial Unicode" w:hAnsi="Arial Unicode"/>
          <w:lang w:val="hy-AM"/>
        </w:rPr>
      </w:pPr>
      <w:r w:rsidRPr="00AB30E7">
        <w:rPr>
          <w:rFonts w:ascii="Arial Unicode" w:hAnsi="Arial Unicode" w:cs="Sylfaen"/>
          <w:lang w:val="hy-AM"/>
        </w:rPr>
        <w:t>Հայաստանի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Հանրապետության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="00CB6E21" w:rsidRPr="00AB30E7">
        <w:rPr>
          <w:rFonts w:ascii="Arial Unicode" w:hAnsi="Arial Unicode" w:cs="Sylfaen"/>
          <w:lang w:val="hy-AM"/>
        </w:rPr>
        <w:t>Արագածոտն</w:t>
      </w:r>
      <w:r w:rsidR="00163A12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մարզի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="00163A12" w:rsidRPr="00AB30E7">
        <w:rPr>
          <w:rFonts w:ascii="Arial Unicode" w:hAnsi="Arial Unicode" w:cs="Sylfaen"/>
          <w:lang w:val="hy-AM"/>
        </w:rPr>
        <w:t>Ծաղկահովիտ</w:t>
      </w:r>
      <w:r w:rsidR="00F8697F" w:rsidRPr="00AB30E7">
        <w:rPr>
          <w:rFonts w:ascii="Arial Unicode" w:hAnsi="Arial Unicode" w:cs="Sylfaen"/>
          <w:lang w:val="hy-AM"/>
        </w:rPr>
        <w:t xml:space="preserve">  </w:t>
      </w:r>
      <w:r w:rsidRPr="00AB30E7">
        <w:rPr>
          <w:rFonts w:ascii="Arial Unicode" w:hAnsi="Arial Unicode" w:cs="Sylfaen"/>
          <w:lang w:val="hy-AM"/>
        </w:rPr>
        <w:t>համայնքի</w:t>
      </w:r>
      <w:r w:rsidR="00B0443F" w:rsidRPr="00AB30E7">
        <w:rPr>
          <w:rFonts w:ascii="Arial Unicode" w:hAnsi="Arial Unicode"/>
          <w:lang w:val="hy-AM"/>
        </w:rPr>
        <w:t xml:space="preserve"> 2023</w:t>
      </w:r>
      <w:r w:rsidR="00163A12" w:rsidRPr="00AB30E7">
        <w:rPr>
          <w:rFonts w:ascii="Arial Unicode" w:hAnsi="Arial Unicode"/>
          <w:lang w:val="hy-AM"/>
        </w:rPr>
        <w:t>-202</w:t>
      </w:r>
      <w:r w:rsidR="00B0443F" w:rsidRPr="00AB30E7">
        <w:rPr>
          <w:rFonts w:ascii="Arial Unicode" w:hAnsi="Arial Unicode"/>
          <w:lang w:val="hy-AM"/>
        </w:rPr>
        <w:t>7</w:t>
      </w:r>
      <w:r w:rsidRPr="00AB30E7">
        <w:rPr>
          <w:rFonts w:ascii="Arial Unicode" w:hAnsi="Arial Unicode" w:cs="Sylfaen"/>
          <w:lang w:val="hy-AM"/>
        </w:rPr>
        <w:t>թթ</w:t>
      </w:r>
      <w:r w:rsidRPr="00AB30E7">
        <w:rPr>
          <w:rFonts w:ascii="Arial Unicode" w:hAnsi="Arial Unicode"/>
          <w:lang w:val="hy-AM"/>
        </w:rPr>
        <w:t xml:space="preserve">. </w:t>
      </w:r>
      <w:r w:rsidR="00F8697F" w:rsidRPr="00AB30E7">
        <w:rPr>
          <w:rFonts w:ascii="Arial Unicode" w:hAnsi="Arial Unicode" w:cs="Sylfaen"/>
          <w:lang w:val="hy-AM"/>
        </w:rPr>
        <w:t>Հ</w:t>
      </w:r>
      <w:r w:rsidRPr="00AB30E7">
        <w:rPr>
          <w:rFonts w:ascii="Arial Unicode" w:hAnsi="Arial Unicode" w:cs="Sylfaen"/>
          <w:lang w:val="hy-AM"/>
        </w:rPr>
        <w:t>նգամյա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զարգացման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ծրագրի</w:t>
      </w:r>
      <w:r w:rsidRPr="00AB30E7">
        <w:rPr>
          <w:rFonts w:ascii="Arial Unicode" w:hAnsi="Arial Unicode"/>
          <w:lang w:val="hy-AM"/>
        </w:rPr>
        <w:t xml:space="preserve"> (</w:t>
      </w:r>
      <w:r w:rsidRPr="00AB30E7">
        <w:rPr>
          <w:rFonts w:ascii="Arial Unicode" w:hAnsi="Arial Unicode" w:cs="Sylfaen"/>
          <w:lang w:val="hy-AM"/>
        </w:rPr>
        <w:t>այսուհետ</w:t>
      </w:r>
      <w:r w:rsidRPr="00AB30E7">
        <w:rPr>
          <w:rFonts w:ascii="Arial Unicode" w:hAnsi="Arial Unicode"/>
          <w:lang w:val="hy-AM"/>
        </w:rPr>
        <w:t xml:space="preserve">` </w:t>
      </w:r>
      <w:r w:rsidRPr="00AB30E7">
        <w:rPr>
          <w:rFonts w:ascii="Arial Unicode" w:hAnsi="Arial Unicode" w:cs="Sylfaen"/>
          <w:lang w:val="hy-AM"/>
        </w:rPr>
        <w:t>Ծրագիր</w:t>
      </w:r>
      <w:r w:rsidRPr="00AB30E7">
        <w:rPr>
          <w:rFonts w:ascii="Arial Unicode" w:hAnsi="Arial Unicode"/>
          <w:lang w:val="hy-AM"/>
        </w:rPr>
        <w:t xml:space="preserve">) </w:t>
      </w:r>
      <w:r w:rsidRPr="00AB30E7">
        <w:rPr>
          <w:rFonts w:ascii="Arial Unicode" w:hAnsi="Arial Unicode" w:cs="Sylfaen"/>
          <w:lang w:val="hy-AM"/>
        </w:rPr>
        <w:t>ընդունման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նպատակն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է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սահմանել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համայնքի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տեսլականը</w:t>
      </w:r>
      <w:r w:rsidR="00163A12" w:rsidRPr="00AB30E7">
        <w:rPr>
          <w:rFonts w:ascii="Arial Unicode" w:hAnsi="Arial Unicode"/>
          <w:lang w:val="hy-AM"/>
        </w:rPr>
        <w:t xml:space="preserve"> 202</w:t>
      </w:r>
      <w:r w:rsidR="00B0443F" w:rsidRPr="00AB30E7">
        <w:rPr>
          <w:rFonts w:ascii="Arial Unicode" w:hAnsi="Arial Unicode"/>
          <w:lang w:val="hy-AM"/>
        </w:rPr>
        <w:t>7</w:t>
      </w:r>
      <w:r w:rsidRPr="00AB30E7">
        <w:rPr>
          <w:rFonts w:ascii="Arial Unicode" w:hAnsi="Arial Unicode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թվականին</w:t>
      </w:r>
      <w:r w:rsidRPr="00AB30E7">
        <w:rPr>
          <w:rFonts w:ascii="Arial Unicode" w:hAnsi="Arial Unicode"/>
          <w:lang w:val="hy-AM"/>
        </w:rPr>
        <w:t xml:space="preserve">, </w:t>
      </w:r>
      <w:r w:rsidRPr="00AB30E7">
        <w:rPr>
          <w:rFonts w:ascii="Arial Unicode" w:hAnsi="Arial Unicode" w:cs="Sylfaen"/>
          <w:lang w:val="hy-AM"/>
        </w:rPr>
        <w:t>այդ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տեսլականին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հասնելու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ռազմավարությունը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և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հիմնական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նպատակները</w:t>
      </w:r>
      <w:r w:rsidRPr="00AB30E7">
        <w:rPr>
          <w:rFonts w:ascii="Arial Unicode" w:hAnsi="Arial Unicode"/>
          <w:lang w:val="hy-AM"/>
        </w:rPr>
        <w:t xml:space="preserve">: </w:t>
      </w:r>
      <w:r w:rsidRPr="00AB30E7">
        <w:rPr>
          <w:rFonts w:ascii="Arial Unicode" w:hAnsi="Arial Unicode" w:cs="Sylfaen"/>
          <w:lang w:val="hy-AM"/>
        </w:rPr>
        <w:t>Համայնքի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հնգամյա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զարգացման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ծրագիրը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մշակելիս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հաշվի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են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առնվել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համայնքի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առկա</w:t>
      </w:r>
      <w:r w:rsidR="00163A12" w:rsidRPr="00AB30E7">
        <w:rPr>
          <w:rFonts w:ascii="Arial Unicode" w:hAnsi="Arial Unicode" w:cs="Sylfaen"/>
          <w:lang w:val="hy-AM"/>
        </w:rPr>
        <w:t xml:space="preserve"> 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ռեսուրսները</w:t>
      </w:r>
      <w:r w:rsidRPr="00AB30E7">
        <w:rPr>
          <w:rFonts w:ascii="Arial Unicode" w:hAnsi="Arial Unicode"/>
          <w:lang w:val="hy-AM"/>
        </w:rPr>
        <w:t xml:space="preserve"> (</w:t>
      </w:r>
      <w:r w:rsidRPr="00AB30E7">
        <w:rPr>
          <w:rFonts w:ascii="Arial Unicode" w:hAnsi="Arial Unicode" w:cs="Sylfaen"/>
          <w:lang w:val="hy-AM"/>
        </w:rPr>
        <w:t>ակտիվները</w:t>
      </w:r>
      <w:r w:rsidRPr="00AB30E7">
        <w:rPr>
          <w:rFonts w:ascii="Arial Unicode" w:hAnsi="Arial Unicode"/>
          <w:lang w:val="hy-AM"/>
        </w:rPr>
        <w:t xml:space="preserve">), </w:t>
      </w:r>
      <w:r w:rsidRPr="00AB30E7">
        <w:rPr>
          <w:rFonts w:ascii="Arial Unicode" w:hAnsi="Arial Unicode" w:cs="Sylfaen"/>
          <w:lang w:val="hy-AM"/>
        </w:rPr>
        <w:t>տեղական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առանձնահատկությունները</w:t>
      </w:r>
      <w:r w:rsidRPr="00AB30E7">
        <w:rPr>
          <w:rFonts w:ascii="Arial Unicode" w:hAnsi="Arial Unicode"/>
          <w:lang w:val="hy-AM"/>
        </w:rPr>
        <w:t xml:space="preserve">, </w:t>
      </w:r>
      <w:r w:rsidRPr="00AB30E7">
        <w:rPr>
          <w:rFonts w:ascii="Arial Unicode" w:hAnsi="Arial Unicode" w:cs="Sylfaen"/>
          <w:lang w:val="hy-AM"/>
        </w:rPr>
        <w:t>երկրի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տնտեսական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և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քաղաքական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առկա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իրավիճակը</w:t>
      </w:r>
      <w:r w:rsidRPr="00AB30E7">
        <w:rPr>
          <w:rFonts w:ascii="Arial Unicode" w:hAnsi="Arial Unicode"/>
          <w:lang w:val="hy-AM"/>
        </w:rPr>
        <w:t xml:space="preserve">, </w:t>
      </w:r>
      <w:r w:rsidRPr="00AB30E7">
        <w:rPr>
          <w:rFonts w:ascii="Arial Unicode" w:hAnsi="Arial Unicode" w:cs="Sylfaen"/>
          <w:lang w:val="hy-AM"/>
        </w:rPr>
        <w:t>ինչպես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նաև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առաջիկա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զարգացումների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կանխատեսումները</w:t>
      </w:r>
      <w:r w:rsidRPr="00AB30E7">
        <w:rPr>
          <w:rFonts w:ascii="Arial Unicode" w:hAnsi="Arial Unicode"/>
          <w:lang w:val="hy-AM"/>
        </w:rPr>
        <w:t xml:space="preserve">: </w:t>
      </w:r>
      <w:r w:rsidRPr="00AB30E7">
        <w:rPr>
          <w:rFonts w:ascii="Arial Unicode" w:hAnsi="Arial Unicode" w:cs="Sylfaen"/>
          <w:lang w:val="hy-AM"/>
        </w:rPr>
        <w:t>Զարգացման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ռազմավարության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և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գերակայություններ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սահմանման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ժամանակ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ցուցաբերվել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է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ինտեգրացված</w:t>
      </w:r>
      <w:r w:rsidR="00F8697F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մոտեցում</w:t>
      </w:r>
      <w:r w:rsidRPr="00AB30E7">
        <w:rPr>
          <w:rFonts w:ascii="Arial Unicode" w:hAnsi="Arial Unicode"/>
          <w:lang w:val="hy-AM"/>
        </w:rPr>
        <w:t xml:space="preserve"> (</w:t>
      </w:r>
      <w:r w:rsidRPr="00AB30E7">
        <w:rPr>
          <w:rFonts w:ascii="Arial Unicode" w:hAnsi="Arial Unicode" w:cs="Sylfaen"/>
          <w:lang w:val="hy-AM"/>
        </w:rPr>
        <w:t>տնտեսական</w:t>
      </w:r>
      <w:r w:rsidRPr="00AB30E7">
        <w:rPr>
          <w:rFonts w:ascii="Arial Unicode" w:hAnsi="Arial Unicode"/>
          <w:lang w:val="hy-AM"/>
        </w:rPr>
        <w:t xml:space="preserve">, </w:t>
      </w:r>
      <w:r w:rsidRPr="00AB30E7">
        <w:rPr>
          <w:rFonts w:ascii="Arial Unicode" w:hAnsi="Arial Unicode" w:cs="Sylfaen"/>
          <w:lang w:val="hy-AM"/>
        </w:rPr>
        <w:t>սոցիալական</w:t>
      </w:r>
      <w:r w:rsidRPr="00AB30E7">
        <w:rPr>
          <w:rFonts w:ascii="Arial Unicode" w:hAnsi="Arial Unicode"/>
          <w:lang w:val="hy-AM"/>
        </w:rPr>
        <w:t xml:space="preserve">, </w:t>
      </w:r>
      <w:r w:rsidRPr="00AB30E7">
        <w:rPr>
          <w:rFonts w:ascii="Arial Unicode" w:hAnsi="Arial Unicode" w:cs="Sylfaen"/>
          <w:lang w:val="hy-AM"/>
        </w:rPr>
        <w:t>շրջակա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միջավայրի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և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այլ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գործոններ</w:t>
      </w:r>
      <w:r w:rsidRPr="00AB30E7">
        <w:rPr>
          <w:rFonts w:ascii="Arial Unicode" w:hAnsi="Arial Unicode"/>
          <w:lang w:val="hy-AM"/>
        </w:rPr>
        <w:t>)</w:t>
      </w:r>
      <w:r w:rsidR="0045250D" w:rsidRPr="00AB30E7">
        <w:rPr>
          <w:rFonts w:ascii="Arial Unicode" w:hAnsi="Arial Unicode"/>
          <w:lang w:val="hy-AM"/>
        </w:rPr>
        <w:t xml:space="preserve">:  </w:t>
      </w:r>
      <w:r w:rsidRPr="00AB30E7">
        <w:rPr>
          <w:rFonts w:ascii="Arial Unicode" w:hAnsi="Arial Unicode" w:cs="Sylfaen"/>
          <w:lang w:val="hy-AM"/>
        </w:rPr>
        <w:t>Հնգամյա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զարգացման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ծրագիրը</w:t>
      </w:r>
      <w:r w:rsidR="0045250D" w:rsidRPr="00AB30E7">
        <w:rPr>
          <w:rFonts w:ascii="Arial Unicode" w:hAnsi="Arial Unicode" w:cs="Sylfaen"/>
          <w:lang w:val="hy-AM"/>
        </w:rPr>
        <w:t xml:space="preserve">  </w:t>
      </w:r>
      <w:r w:rsidRPr="00AB30E7">
        <w:rPr>
          <w:rFonts w:ascii="Arial Unicode" w:hAnsi="Arial Unicode" w:cs="Sylfaen"/>
          <w:lang w:val="hy-AM"/>
        </w:rPr>
        <w:t>կազմված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է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="00CB6E21" w:rsidRPr="00AB30E7">
        <w:rPr>
          <w:rFonts w:ascii="Arial Unicode" w:hAnsi="Arial Unicode"/>
          <w:lang w:val="hy-AM"/>
        </w:rPr>
        <w:t>չորս</w:t>
      </w:r>
      <w:r w:rsidR="0045250D" w:rsidRPr="00AB30E7">
        <w:rPr>
          <w:rFonts w:ascii="Arial Unicode" w:hAnsi="Arial Unicode"/>
          <w:lang w:val="hy-AM"/>
        </w:rPr>
        <w:t xml:space="preserve">  </w:t>
      </w:r>
      <w:r w:rsidRPr="00AB30E7">
        <w:rPr>
          <w:rFonts w:ascii="Arial Unicode" w:hAnsi="Arial Unicode" w:cs="Sylfaen"/>
          <w:lang w:val="hy-AM"/>
        </w:rPr>
        <w:t>բաժիններից՝</w:t>
      </w:r>
    </w:p>
    <w:p w:rsidR="00CB6E21" w:rsidRPr="00AB30E7" w:rsidRDefault="00904B11" w:rsidP="00904B11">
      <w:pPr>
        <w:spacing w:after="0"/>
        <w:jc w:val="both"/>
        <w:rPr>
          <w:rFonts w:ascii="Arial Unicode" w:hAnsi="Arial Unicode"/>
          <w:b/>
          <w:i/>
          <w:lang w:val="hy-AM"/>
        </w:rPr>
      </w:pPr>
      <w:r w:rsidRPr="00AB30E7">
        <w:rPr>
          <w:rFonts w:ascii="Arial Unicode" w:hAnsi="Arial Unicode"/>
          <w:b/>
          <w:i/>
          <w:lang w:val="hy-AM"/>
        </w:rPr>
        <w:t xml:space="preserve">1. </w:t>
      </w:r>
      <w:r w:rsidRPr="00AB30E7">
        <w:rPr>
          <w:rFonts w:ascii="Arial Unicode" w:hAnsi="Arial Unicode" w:cs="Sylfaen"/>
          <w:b/>
          <w:i/>
          <w:lang w:val="hy-AM"/>
        </w:rPr>
        <w:t>Համայնքի</w:t>
      </w:r>
      <w:r w:rsidR="0045250D" w:rsidRPr="00AB30E7">
        <w:rPr>
          <w:rFonts w:ascii="Arial Unicode" w:hAnsi="Arial Unicode" w:cs="Sylfaen"/>
          <w:b/>
          <w:i/>
          <w:lang w:val="hy-AM"/>
        </w:rPr>
        <w:t xml:space="preserve">  </w:t>
      </w:r>
      <w:r w:rsidRPr="00AB30E7">
        <w:rPr>
          <w:rFonts w:ascii="Arial Unicode" w:hAnsi="Arial Unicode" w:cs="Sylfaen"/>
          <w:b/>
          <w:i/>
          <w:lang w:val="hy-AM"/>
        </w:rPr>
        <w:t>իրավիճակի</w:t>
      </w:r>
      <w:r w:rsidR="0045250D" w:rsidRPr="00AB30E7">
        <w:rPr>
          <w:rFonts w:ascii="Arial Unicode" w:hAnsi="Arial Unicode" w:cs="Sylfaen"/>
          <w:b/>
          <w:i/>
          <w:lang w:val="hy-AM"/>
        </w:rPr>
        <w:t xml:space="preserve">  </w:t>
      </w:r>
      <w:r w:rsidR="00CB6E21" w:rsidRPr="00AB30E7">
        <w:rPr>
          <w:rFonts w:ascii="Arial Unicode" w:hAnsi="Arial Unicode" w:cs="Sylfaen"/>
          <w:b/>
          <w:i/>
          <w:lang w:val="hy-AM"/>
        </w:rPr>
        <w:t>նկարագրում</w:t>
      </w:r>
      <w:r w:rsidRPr="00AB30E7">
        <w:rPr>
          <w:rFonts w:ascii="Arial Unicode" w:hAnsi="Arial Unicode"/>
          <w:b/>
          <w:i/>
          <w:lang w:val="hy-AM"/>
        </w:rPr>
        <w:t xml:space="preserve">. </w:t>
      </w:r>
    </w:p>
    <w:p w:rsidR="00CB6E21" w:rsidRPr="00AB30E7" w:rsidRDefault="00904B11" w:rsidP="00904B11">
      <w:pPr>
        <w:spacing w:after="0"/>
        <w:jc w:val="both"/>
        <w:rPr>
          <w:rFonts w:ascii="Arial Unicode" w:hAnsi="Arial Unicode"/>
          <w:b/>
          <w:i/>
          <w:lang w:val="hy-AM"/>
        </w:rPr>
      </w:pPr>
      <w:r w:rsidRPr="00AB30E7">
        <w:rPr>
          <w:rFonts w:ascii="Arial Unicode" w:hAnsi="Arial Unicode"/>
          <w:b/>
          <w:i/>
          <w:lang w:val="hy-AM"/>
        </w:rPr>
        <w:t xml:space="preserve">2. </w:t>
      </w:r>
      <w:r w:rsidR="00CB6E21" w:rsidRPr="00AB30E7">
        <w:rPr>
          <w:rFonts w:ascii="Arial Unicode" w:hAnsi="Arial Unicode" w:cs="Sylfaen"/>
          <w:b/>
          <w:i/>
          <w:lang w:val="hy-AM"/>
        </w:rPr>
        <w:t>Նպատակների Սահմանում և գործողությունների պլանավորում</w:t>
      </w:r>
      <w:r w:rsidRPr="00AB30E7">
        <w:rPr>
          <w:rFonts w:ascii="Arial Unicode" w:hAnsi="Arial Unicode"/>
          <w:b/>
          <w:i/>
          <w:lang w:val="hy-AM"/>
        </w:rPr>
        <w:t xml:space="preserve">. </w:t>
      </w:r>
    </w:p>
    <w:p w:rsidR="00CB6E21" w:rsidRPr="00AB30E7" w:rsidRDefault="00904B11" w:rsidP="00CB6E21">
      <w:pPr>
        <w:spacing w:after="0"/>
        <w:jc w:val="both"/>
        <w:rPr>
          <w:rFonts w:ascii="Arial Unicode" w:hAnsi="Arial Unicode"/>
          <w:b/>
          <w:i/>
          <w:lang w:val="hy-AM"/>
        </w:rPr>
      </w:pPr>
      <w:r w:rsidRPr="00AB30E7">
        <w:rPr>
          <w:rFonts w:ascii="Arial Unicode" w:hAnsi="Arial Unicode"/>
          <w:b/>
          <w:i/>
          <w:lang w:val="hy-AM"/>
        </w:rPr>
        <w:t xml:space="preserve">3. </w:t>
      </w:r>
      <w:r w:rsidR="00CB6E21" w:rsidRPr="00AB30E7">
        <w:rPr>
          <w:rFonts w:ascii="Arial Unicode" w:hAnsi="Arial Unicode" w:cs="Sylfaen"/>
          <w:b/>
          <w:i/>
          <w:lang w:val="hy-AM"/>
        </w:rPr>
        <w:t>Համայնքի զարգացման հնգամյա ծրագիր Ֆինանսավորում</w:t>
      </w:r>
      <w:r w:rsidRPr="00AB30E7">
        <w:rPr>
          <w:rFonts w:ascii="Arial Unicode" w:hAnsi="Arial Unicode"/>
          <w:b/>
          <w:i/>
          <w:lang w:val="hy-AM"/>
        </w:rPr>
        <w:t xml:space="preserve">. </w:t>
      </w:r>
    </w:p>
    <w:p w:rsidR="00CB6E21" w:rsidRPr="00AB30E7" w:rsidRDefault="00CB6E21" w:rsidP="00904B11">
      <w:pPr>
        <w:spacing w:after="0"/>
        <w:jc w:val="both"/>
        <w:rPr>
          <w:rFonts w:ascii="Arial Unicode" w:hAnsi="Arial Unicode"/>
          <w:lang w:val="hy-AM"/>
        </w:rPr>
      </w:pPr>
      <w:r w:rsidRPr="00AB30E7">
        <w:rPr>
          <w:rFonts w:ascii="Arial Unicode" w:hAnsi="Arial Unicode"/>
          <w:b/>
          <w:i/>
          <w:lang w:val="hy-AM"/>
        </w:rPr>
        <w:t>4</w:t>
      </w:r>
      <w:r w:rsidR="00904B11" w:rsidRPr="00AB30E7">
        <w:rPr>
          <w:rFonts w:ascii="Arial Unicode" w:hAnsi="Arial Unicode"/>
          <w:b/>
          <w:i/>
          <w:lang w:val="hy-AM"/>
        </w:rPr>
        <w:t xml:space="preserve">. </w:t>
      </w:r>
      <w:r w:rsidR="00904B11" w:rsidRPr="00AB30E7">
        <w:rPr>
          <w:rFonts w:ascii="Arial Unicode" w:hAnsi="Arial Unicode" w:cs="Sylfaen"/>
          <w:b/>
          <w:i/>
          <w:lang w:val="hy-AM"/>
        </w:rPr>
        <w:t>Համայնքի</w:t>
      </w:r>
      <w:r w:rsidR="0045250D" w:rsidRPr="00AB30E7">
        <w:rPr>
          <w:rFonts w:ascii="Arial Unicode" w:hAnsi="Arial Unicode" w:cs="Sylfaen"/>
          <w:b/>
          <w:i/>
          <w:lang w:val="hy-AM"/>
        </w:rPr>
        <w:t xml:space="preserve">  </w:t>
      </w:r>
      <w:r w:rsidR="00904B11" w:rsidRPr="00AB30E7">
        <w:rPr>
          <w:rFonts w:ascii="Arial Unicode" w:hAnsi="Arial Unicode" w:cs="Sylfaen"/>
          <w:b/>
          <w:i/>
          <w:lang w:val="hy-AM"/>
        </w:rPr>
        <w:t>հնգամյա</w:t>
      </w:r>
      <w:r w:rsidR="0045250D" w:rsidRPr="00AB30E7">
        <w:rPr>
          <w:rFonts w:ascii="Arial Unicode" w:hAnsi="Arial Unicode" w:cs="Sylfaen"/>
          <w:b/>
          <w:i/>
          <w:lang w:val="hy-AM"/>
        </w:rPr>
        <w:t xml:space="preserve">  </w:t>
      </w:r>
      <w:r w:rsidR="00904B11" w:rsidRPr="00AB30E7">
        <w:rPr>
          <w:rFonts w:ascii="Arial Unicode" w:hAnsi="Arial Unicode" w:cs="Sylfaen"/>
          <w:b/>
          <w:i/>
          <w:lang w:val="hy-AM"/>
        </w:rPr>
        <w:t>զարգացման</w:t>
      </w:r>
      <w:r w:rsidR="0045250D" w:rsidRPr="00AB30E7">
        <w:rPr>
          <w:rFonts w:ascii="Arial Unicode" w:hAnsi="Arial Unicode" w:cs="Sylfaen"/>
          <w:b/>
          <w:i/>
          <w:lang w:val="hy-AM"/>
        </w:rPr>
        <w:t xml:space="preserve">  </w:t>
      </w:r>
      <w:r w:rsidR="00904B11" w:rsidRPr="00AB30E7">
        <w:rPr>
          <w:rFonts w:ascii="Arial Unicode" w:hAnsi="Arial Unicode" w:cs="Sylfaen"/>
          <w:b/>
          <w:i/>
          <w:lang w:val="hy-AM"/>
        </w:rPr>
        <w:t>ծրագրի</w:t>
      </w:r>
      <w:r w:rsidR="0045250D" w:rsidRPr="00AB30E7">
        <w:rPr>
          <w:rFonts w:ascii="Arial Unicode" w:hAnsi="Arial Unicode" w:cs="Sylfaen"/>
          <w:b/>
          <w:i/>
          <w:lang w:val="hy-AM"/>
        </w:rPr>
        <w:t xml:space="preserve">  </w:t>
      </w:r>
      <w:r w:rsidR="00904B11" w:rsidRPr="00AB30E7">
        <w:rPr>
          <w:rFonts w:ascii="Arial Unicode" w:hAnsi="Arial Unicode" w:cs="Sylfaen"/>
          <w:b/>
          <w:i/>
          <w:lang w:val="hy-AM"/>
        </w:rPr>
        <w:t>մոնիթորինգ</w:t>
      </w:r>
      <w:r w:rsidR="00904B11" w:rsidRPr="00AB30E7">
        <w:rPr>
          <w:rFonts w:ascii="Arial Unicode" w:hAnsi="Arial Unicode"/>
          <w:lang w:val="hy-AM"/>
        </w:rPr>
        <w:t>:</w:t>
      </w:r>
    </w:p>
    <w:p w:rsidR="00E07734" w:rsidRPr="00993C24" w:rsidRDefault="00904B11" w:rsidP="00DE535B">
      <w:pPr>
        <w:spacing w:after="0"/>
        <w:jc w:val="both"/>
        <w:rPr>
          <w:rFonts w:ascii="Arial Unicode" w:hAnsi="Arial Unicode"/>
          <w:lang w:val="hy-AM"/>
        </w:rPr>
      </w:pPr>
      <w:r w:rsidRPr="00AB30E7">
        <w:rPr>
          <w:rFonts w:ascii="Arial Unicode" w:hAnsi="Arial Unicode" w:cs="Sylfaen"/>
          <w:lang w:val="hy-AM"/>
        </w:rPr>
        <w:t>Ծրագրի</w:t>
      </w:r>
      <w:r w:rsidR="0045250D" w:rsidRPr="00AB30E7">
        <w:rPr>
          <w:rFonts w:ascii="Arial Unicode" w:hAnsi="Arial Unicode" w:cs="Sylfaen"/>
          <w:lang w:val="hy-AM"/>
        </w:rPr>
        <w:t xml:space="preserve">  </w:t>
      </w:r>
      <w:r w:rsidRPr="00AB30E7">
        <w:rPr>
          <w:rFonts w:ascii="Arial Unicode" w:hAnsi="Arial Unicode" w:cs="Sylfaen"/>
          <w:lang w:val="hy-AM"/>
        </w:rPr>
        <w:t>նախագծ</w:t>
      </w:r>
      <w:r w:rsidR="000D191A" w:rsidRPr="00833737">
        <w:rPr>
          <w:rFonts w:ascii="Arial Unicode" w:hAnsi="Arial Unicode" w:cs="Sylfaen"/>
          <w:lang w:val="hy-AM"/>
        </w:rPr>
        <w:t>ի</w:t>
      </w:r>
      <w:r w:rsidR="0045250D" w:rsidRPr="00AB30E7">
        <w:rPr>
          <w:rFonts w:ascii="Arial Unicode" w:hAnsi="Arial Unicode" w:cs="Sylfaen"/>
          <w:lang w:val="hy-AM"/>
        </w:rPr>
        <w:t xml:space="preserve">  </w:t>
      </w:r>
      <w:r w:rsidRPr="00AB30E7">
        <w:rPr>
          <w:rFonts w:ascii="Arial Unicode" w:hAnsi="Arial Unicode" w:cs="Sylfaen"/>
          <w:lang w:val="hy-AM"/>
        </w:rPr>
        <w:t>հիմք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է</w:t>
      </w:r>
      <w:r w:rsidR="0045250D" w:rsidRPr="00AB30E7">
        <w:rPr>
          <w:rFonts w:ascii="Arial Unicode" w:hAnsi="Arial Unicode" w:cs="Sylfaen"/>
          <w:lang w:val="hy-AM"/>
        </w:rPr>
        <w:t xml:space="preserve">  </w:t>
      </w:r>
      <w:r w:rsidRPr="00AB30E7">
        <w:rPr>
          <w:rFonts w:ascii="Arial Unicode" w:hAnsi="Arial Unicode" w:cs="Sylfaen"/>
          <w:lang w:val="hy-AM"/>
        </w:rPr>
        <w:t>հանդիսացել</w:t>
      </w:r>
      <w:r w:rsidR="0045250D" w:rsidRPr="00AB30E7">
        <w:rPr>
          <w:rFonts w:ascii="Arial Unicode" w:hAnsi="Arial Unicode" w:cs="Sylfaen"/>
          <w:lang w:val="hy-AM"/>
        </w:rPr>
        <w:t xml:space="preserve">  </w:t>
      </w:r>
      <w:r w:rsidR="00CB6E21" w:rsidRPr="00AB30E7">
        <w:rPr>
          <w:rFonts w:ascii="Arial Unicode" w:hAnsi="Arial Unicode"/>
          <w:lang w:val="hy-AM"/>
        </w:rPr>
        <w:t>համայնքի ղեկավարի</w:t>
      </w:r>
      <w:r w:rsidR="0045250D" w:rsidRPr="00AB30E7">
        <w:rPr>
          <w:rFonts w:ascii="Arial Unicode" w:hAnsi="Arial Unicode"/>
          <w:lang w:val="hy-AM"/>
        </w:rPr>
        <w:t xml:space="preserve">  </w:t>
      </w:r>
      <w:r w:rsidRPr="00AB30E7">
        <w:rPr>
          <w:rFonts w:ascii="Arial Unicode" w:hAnsi="Arial Unicode" w:cs="Sylfaen"/>
          <w:lang w:val="hy-AM"/>
        </w:rPr>
        <w:t>ծրագիրը</w:t>
      </w:r>
      <w:r w:rsidR="00CB6E21" w:rsidRPr="00AB30E7">
        <w:rPr>
          <w:rFonts w:ascii="Arial Unicode" w:hAnsi="Arial Unicode" w:cs="Sylfaen"/>
          <w:lang w:val="hy-AM"/>
        </w:rPr>
        <w:t xml:space="preserve"> կապված համայնքի  բնակիչների կենսական պայմանների բարելավման</w:t>
      </w:r>
      <w:r w:rsidRPr="00AB30E7">
        <w:rPr>
          <w:rFonts w:ascii="Arial Unicode" w:hAnsi="Arial Unicode"/>
          <w:lang w:val="hy-AM"/>
        </w:rPr>
        <w:t xml:space="preserve">, </w:t>
      </w:r>
      <w:r w:rsidRPr="00AB30E7">
        <w:rPr>
          <w:rFonts w:ascii="Arial Unicode" w:hAnsi="Arial Unicode" w:cs="Sylfaen"/>
          <w:lang w:val="hy-AM"/>
        </w:rPr>
        <w:t>ինչպեսնաևպետական</w:t>
      </w:r>
      <w:r w:rsidRPr="00AB30E7">
        <w:rPr>
          <w:rFonts w:ascii="Arial Unicode" w:hAnsi="Arial Unicode"/>
          <w:lang w:val="hy-AM"/>
        </w:rPr>
        <w:t xml:space="preserve">, </w:t>
      </w:r>
      <w:r w:rsidRPr="00AB30E7">
        <w:rPr>
          <w:rFonts w:ascii="Arial Unicode" w:hAnsi="Arial Unicode" w:cs="Sylfaen"/>
          <w:lang w:val="hy-AM"/>
        </w:rPr>
        <w:t>մարզային</w:t>
      </w:r>
      <w:r w:rsidRPr="00AB30E7">
        <w:rPr>
          <w:rFonts w:ascii="Arial Unicode" w:hAnsi="Arial Unicode"/>
          <w:lang w:val="hy-AM"/>
        </w:rPr>
        <w:t xml:space="preserve">, </w:t>
      </w:r>
      <w:r w:rsidRPr="00AB30E7">
        <w:rPr>
          <w:rFonts w:ascii="Arial Unicode" w:hAnsi="Arial Unicode" w:cs="Sylfaen"/>
          <w:lang w:val="hy-AM"/>
        </w:rPr>
        <w:t>տարածաշրջանային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ռազմավարական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նշանակության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այլ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ծրագրեր</w:t>
      </w:r>
      <w:r w:rsidRPr="00AB30E7">
        <w:rPr>
          <w:rFonts w:ascii="Arial Unicode" w:hAnsi="Arial Unicode"/>
          <w:lang w:val="hy-AM"/>
        </w:rPr>
        <w:t xml:space="preserve">: </w:t>
      </w:r>
      <w:r w:rsidRPr="00AB30E7">
        <w:rPr>
          <w:rFonts w:ascii="Arial Unicode" w:hAnsi="Arial Unicode" w:cs="Sylfaen"/>
          <w:lang w:val="hy-AM"/>
        </w:rPr>
        <w:t>Ծրագրի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մշակմանը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մասնակցել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են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համայնքապետարանի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աշխատակազմ</w:t>
      </w:r>
      <w:r w:rsidR="00CB6E21" w:rsidRPr="00AB30E7">
        <w:rPr>
          <w:rFonts w:ascii="Arial Unicode" w:hAnsi="Arial Unicode" w:cs="Sylfaen"/>
          <w:lang w:val="hy-AM"/>
        </w:rPr>
        <w:t>ը</w:t>
      </w:r>
      <w:r w:rsidR="00DC17EB" w:rsidRPr="00AB30E7">
        <w:rPr>
          <w:rFonts w:ascii="Arial Unicode" w:hAnsi="Arial Unicode"/>
          <w:lang w:val="hy-AM"/>
        </w:rPr>
        <w:t xml:space="preserve"> և գյուղերի  վարչական ղեկավարները:Ք</w:t>
      </w:r>
      <w:r w:rsidRPr="00AB30E7">
        <w:rPr>
          <w:rFonts w:ascii="Arial Unicode" w:hAnsi="Arial Unicode" w:cs="Sylfaen"/>
          <w:lang w:val="hy-AM"/>
        </w:rPr>
        <w:t>ննարկվել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և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հաշվի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են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առնվել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հանրային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լսումների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արդյունքում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ընդունելի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համարված</w:t>
      </w:r>
      <w:r w:rsidR="00DC17EB" w:rsidRPr="00AB30E7">
        <w:rPr>
          <w:rFonts w:ascii="Arial Unicode" w:hAnsi="Arial Unicode" w:cs="Sylfaen"/>
          <w:lang w:val="hy-AM"/>
        </w:rPr>
        <w:t xml:space="preserve"> </w:t>
      </w:r>
      <w:r w:rsidR="0045250D" w:rsidRPr="00AB30E7">
        <w:rPr>
          <w:rFonts w:ascii="Arial Unicode" w:hAnsi="Arial Unicode" w:cs="Sylfaen"/>
          <w:lang w:val="hy-AM"/>
        </w:rPr>
        <w:t xml:space="preserve"> </w:t>
      </w:r>
      <w:r w:rsidRPr="00AB30E7">
        <w:rPr>
          <w:rFonts w:ascii="Arial Unicode" w:hAnsi="Arial Unicode" w:cs="Sylfaen"/>
          <w:lang w:val="hy-AM"/>
        </w:rPr>
        <w:t>բոլոր</w:t>
      </w:r>
      <w:r w:rsidR="00DC17EB" w:rsidRPr="00AB30E7">
        <w:rPr>
          <w:rFonts w:ascii="Arial Unicode" w:hAnsi="Arial Unicode" w:cs="Sylfaen"/>
          <w:lang w:val="hy-AM"/>
        </w:rPr>
        <w:t xml:space="preserve">  </w:t>
      </w:r>
      <w:r w:rsidRPr="00AB30E7">
        <w:rPr>
          <w:rFonts w:ascii="Arial Unicode" w:hAnsi="Arial Unicode" w:cs="Sylfaen"/>
          <w:lang w:val="hy-AM"/>
        </w:rPr>
        <w:t>առաջարկությունները</w:t>
      </w:r>
      <w:r w:rsidRPr="00AB30E7">
        <w:rPr>
          <w:rFonts w:ascii="Arial Unicode" w:hAnsi="Arial Unicode"/>
          <w:lang w:val="hy-AM"/>
        </w:rPr>
        <w:t>:</w:t>
      </w:r>
    </w:p>
    <w:p w:rsidR="00E07734" w:rsidRPr="00C37531" w:rsidRDefault="00C37531" w:rsidP="00C37531">
      <w:pPr>
        <w:pStyle w:val="Heading1"/>
        <w:spacing w:before="120"/>
        <w:ind w:left="2835"/>
        <w:rPr>
          <w:rFonts w:ascii="Arial Unicode" w:hAnsi="Arial Unicode" w:cs="Sylfaen"/>
          <w:color w:val="auto"/>
          <w:sz w:val="24"/>
          <w:szCs w:val="24"/>
          <w:lang w:val="hy-AM"/>
        </w:rPr>
      </w:pPr>
      <w:bookmarkStart w:id="1" w:name="_Toc467322442"/>
      <w:r w:rsidRPr="00C375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2. </w:t>
      </w:r>
      <w:r w:rsidR="00AB30E7" w:rsidRPr="00C375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 </w:t>
      </w:r>
      <w:r w:rsidR="00E07734" w:rsidRPr="00C37531">
        <w:rPr>
          <w:rFonts w:ascii="Arial Unicode" w:hAnsi="Arial Unicode" w:cs="Sylfaen"/>
          <w:color w:val="auto"/>
          <w:sz w:val="24"/>
          <w:szCs w:val="24"/>
          <w:lang w:val="hy-AM"/>
        </w:rPr>
        <w:t>Համայնքի իրավիճակի նկարագրություն</w:t>
      </w:r>
      <w:bookmarkEnd w:id="1"/>
    </w:p>
    <w:p w:rsidR="003941D4" w:rsidRPr="00C37531" w:rsidRDefault="00AB30E7" w:rsidP="00C37531">
      <w:pPr>
        <w:pStyle w:val="Heading2"/>
        <w:spacing w:before="0" w:after="240"/>
        <w:ind w:left="862"/>
        <w:jc w:val="both"/>
        <w:rPr>
          <w:rFonts w:ascii="Arial Unicode" w:hAnsi="Arial Unicode" w:cs="Sylfaen"/>
          <w:color w:val="auto"/>
          <w:sz w:val="24"/>
          <w:szCs w:val="24"/>
          <w:lang w:val="hy-AM"/>
        </w:rPr>
      </w:pPr>
      <w:bookmarkStart w:id="2" w:name="_Toc467322443"/>
      <w:r w:rsidRPr="00C375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                   </w:t>
      </w:r>
      <w:r w:rsidR="00C37531" w:rsidRPr="00C375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      </w:t>
      </w:r>
      <w:r w:rsidR="00C37531" w:rsidRPr="004E20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2.1 </w:t>
      </w:r>
      <w:r w:rsidR="00E07734" w:rsidRPr="00C37531">
        <w:rPr>
          <w:rFonts w:ascii="Arial Unicode" w:hAnsi="Arial Unicode" w:cs="Sylfaen"/>
          <w:color w:val="auto"/>
          <w:sz w:val="24"/>
          <w:szCs w:val="24"/>
          <w:lang w:val="hy-AM"/>
        </w:rPr>
        <w:t>Համայնքի</w:t>
      </w:r>
      <w:r w:rsidR="0045250D" w:rsidRPr="00C375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  </w:t>
      </w:r>
      <w:r w:rsidR="00E07734" w:rsidRPr="00C37531">
        <w:rPr>
          <w:rFonts w:ascii="Arial Unicode" w:hAnsi="Arial Unicode" w:cs="Sylfaen"/>
          <w:color w:val="auto"/>
          <w:sz w:val="24"/>
          <w:szCs w:val="24"/>
          <w:lang w:val="hy-AM"/>
        </w:rPr>
        <w:t>ընդհանուր</w:t>
      </w:r>
      <w:r w:rsidR="0045250D" w:rsidRPr="00C375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  </w:t>
      </w:r>
      <w:r w:rsidR="00E07734" w:rsidRPr="00C37531">
        <w:rPr>
          <w:rFonts w:ascii="Arial Unicode" w:hAnsi="Arial Unicode" w:cs="Sylfaen"/>
          <w:color w:val="auto"/>
          <w:sz w:val="24"/>
          <w:szCs w:val="24"/>
          <w:lang w:val="hy-AM"/>
        </w:rPr>
        <w:t>նկարագրություն</w:t>
      </w:r>
      <w:bookmarkEnd w:id="2"/>
    </w:p>
    <w:p w:rsidR="0045250D" w:rsidRPr="00C37531" w:rsidRDefault="00DC17EB" w:rsidP="0045250D">
      <w:pPr>
        <w:spacing w:after="0"/>
        <w:ind w:firstLine="720"/>
        <w:jc w:val="both"/>
        <w:rPr>
          <w:rFonts w:ascii="Arial Unicode" w:hAnsi="Arial Unicode"/>
          <w:lang w:val="hy-AM"/>
        </w:rPr>
      </w:pPr>
      <w:r w:rsidRPr="004E2031">
        <w:rPr>
          <w:rFonts w:ascii="Arial Unicode" w:hAnsi="Arial Unicode"/>
          <w:lang w:val="hy-AM"/>
        </w:rPr>
        <w:t>Ծաղկահողիտ  համայնքը  ձևավորվել  է</w:t>
      </w:r>
      <w:r w:rsidR="0045250D" w:rsidRPr="00C37531">
        <w:rPr>
          <w:rFonts w:ascii="Arial Unicode" w:hAnsi="Arial Unicode"/>
          <w:lang w:val="hy-AM"/>
        </w:rPr>
        <w:t xml:space="preserve"> </w:t>
      </w:r>
      <w:r w:rsidRPr="004E2031">
        <w:rPr>
          <w:rFonts w:ascii="Arial Unicode" w:hAnsi="Arial Unicode"/>
          <w:lang w:val="hy-AM"/>
        </w:rPr>
        <w:t>2017թ. նոյեմբերի 5-ին</w:t>
      </w:r>
      <w:r w:rsidR="0045250D" w:rsidRPr="00C37531">
        <w:rPr>
          <w:rFonts w:ascii="Arial Unicode" w:hAnsi="Arial Unicode"/>
          <w:lang w:val="hy-AM"/>
        </w:rPr>
        <w:t>:</w:t>
      </w:r>
      <w:r w:rsidRPr="004E2031">
        <w:rPr>
          <w:rFonts w:ascii="Arial Unicode" w:hAnsi="Arial Unicode"/>
          <w:lang w:val="hy-AM"/>
        </w:rPr>
        <w:t xml:space="preserve">Համայնքի  կազմում  ընդգրկված  են 10  </w:t>
      </w:r>
      <w:r w:rsidR="00B0443F" w:rsidRPr="004E2031">
        <w:rPr>
          <w:rFonts w:ascii="Arial Unicode" w:hAnsi="Arial Unicode"/>
          <w:lang w:val="hy-AM"/>
        </w:rPr>
        <w:t>բնակավայրեր</w:t>
      </w:r>
      <w:r w:rsidRPr="00C37531">
        <w:rPr>
          <w:rFonts w:ascii="Arial Unicode" w:hAnsi="Arial Unicode"/>
          <w:lang w:val="hy-AM"/>
        </w:rPr>
        <w:t>`</w:t>
      </w:r>
      <w:r w:rsidRPr="004E2031">
        <w:rPr>
          <w:rFonts w:ascii="Arial Unicode" w:hAnsi="Arial Unicode"/>
          <w:lang w:val="hy-AM"/>
        </w:rPr>
        <w:t xml:space="preserve">  Ծաղկահովիտ, Վարդաբլուր, Գեղարոտ, Ծիլքար, Լեռնապար, Նորաշեն, Գեղադիր, Հնաբերդ, Գեղաձոր, Բերքառատ:</w:t>
      </w:r>
      <w:r w:rsidR="004E2031" w:rsidRPr="004E2031">
        <w:rPr>
          <w:rFonts w:ascii="Arial Unicode" w:hAnsi="Arial Unicode"/>
          <w:lang w:val="hy-AM"/>
        </w:rPr>
        <w:t xml:space="preserve"> </w:t>
      </w:r>
      <w:r w:rsidRPr="004E2031">
        <w:rPr>
          <w:rFonts w:ascii="Arial Unicode" w:hAnsi="Arial Unicode"/>
          <w:lang w:val="hy-AM"/>
        </w:rPr>
        <w:t xml:space="preserve">Համայնքն </w:t>
      </w:r>
      <w:r w:rsidR="0045250D" w:rsidRPr="00C37531">
        <w:rPr>
          <w:rFonts w:ascii="Arial Unicode" w:hAnsi="Arial Unicode"/>
          <w:lang w:val="hy-AM"/>
        </w:rPr>
        <w:t xml:space="preserve"> ունի  եկեղեցի</w:t>
      </w:r>
      <w:r w:rsidRPr="004E2031">
        <w:rPr>
          <w:rFonts w:ascii="Arial Unicode" w:hAnsi="Arial Unicode"/>
          <w:lang w:val="hy-AM"/>
        </w:rPr>
        <w:t>ներ</w:t>
      </w:r>
      <w:r w:rsidR="0045250D" w:rsidRPr="00C37531">
        <w:rPr>
          <w:rFonts w:ascii="Arial Unicode" w:hAnsi="Arial Unicode"/>
          <w:lang w:val="hy-AM"/>
        </w:rPr>
        <w:t xml:space="preserve">, </w:t>
      </w:r>
      <w:r w:rsidRPr="00C37531">
        <w:rPr>
          <w:rFonts w:ascii="Arial Unicode" w:hAnsi="Arial Unicode"/>
          <w:lang w:val="hy-AM"/>
        </w:rPr>
        <w:t>որ</w:t>
      </w:r>
      <w:r w:rsidRPr="004E2031">
        <w:rPr>
          <w:rFonts w:ascii="Arial Unicode" w:hAnsi="Arial Unicode"/>
          <w:lang w:val="hy-AM"/>
        </w:rPr>
        <w:t>ոնք</w:t>
      </w:r>
      <w:r w:rsidR="0045250D" w:rsidRPr="00C37531">
        <w:rPr>
          <w:rFonts w:ascii="Arial Unicode" w:hAnsi="Arial Unicode"/>
          <w:lang w:val="hy-AM"/>
        </w:rPr>
        <w:t xml:space="preserve">  կառուցվել  </w:t>
      </w:r>
      <w:r w:rsidRPr="004E2031">
        <w:rPr>
          <w:rFonts w:ascii="Arial Unicode" w:hAnsi="Arial Unicode"/>
          <w:lang w:val="hy-AM"/>
        </w:rPr>
        <w:t>են</w:t>
      </w:r>
      <w:r w:rsidRPr="00C37531">
        <w:rPr>
          <w:rFonts w:ascii="Arial Unicode" w:hAnsi="Arial Unicode"/>
          <w:lang w:val="hy-AM"/>
        </w:rPr>
        <w:t xml:space="preserve">  186</w:t>
      </w:r>
      <w:r w:rsidRPr="004E2031">
        <w:rPr>
          <w:rFonts w:ascii="Arial Unicode" w:hAnsi="Arial Unicode"/>
          <w:lang w:val="hy-AM"/>
        </w:rPr>
        <w:t>4-1868թ</w:t>
      </w:r>
      <w:r w:rsidR="0045250D" w:rsidRPr="00C37531">
        <w:rPr>
          <w:rFonts w:ascii="Arial Unicode" w:hAnsi="Arial Unicode"/>
          <w:lang w:val="hy-AM"/>
        </w:rPr>
        <w:t>թ-ին,</w:t>
      </w:r>
      <w:r w:rsidR="0045250D" w:rsidRPr="004E2031">
        <w:rPr>
          <w:rFonts w:ascii="Arial Unicode" w:hAnsi="Arial Unicode"/>
          <w:lang w:val="hy-AM"/>
        </w:rPr>
        <w:t xml:space="preserve"> </w:t>
      </w:r>
      <w:r w:rsidR="0045250D" w:rsidRPr="00C37531">
        <w:rPr>
          <w:rFonts w:ascii="Arial Unicode" w:hAnsi="Arial Unicode"/>
          <w:lang w:val="hy-AM"/>
        </w:rPr>
        <w:t>պատմամշակութային  հուշարձաններ, մ.թ.ա. 2-րդ-1-ին  հազարամյակների:</w:t>
      </w:r>
    </w:p>
    <w:p w:rsidR="0045250D" w:rsidRPr="00C37531" w:rsidRDefault="00DC17EB" w:rsidP="0045250D">
      <w:pPr>
        <w:spacing w:after="0"/>
        <w:ind w:firstLine="720"/>
        <w:jc w:val="both"/>
        <w:rPr>
          <w:rFonts w:ascii="Arial Unicode" w:hAnsi="Arial Unicode"/>
          <w:lang w:val="hy-AM"/>
        </w:rPr>
      </w:pPr>
      <w:r w:rsidRPr="00C37531">
        <w:rPr>
          <w:rFonts w:ascii="Arial Unicode" w:hAnsi="Arial Unicode"/>
          <w:lang w:val="hy-AM"/>
        </w:rPr>
        <w:t>Համայնքը</w:t>
      </w:r>
      <w:r w:rsidR="0045250D" w:rsidRPr="00C37531">
        <w:rPr>
          <w:rFonts w:ascii="Arial Unicode" w:hAnsi="Arial Unicode"/>
          <w:lang w:val="hy-AM"/>
        </w:rPr>
        <w:t xml:space="preserve"> գտնվում է</w:t>
      </w:r>
      <w:r w:rsidRPr="00C37531">
        <w:rPr>
          <w:rFonts w:ascii="Arial Unicode" w:hAnsi="Arial Unicode"/>
          <w:lang w:val="hy-AM"/>
        </w:rPr>
        <w:t xml:space="preserve"> Արագած լեռան </w:t>
      </w:r>
      <w:r w:rsidR="00C65402" w:rsidRPr="00C37531">
        <w:rPr>
          <w:rFonts w:ascii="Arial Unicode" w:hAnsi="Arial Unicode"/>
          <w:lang w:val="hy-AM"/>
        </w:rPr>
        <w:t>հս. և</w:t>
      </w:r>
      <w:r w:rsidR="0045250D" w:rsidRPr="00C37531">
        <w:rPr>
          <w:rFonts w:ascii="Arial Unicode" w:hAnsi="Arial Unicode"/>
          <w:lang w:val="hy-AM"/>
        </w:rPr>
        <w:t xml:space="preserve"> Փամբակի լեռների հվ</w:t>
      </w:r>
      <w:r w:rsidR="00E8778C" w:rsidRPr="00C37531">
        <w:rPr>
          <w:rFonts w:ascii="Arial Unicode" w:hAnsi="Arial Unicode"/>
          <w:lang w:val="hy-AM"/>
        </w:rPr>
        <w:t>.</w:t>
      </w:r>
      <w:r w:rsidR="0045250D" w:rsidRPr="00C37531">
        <w:rPr>
          <w:rFonts w:ascii="Arial Unicode" w:hAnsi="Arial Unicode"/>
          <w:lang w:val="hy-AM"/>
        </w:rPr>
        <w:t xml:space="preserve"> լանջերին, ծովի մակերևույթից</w:t>
      </w:r>
      <w:r w:rsidR="00DE535B">
        <w:rPr>
          <w:rFonts w:ascii="Arial Unicode" w:hAnsi="Arial Unicode"/>
          <w:lang w:val="hy-AM"/>
        </w:rPr>
        <w:t xml:space="preserve"> 2</w:t>
      </w:r>
      <w:r w:rsidR="00DE535B" w:rsidRPr="00DE535B">
        <w:rPr>
          <w:rFonts w:ascii="Arial Unicode" w:hAnsi="Arial Unicode"/>
          <w:lang w:val="hy-AM"/>
        </w:rPr>
        <w:t>08</w:t>
      </w:r>
      <w:r w:rsidR="00C65402" w:rsidRPr="00C37531">
        <w:rPr>
          <w:rFonts w:ascii="Arial Unicode" w:hAnsi="Arial Unicode"/>
          <w:lang w:val="hy-AM"/>
        </w:rPr>
        <w:t>0-2150</w:t>
      </w:r>
      <w:r w:rsidR="0045250D" w:rsidRPr="00C37531">
        <w:rPr>
          <w:rFonts w:ascii="Arial Unicode" w:hAnsi="Arial Unicode"/>
          <w:lang w:val="hy-AM"/>
        </w:rPr>
        <w:t xml:space="preserve"> մ բարձրության վրա: Հյուսիսից  սահմանակից  է  Լոռու  մարզի, արևելքից  </w:t>
      </w:r>
      <w:r w:rsidR="00C65402" w:rsidRPr="00C37531">
        <w:rPr>
          <w:rFonts w:ascii="Arial Unicode" w:hAnsi="Arial Unicode"/>
          <w:lang w:val="hy-AM"/>
        </w:rPr>
        <w:t>Ալագյազ</w:t>
      </w:r>
      <w:r w:rsidR="0045250D" w:rsidRPr="00C37531">
        <w:rPr>
          <w:rFonts w:ascii="Arial Unicode" w:hAnsi="Arial Unicode"/>
          <w:lang w:val="hy-AM"/>
        </w:rPr>
        <w:t xml:space="preserve">  համայնքի, իսկ արևմուտքից  Շիրակի  մարզի  հետ: </w:t>
      </w:r>
      <w:r w:rsidR="00C65402" w:rsidRPr="00C37531">
        <w:rPr>
          <w:rFonts w:ascii="Arial Unicode" w:hAnsi="Arial Unicode"/>
          <w:lang w:val="hy-AM"/>
        </w:rPr>
        <w:t xml:space="preserve">Համայնքի </w:t>
      </w:r>
      <w:r w:rsidR="0045250D" w:rsidRPr="00C37531">
        <w:rPr>
          <w:rFonts w:ascii="Arial Unicode" w:hAnsi="Arial Unicode"/>
          <w:lang w:val="hy-AM"/>
        </w:rPr>
        <w:t xml:space="preserve"> կլիման ձմռանը ցրտաշունչ է, ամռանը` զով: </w:t>
      </w:r>
      <w:r w:rsidR="00C65402" w:rsidRPr="00C37531">
        <w:rPr>
          <w:rFonts w:ascii="Arial Unicode" w:hAnsi="Arial Unicode"/>
          <w:lang w:val="hy-AM"/>
        </w:rPr>
        <w:t>Համայնքում</w:t>
      </w:r>
      <w:r w:rsidR="0045250D" w:rsidRPr="00C37531">
        <w:rPr>
          <w:rFonts w:ascii="Arial Unicode" w:hAnsi="Arial Unicode"/>
          <w:lang w:val="hy-AM"/>
        </w:rPr>
        <w:t xml:space="preserve"> հաճախակի են երաշտ  տարիները, որից հիմնականում տուժում  են </w:t>
      </w:r>
      <w:r w:rsidR="00C65402" w:rsidRPr="00C37531">
        <w:rPr>
          <w:rFonts w:ascii="Arial Unicode" w:hAnsi="Arial Unicode"/>
          <w:lang w:val="hy-AM"/>
        </w:rPr>
        <w:t>գյուղացիական  տնտեսությունները, երբեմն  ունենալով  ահռելի  վնասներ</w:t>
      </w:r>
      <w:r w:rsidR="00833737" w:rsidRPr="00833737">
        <w:rPr>
          <w:rFonts w:ascii="Arial Unicode" w:hAnsi="Arial Unicode"/>
          <w:lang w:val="hy-AM"/>
        </w:rPr>
        <w:t xml:space="preserve"> </w:t>
      </w:r>
      <w:r w:rsidR="00C65402" w:rsidRPr="00C37531">
        <w:rPr>
          <w:rFonts w:ascii="Arial Unicode" w:hAnsi="Arial Unicode"/>
          <w:lang w:val="hy-AM"/>
        </w:rPr>
        <w:t xml:space="preserve">/ռիսկային է/ </w:t>
      </w:r>
      <w:r w:rsidR="0045250D" w:rsidRPr="00C37531">
        <w:rPr>
          <w:rFonts w:ascii="Arial Unicode" w:hAnsi="Arial Unicode"/>
          <w:lang w:val="hy-AM"/>
        </w:rPr>
        <w:t>:</w:t>
      </w:r>
    </w:p>
    <w:p w:rsidR="00E8778C" w:rsidRPr="00C37531" w:rsidRDefault="0045250D" w:rsidP="00A7081D">
      <w:pPr>
        <w:spacing w:after="0"/>
        <w:jc w:val="both"/>
        <w:rPr>
          <w:rFonts w:ascii="Arial Unicode" w:hAnsi="Arial Unicode"/>
          <w:lang w:val="hy-AM"/>
        </w:rPr>
      </w:pPr>
      <w:r w:rsidRPr="00C37531">
        <w:rPr>
          <w:rFonts w:ascii="Arial Unicode" w:hAnsi="Arial Unicode"/>
          <w:lang w:val="hy-AM"/>
        </w:rPr>
        <w:t xml:space="preserve">    Համայնքի վարչական տարածքը կազմում է</w:t>
      </w:r>
      <w:r w:rsidR="00A7081D" w:rsidRPr="00C37531">
        <w:rPr>
          <w:rFonts w:ascii="Arial Unicode" w:hAnsi="Arial Unicode"/>
          <w:lang w:val="hy-AM"/>
        </w:rPr>
        <w:t xml:space="preserve"> </w:t>
      </w:r>
      <w:r w:rsidR="00E231E6" w:rsidRPr="00C37531">
        <w:rPr>
          <w:rFonts w:ascii="Arial Unicode" w:hAnsi="Arial Unicode"/>
          <w:lang w:val="hy-AM"/>
        </w:rPr>
        <w:t>228,9</w:t>
      </w:r>
      <w:r w:rsidR="00A7081D" w:rsidRPr="00C37531">
        <w:rPr>
          <w:rFonts w:ascii="Arial Unicode" w:hAnsi="Arial Unicode"/>
          <w:lang w:val="hy-AM"/>
        </w:rPr>
        <w:t xml:space="preserve"> կմ</w:t>
      </w:r>
      <w:r w:rsidR="00A7081D" w:rsidRPr="00C37531">
        <w:rPr>
          <w:rFonts w:ascii="Arial Unicode" w:hAnsi="Arial Unicode"/>
          <w:vertAlign w:val="superscript"/>
          <w:lang w:val="hy-AM"/>
        </w:rPr>
        <w:t>2</w:t>
      </w:r>
      <w:r w:rsidRPr="00C37531">
        <w:rPr>
          <w:rFonts w:ascii="Arial Unicode" w:hAnsi="Arial Unicode"/>
          <w:lang w:val="hy-AM"/>
        </w:rPr>
        <w:t>, հեռավորությունը մայրաքաղաքից՝</w:t>
      </w:r>
      <w:r w:rsidR="00A7081D" w:rsidRPr="00C37531">
        <w:rPr>
          <w:rFonts w:ascii="Arial Unicode" w:hAnsi="Arial Unicode"/>
          <w:lang w:val="hy-AM"/>
        </w:rPr>
        <w:t xml:space="preserve"> 70</w:t>
      </w:r>
      <w:r w:rsidRPr="00C37531">
        <w:rPr>
          <w:rFonts w:ascii="Arial Unicode" w:hAnsi="Arial Unicode"/>
          <w:lang w:val="hy-AM"/>
        </w:rPr>
        <w:t xml:space="preserve"> կմ, մարզկենտրոնից</w:t>
      </w:r>
      <w:r w:rsidR="00A7081D" w:rsidRPr="00C37531">
        <w:rPr>
          <w:rFonts w:ascii="Arial Unicode" w:hAnsi="Arial Unicode"/>
          <w:lang w:val="hy-AM"/>
        </w:rPr>
        <w:t>` 5</w:t>
      </w:r>
      <w:r w:rsidR="005A1120" w:rsidRPr="00C37531">
        <w:rPr>
          <w:rFonts w:ascii="Arial Unicode" w:hAnsi="Arial Unicode"/>
          <w:lang w:val="hy-AM"/>
        </w:rPr>
        <w:t>1</w:t>
      </w:r>
      <w:r w:rsidRPr="00C37531">
        <w:rPr>
          <w:rFonts w:ascii="Arial Unicode" w:hAnsi="Arial Unicode"/>
          <w:lang w:val="hy-AM"/>
        </w:rPr>
        <w:t xml:space="preserve"> կմ: </w:t>
      </w:r>
    </w:p>
    <w:p w:rsidR="0071133C" w:rsidRPr="0071133C" w:rsidRDefault="0071133C" w:rsidP="0071133C">
      <w:pPr>
        <w:spacing w:after="0"/>
        <w:jc w:val="both"/>
        <w:rPr>
          <w:rFonts w:ascii="Arial Unicode" w:hAnsi="Arial Unicode"/>
          <w:lang w:val="hy-AM"/>
        </w:rPr>
      </w:pPr>
      <w:bookmarkStart w:id="3" w:name="_Toc467322444"/>
      <w:r w:rsidRPr="0071133C">
        <w:rPr>
          <w:rFonts w:ascii="Arial Unicode" w:hAnsi="Arial Unicode"/>
          <w:lang w:val="hy-AM"/>
        </w:rPr>
        <w:t>Համայնքի բնակչության թվաքանակը կազմում է 10516 մարդ,  որից` ըստ տարիքի`    0-6  տարեկան</w:t>
      </w:r>
      <w:r>
        <w:rPr>
          <w:rFonts w:ascii="Arial Unicode" w:hAnsi="Arial Unicode"/>
          <w:lang w:val="hy-AM"/>
        </w:rPr>
        <w:t xml:space="preserve"> </w:t>
      </w:r>
      <w:r w:rsidRPr="0071133C">
        <w:rPr>
          <w:rFonts w:ascii="Arial Unicode" w:hAnsi="Arial Unicode"/>
          <w:lang w:val="hy-AM"/>
        </w:rPr>
        <w:t xml:space="preserve">645  մարդ, 7-17 տարեկան – </w:t>
      </w:r>
      <w:r>
        <w:rPr>
          <w:rFonts w:ascii="Arial Unicode" w:hAnsi="Arial Unicode"/>
          <w:lang w:val="hy-AM"/>
        </w:rPr>
        <w:t>1</w:t>
      </w:r>
      <w:r w:rsidRPr="0071133C">
        <w:rPr>
          <w:rFonts w:ascii="Arial Unicode" w:hAnsi="Arial Unicode"/>
          <w:lang w:val="hy-AM"/>
        </w:rPr>
        <w:t xml:space="preserve">476 մարդ,      </w:t>
      </w:r>
      <w:r w:rsidR="003258CB">
        <w:rPr>
          <w:rFonts w:ascii="Arial Unicode" w:hAnsi="Arial Unicode"/>
          <w:lang w:val="hy-AM"/>
        </w:rPr>
        <w:t>18-6</w:t>
      </w:r>
      <w:r w:rsidR="003258CB" w:rsidRPr="003258CB">
        <w:rPr>
          <w:rFonts w:ascii="Arial Unicode" w:hAnsi="Arial Unicode"/>
          <w:lang w:val="hy-AM"/>
        </w:rPr>
        <w:t>2</w:t>
      </w:r>
      <w:r w:rsidRPr="0071133C">
        <w:rPr>
          <w:rFonts w:ascii="Arial Unicode" w:hAnsi="Arial Unicode"/>
          <w:lang w:val="hy-AM"/>
        </w:rPr>
        <w:t xml:space="preserve">  տարեկան</w:t>
      </w:r>
      <w:r>
        <w:rPr>
          <w:rFonts w:ascii="Arial Unicode" w:hAnsi="Arial Unicode"/>
          <w:lang w:val="hy-AM"/>
        </w:rPr>
        <w:t xml:space="preserve"> – 7</w:t>
      </w:r>
      <w:r w:rsidRPr="0071133C">
        <w:rPr>
          <w:rFonts w:ascii="Arial Unicode" w:hAnsi="Arial Unicode"/>
          <w:lang w:val="hy-AM"/>
        </w:rPr>
        <w:t>75</w:t>
      </w:r>
      <w:r w:rsidRPr="003258CB">
        <w:rPr>
          <w:rFonts w:ascii="Arial Unicode" w:hAnsi="Arial Unicode"/>
          <w:lang w:val="hy-AM"/>
        </w:rPr>
        <w:t>6</w:t>
      </w:r>
      <w:r w:rsidRPr="0071133C">
        <w:rPr>
          <w:rFonts w:ascii="Arial Unicode" w:hAnsi="Arial Unicode"/>
          <w:lang w:val="hy-AM"/>
        </w:rPr>
        <w:t xml:space="preserve"> մարդ, </w:t>
      </w:r>
      <w:r w:rsidR="003258CB">
        <w:rPr>
          <w:rFonts w:ascii="Arial Unicode" w:hAnsi="Arial Unicode"/>
          <w:lang w:val="hy-AM"/>
        </w:rPr>
        <w:t>6</w:t>
      </w:r>
      <w:r w:rsidR="003258CB" w:rsidRPr="003258CB">
        <w:rPr>
          <w:rFonts w:ascii="Arial Unicode" w:hAnsi="Arial Unicode"/>
          <w:lang w:val="hy-AM"/>
        </w:rPr>
        <w:t>3</w:t>
      </w:r>
      <w:r w:rsidRPr="0071133C">
        <w:rPr>
          <w:rFonts w:ascii="Arial Unicode" w:hAnsi="Arial Unicode"/>
          <w:lang w:val="hy-AM"/>
        </w:rPr>
        <w:t xml:space="preserve"> և ավելի տարեկան</w:t>
      </w:r>
      <w:r>
        <w:rPr>
          <w:rFonts w:ascii="Arial Unicode" w:hAnsi="Arial Unicode"/>
          <w:lang w:val="hy-AM"/>
        </w:rPr>
        <w:t xml:space="preserve">  </w:t>
      </w:r>
      <w:r w:rsidRPr="0071133C">
        <w:rPr>
          <w:rFonts w:ascii="Arial Unicode" w:hAnsi="Arial Unicode"/>
          <w:lang w:val="hy-AM"/>
        </w:rPr>
        <w:t>684 մարդ:  Ըստ սեռի` 5116  իգական, 5445  արական: կենսաթոշակառուների թիվը</w:t>
      </w:r>
      <w:r w:rsidR="003258CB">
        <w:rPr>
          <w:rFonts w:ascii="Arial Unicode" w:hAnsi="Arial Unicode"/>
          <w:lang w:val="hy-AM"/>
        </w:rPr>
        <w:t xml:space="preserve"> – </w:t>
      </w:r>
      <w:r w:rsidR="003258CB" w:rsidRPr="003258CB">
        <w:rPr>
          <w:rFonts w:ascii="Arial Unicode" w:hAnsi="Arial Unicode"/>
          <w:lang w:val="hy-AM"/>
        </w:rPr>
        <w:t>807</w:t>
      </w:r>
      <w:r w:rsidRPr="0071133C">
        <w:rPr>
          <w:rFonts w:ascii="Arial Unicode" w:hAnsi="Arial Unicode"/>
          <w:lang w:val="hy-AM"/>
        </w:rPr>
        <w:t>, Այդ  թվում՝ հաշմանդամներ</w:t>
      </w:r>
      <w:r w:rsidR="003258CB">
        <w:rPr>
          <w:rFonts w:ascii="Arial Unicode" w:hAnsi="Arial Unicode"/>
          <w:lang w:val="hy-AM"/>
        </w:rPr>
        <w:t xml:space="preserve"> - </w:t>
      </w:r>
      <w:r w:rsidR="003258CB" w:rsidRPr="003258CB">
        <w:rPr>
          <w:rFonts w:ascii="Arial Unicode" w:hAnsi="Arial Unicode"/>
          <w:lang w:val="hy-AM"/>
        </w:rPr>
        <w:t>16</w:t>
      </w:r>
      <w:r w:rsidRPr="0071133C">
        <w:rPr>
          <w:rFonts w:ascii="Arial Unicode" w:hAnsi="Arial Unicode"/>
          <w:lang w:val="hy-AM"/>
        </w:rPr>
        <w:t>2 մարդ</w:t>
      </w:r>
      <w:r w:rsidR="003258CB" w:rsidRPr="003258CB">
        <w:rPr>
          <w:rFonts w:ascii="Arial Unicode" w:hAnsi="Arial Unicode"/>
          <w:lang w:val="hy-AM"/>
        </w:rPr>
        <w:t>:</w:t>
      </w:r>
      <w:r w:rsidRPr="0071133C">
        <w:rPr>
          <w:rFonts w:ascii="Arial Unicode" w:hAnsi="Arial Unicode"/>
          <w:lang w:val="hy-AM"/>
        </w:rPr>
        <w:t xml:space="preserve"> </w:t>
      </w:r>
      <w:r w:rsidR="003258CB" w:rsidRPr="003258CB">
        <w:rPr>
          <w:rFonts w:ascii="Arial Unicode" w:hAnsi="Arial Unicode"/>
          <w:lang w:val="hy-AM"/>
        </w:rPr>
        <w:t>Մ</w:t>
      </w:r>
      <w:r w:rsidRPr="0071133C">
        <w:rPr>
          <w:rFonts w:ascii="Arial Unicode" w:hAnsi="Arial Unicode"/>
          <w:lang w:val="hy-AM"/>
        </w:rPr>
        <w:t xml:space="preserve">իակողմանի ծնողազուրկ  երեխաներ – </w:t>
      </w:r>
      <w:r w:rsidR="003258CB" w:rsidRPr="003258CB">
        <w:rPr>
          <w:rFonts w:ascii="Arial Unicode" w:hAnsi="Arial Unicode"/>
          <w:lang w:val="hy-AM"/>
        </w:rPr>
        <w:t>6</w:t>
      </w:r>
      <w:r w:rsidRPr="0071133C">
        <w:rPr>
          <w:rFonts w:ascii="Arial Unicode" w:hAnsi="Arial Unicode"/>
          <w:lang w:val="hy-AM"/>
        </w:rPr>
        <w:t xml:space="preserve">4 </w:t>
      </w:r>
      <w:r w:rsidR="003258CB" w:rsidRPr="003258CB">
        <w:rPr>
          <w:rFonts w:ascii="Arial Unicode" w:hAnsi="Arial Unicode"/>
          <w:lang w:val="hy-AM"/>
        </w:rPr>
        <w:t>մարդ:</w:t>
      </w:r>
      <w:r w:rsidRPr="0071133C">
        <w:rPr>
          <w:rFonts w:ascii="Arial Unicode" w:hAnsi="Arial Unicode"/>
          <w:lang w:val="hy-AM"/>
        </w:rPr>
        <w:t xml:space="preserve"> </w:t>
      </w:r>
      <w:r w:rsidR="003258CB" w:rsidRPr="003258CB">
        <w:rPr>
          <w:rFonts w:ascii="Arial Unicode" w:hAnsi="Arial Unicode"/>
          <w:lang w:val="hy-AM"/>
        </w:rPr>
        <w:t>Ա</w:t>
      </w:r>
      <w:r w:rsidRPr="0071133C">
        <w:rPr>
          <w:rFonts w:ascii="Arial Unicode" w:hAnsi="Arial Unicode"/>
          <w:lang w:val="hy-AM"/>
        </w:rPr>
        <w:t>շխատունակներ</w:t>
      </w:r>
      <w:r w:rsidR="003258CB">
        <w:rPr>
          <w:rFonts w:ascii="Arial Unicode" w:hAnsi="Arial Unicode"/>
          <w:lang w:val="hy-AM"/>
        </w:rPr>
        <w:t xml:space="preserve"> – 8</w:t>
      </w:r>
      <w:r w:rsidR="003258CB" w:rsidRPr="003258CB">
        <w:rPr>
          <w:rFonts w:ascii="Arial Unicode" w:hAnsi="Arial Unicode"/>
          <w:lang w:val="hy-AM"/>
        </w:rPr>
        <w:t>0</w:t>
      </w:r>
      <w:r w:rsidR="003258CB">
        <w:rPr>
          <w:rFonts w:ascii="Arial Unicode" w:hAnsi="Arial Unicode"/>
          <w:lang w:val="hy-AM"/>
        </w:rPr>
        <w:t>5</w:t>
      </w:r>
      <w:r w:rsidR="003258CB" w:rsidRPr="003258CB">
        <w:rPr>
          <w:rFonts w:ascii="Arial Unicode" w:hAnsi="Arial Unicode"/>
          <w:lang w:val="hy-AM"/>
        </w:rPr>
        <w:t>6</w:t>
      </w:r>
      <w:r w:rsidRPr="0071133C">
        <w:rPr>
          <w:rFonts w:ascii="Arial Unicode" w:hAnsi="Arial Unicode"/>
          <w:lang w:val="hy-AM"/>
        </w:rPr>
        <w:t xml:space="preserve"> մարդ զբաղվածներ – 2897 մարդ, գործազուրկներ – 1136 մարդ,  տնային տնտեսությունների  թիվը – 2639, ընտանիքների թիվը - 2821 ընտանեկան նպաստի համակարգում հաշվառված ընտանիքների թիվը – 165, այդ թվում նպաստառու ընտանիքների թիվը – 151:</w:t>
      </w:r>
    </w:p>
    <w:p w:rsidR="0071133C" w:rsidRPr="0071133C" w:rsidRDefault="0071133C" w:rsidP="0071133C">
      <w:pPr>
        <w:spacing w:after="120"/>
        <w:jc w:val="center"/>
        <w:rPr>
          <w:rFonts w:ascii="Arial Unicode" w:hAnsi="Arial Unicode"/>
          <w:lang w:val="hy-AM"/>
        </w:rPr>
      </w:pPr>
      <w:r w:rsidRPr="0071133C">
        <w:rPr>
          <w:rFonts w:ascii="Arial Unicode" w:hAnsi="Arial Unicode"/>
          <w:lang w:val="hy-AM"/>
        </w:rPr>
        <w:t>բնակելի տարածքներում  բնակչության  միջին  խտությունը  1 կմ</w:t>
      </w:r>
      <w:r w:rsidRPr="00993C24">
        <w:rPr>
          <w:rFonts w:ascii="Arial Unicode" w:hAnsi="Arial Unicode"/>
          <w:vertAlign w:val="superscript"/>
          <w:lang w:val="hy-AM"/>
        </w:rPr>
        <w:t>2</w:t>
      </w:r>
      <w:r w:rsidRPr="0071133C">
        <w:rPr>
          <w:rFonts w:ascii="Arial Unicode" w:hAnsi="Arial Unicode"/>
          <w:lang w:val="hy-AM"/>
        </w:rPr>
        <w:t xml:space="preserve"> վրա</w:t>
      </w:r>
      <w:r w:rsidR="00993C24" w:rsidRPr="00993C24">
        <w:rPr>
          <w:rFonts w:ascii="Arial Unicode" w:hAnsi="Arial Unicode"/>
          <w:lang w:val="hy-AM"/>
        </w:rPr>
        <w:t xml:space="preserve"> </w:t>
      </w:r>
      <w:r w:rsidRPr="0071133C">
        <w:rPr>
          <w:rFonts w:ascii="Arial Unicode" w:hAnsi="Arial Unicode"/>
          <w:lang w:val="hy-AM"/>
        </w:rPr>
        <w:t xml:space="preserve"> կազմում է 46 մարդ:  Բնակելի  տների  քանակը  կազմում  է  </w:t>
      </w:r>
      <w:r w:rsidR="003258CB" w:rsidRPr="003258CB">
        <w:rPr>
          <w:rFonts w:ascii="Arial Unicode" w:hAnsi="Arial Unicode"/>
          <w:lang w:val="hy-AM"/>
        </w:rPr>
        <w:t>2279</w:t>
      </w:r>
      <w:r w:rsidRPr="0071133C">
        <w:rPr>
          <w:rFonts w:ascii="Arial Unicode" w:hAnsi="Arial Unicode"/>
          <w:lang w:val="hy-AM"/>
        </w:rPr>
        <w:t xml:space="preserve">, </w:t>
      </w:r>
      <w:r w:rsidR="003258CB" w:rsidRPr="003258CB">
        <w:rPr>
          <w:rFonts w:ascii="Arial Unicode" w:hAnsi="Arial Unicode"/>
          <w:lang w:val="hy-AM"/>
        </w:rPr>
        <w:t>այդ թվում</w:t>
      </w:r>
      <w:r w:rsidRPr="0071133C">
        <w:rPr>
          <w:rFonts w:ascii="Arial Unicode" w:hAnsi="Arial Unicode"/>
          <w:lang w:val="hy-AM"/>
        </w:rPr>
        <w:t xml:space="preserve"> բազմաբնակարան  շենքերի  քանակը 7 </w:t>
      </w:r>
      <w:r w:rsidR="00DE535B" w:rsidRPr="00DE535B">
        <w:rPr>
          <w:rFonts w:ascii="Arial Unicode" w:hAnsi="Arial Unicode"/>
          <w:lang w:val="hy-AM"/>
        </w:rPr>
        <w:t>/252 բն./</w:t>
      </w:r>
      <w:r w:rsidRPr="0071133C">
        <w:rPr>
          <w:rFonts w:ascii="Arial Unicode" w:hAnsi="Arial Unicode"/>
          <w:lang w:val="hy-AM"/>
        </w:rPr>
        <w:t>: Առավել խիտ բնակեցված բնակավայրերն են`Հնաբերդը, Ծաղկահովիտը, Նորաշենը և Գեղադիրը,:  ՀՀ պետական սահմանին ամենամոտ հեռավորության վրա գտնվում են` Նորաշեն  40  կմ, Գեղադիր</w:t>
      </w:r>
      <w:r>
        <w:rPr>
          <w:rFonts w:ascii="Arial Unicode" w:hAnsi="Arial Unicode"/>
          <w:lang w:val="hy-AM"/>
        </w:rPr>
        <w:t xml:space="preserve">   45</w:t>
      </w:r>
      <w:r w:rsidRPr="0071133C">
        <w:rPr>
          <w:rFonts w:ascii="Arial Unicode" w:hAnsi="Arial Unicode"/>
          <w:lang w:val="hy-AM"/>
        </w:rPr>
        <w:t>կմ բնակավայրերը:  Բնակավայրերի միջին հեռավորությունը համայնքապետարանից</w:t>
      </w:r>
      <w:r>
        <w:rPr>
          <w:rFonts w:ascii="Arial Unicode" w:hAnsi="Arial Unicode"/>
          <w:lang w:val="hy-AM"/>
        </w:rPr>
        <w:t xml:space="preserve"> 1</w:t>
      </w:r>
      <w:r w:rsidRPr="0071133C">
        <w:rPr>
          <w:rFonts w:ascii="Arial Unicode" w:hAnsi="Arial Unicode"/>
          <w:lang w:val="hy-AM"/>
        </w:rPr>
        <w:t>6 կմ է:</w:t>
      </w:r>
    </w:p>
    <w:p w:rsidR="00D057B3" w:rsidRPr="00993C24" w:rsidRDefault="0071133C" w:rsidP="0071133C">
      <w:pPr>
        <w:spacing w:after="120"/>
        <w:rPr>
          <w:rFonts w:ascii="Arial Unicode" w:hAnsi="Arial Unicode" w:cs="Sylfaen"/>
          <w:b/>
          <w:sz w:val="24"/>
          <w:szCs w:val="24"/>
          <w:lang w:val="hy-AM"/>
        </w:rPr>
      </w:pPr>
      <w:r w:rsidRPr="001947AC">
        <w:rPr>
          <w:rFonts w:ascii="Sylfaen" w:hAnsi="Sylfaen"/>
          <w:color w:val="000000"/>
          <w:lang w:val="hy-AM" w:eastAsia="ru-RU"/>
        </w:rPr>
        <w:lastRenderedPageBreak/>
        <w:t xml:space="preserve"> </w:t>
      </w:r>
      <w:r w:rsidRPr="0071133C">
        <w:rPr>
          <w:rFonts w:ascii="Sylfaen" w:hAnsi="Sylfaen"/>
          <w:color w:val="000000"/>
          <w:lang w:val="hy-AM" w:eastAsia="ru-RU"/>
        </w:rPr>
        <w:t xml:space="preserve">                             </w:t>
      </w:r>
      <w:r w:rsidRPr="001947AC">
        <w:rPr>
          <w:rFonts w:ascii="Sylfaen" w:hAnsi="Sylfaen"/>
          <w:color w:val="000000"/>
          <w:lang w:val="hy-AM" w:eastAsia="ru-RU"/>
        </w:rPr>
        <w:t xml:space="preserve"> </w:t>
      </w:r>
      <w:r w:rsidRPr="0071133C">
        <w:rPr>
          <w:rFonts w:ascii="Sylfaen" w:hAnsi="Sylfaen"/>
          <w:color w:val="000000"/>
          <w:lang w:val="hy-AM" w:eastAsia="ru-RU"/>
        </w:rPr>
        <w:t xml:space="preserve">        </w:t>
      </w:r>
      <w:r w:rsidR="00993C24" w:rsidRPr="000D191A">
        <w:rPr>
          <w:rFonts w:ascii="Sylfaen" w:hAnsi="Sylfaen"/>
          <w:color w:val="000000"/>
          <w:lang w:val="hy-AM" w:eastAsia="ru-RU"/>
        </w:rPr>
        <w:t xml:space="preserve">    </w:t>
      </w:r>
      <w:r w:rsidRPr="0071133C">
        <w:rPr>
          <w:rFonts w:ascii="Sylfaen" w:hAnsi="Sylfaen"/>
          <w:color w:val="000000"/>
          <w:lang w:val="hy-AM" w:eastAsia="ru-RU"/>
        </w:rPr>
        <w:t xml:space="preserve"> </w:t>
      </w:r>
      <w:r w:rsidR="00427FA9" w:rsidRPr="0071133C">
        <w:rPr>
          <w:rFonts w:ascii="Arial Unicode" w:hAnsi="Arial Unicode" w:cs="Sylfaen"/>
          <w:b/>
          <w:sz w:val="24"/>
          <w:szCs w:val="24"/>
          <w:lang w:val="hy-AM"/>
        </w:rPr>
        <w:t>2</w:t>
      </w:r>
      <w:r w:rsidR="00C37531" w:rsidRPr="0071133C">
        <w:rPr>
          <w:rFonts w:ascii="Arial Unicode" w:hAnsi="Arial Unicode" w:cs="Sylfaen"/>
          <w:b/>
          <w:sz w:val="24"/>
          <w:szCs w:val="24"/>
          <w:lang w:val="hy-AM"/>
        </w:rPr>
        <w:t xml:space="preserve">.2 </w:t>
      </w:r>
      <w:r w:rsidR="003941D4" w:rsidRPr="0071133C">
        <w:rPr>
          <w:rFonts w:ascii="Arial Unicode" w:hAnsi="Arial Unicode" w:cs="Sylfaen"/>
          <w:b/>
          <w:sz w:val="24"/>
          <w:szCs w:val="24"/>
          <w:lang w:val="hy-AM"/>
        </w:rPr>
        <w:t>Համայնքի</w:t>
      </w:r>
      <w:r w:rsidR="00D057B3" w:rsidRPr="0071133C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="003941D4" w:rsidRPr="0071133C">
        <w:rPr>
          <w:rFonts w:ascii="Arial Unicode" w:hAnsi="Arial Unicode" w:cs="Sylfaen"/>
          <w:b/>
          <w:sz w:val="24"/>
          <w:szCs w:val="24"/>
          <w:lang w:val="hy-AM"/>
        </w:rPr>
        <w:t xml:space="preserve"> սոցիալ</w:t>
      </w:r>
      <w:r w:rsidR="00D057B3" w:rsidRPr="0071133C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="003941D4" w:rsidRPr="0071133C">
        <w:rPr>
          <w:rFonts w:ascii="Arial Unicode" w:hAnsi="Arial Unicode" w:cs="Sylfaen"/>
          <w:b/>
          <w:sz w:val="24"/>
          <w:szCs w:val="24"/>
          <w:lang w:val="hy-AM"/>
        </w:rPr>
        <w:t xml:space="preserve"> տնտեսական</w:t>
      </w:r>
      <w:r w:rsidR="005A1120" w:rsidRPr="0071133C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="003941D4" w:rsidRPr="0071133C">
        <w:rPr>
          <w:rFonts w:ascii="Arial Unicode" w:hAnsi="Arial Unicode" w:cs="Sylfaen"/>
          <w:b/>
          <w:sz w:val="24"/>
          <w:szCs w:val="24"/>
          <w:lang w:val="hy-AM"/>
        </w:rPr>
        <w:t xml:space="preserve"> իրավիճակը</w:t>
      </w:r>
      <w:bookmarkEnd w:id="3"/>
    </w:p>
    <w:p w:rsidR="002E5D0D" w:rsidRPr="009F5FEA" w:rsidRDefault="003660C8" w:rsidP="002E5D0D">
      <w:pPr>
        <w:keepNext/>
        <w:tabs>
          <w:tab w:val="num" w:pos="0"/>
        </w:tabs>
        <w:spacing w:after="0"/>
        <w:ind w:firstLine="720"/>
        <w:jc w:val="both"/>
        <w:outlineLvl w:val="0"/>
        <w:rPr>
          <w:rFonts w:ascii="Arial Unicode" w:eastAsia="Times New Roman" w:hAnsi="Arial Unicode" w:cs="Sylfaen"/>
          <w:color w:val="000000" w:themeColor="text1"/>
          <w:lang w:val="af-ZA"/>
        </w:rPr>
      </w:pPr>
      <w:r w:rsidRPr="009F5FEA">
        <w:rPr>
          <w:rFonts w:ascii="Arial Unicode" w:eastAsia="Times New Roman" w:hAnsi="Arial Unicode" w:cs="Sylfaen"/>
          <w:color w:val="000000" w:themeColor="text1"/>
          <w:lang w:val="hy-AM"/>
        </w:rPr>
        <w:t>Հ</w:t>
      </w:r>
      <w:r w:rsidR="003941D4" w:rsidRPr="009F5FEA">
        <w:rPr>
          <w:rFonts w:ascii="Arial Unicode" w:eastAsia="Times New Roman" w:hAnsi="Arial Unicode" w:cs="Sylfaen"/>
          <w:color w:val="000000" w:themeColor="text1"/>
          <w:lang w:val="af-ZA"/>
        </w:rPr>
        <w:t>ամայնքի 20</w:t>
      </w:r>
      <w:r w:rsidR="00B0443F" w:rsidRPr="009F5FEA">
        <w:rPr>
          <w:rFonts w:ascii="Arial Unicode" w:eastAsia="Times New Roman" w:hAnsi="Arial Unicode" w:cs="Sylfaen"/>
          <w:color w:val="000000" w:themeColor="text1"/>
          <w:lang w:val="hy-AM"/>
        </w:rPr>
        <w:t>23</w:t>
      </w:r>
      <w:r w:rsidR="003941D4" w:rsidRPr="009F5FEA">
        <w:rPr>
          <w:rFonts w:ascii="Arial Unicode" w:eastAsia="Times New Roman" w:hAnsi="Arial Unicode" w:cs="Sylfaen"/>
          <w:color w:val="000000" w:themeColor="text1"/>
          <w:lang w:val="af-ZA"/>
        </w:rPr>
        <w:t>թ. փաստացի մուտքերի ուղղությունների տեսակարար կշիռներն ընդհանուր մուտքերի</w:t>
      </w:r>
      <w:r w:rsidR="00833737" w:rsidRPr="009F5FEA">
        <w:rPr>
          <w:rFonts w:ascii="Arial Unicode" w:eastAsia="Times New Roman" w:hAnsi="Arial Unicode" w:cs="Sylfaen"/>
          <w:color w:val="000000" w:themeColor="text1"/>
          <w:lang w:val="hy-AM"/>
        </w:rPr>
        <w:t xml:space="preserve"> </w:t>
      </w:r>
      <w:r w:rsidR="003941D4" w:rsidRPr="009F5FEA">
        <w:rPr>
          <w:rFonts w:ascii="Arial Unicode" w:eastAsia="Times New Roman" w:hAnsi="Arial Unicode" w:cs="Sylfaen"/>
          <w:color w:val="000000" w:themeColor="text1"/>
          <w:lang w:val="af-ZA"/>
        </w:rPr>
        <w:t xml:space="preserve"> մեջ </w:t>
      </w:r>
      <w:r w:rsidR="00833737" w:rsidRPr="009F5FEA">
        <w:rPr>
          <w:rFonts w:ascii="Arial Unicode" w:eastAsia="Times New Roman" w:hAnsi="Arial Unicode" w:cs="Sylfaen"/>
          <w:color w:val="000000" w:themeColor="text1"/>
          <w:lang w:val="hy-AM"/>
        </w:rPr>
        <w:t xml:space="preserve"> </w:t>
      </w:r>
      <w:r w:rsidR="003941D4" w:rsidRPr="009F5FEA">
        <w:rPr>
          <w:rFonts w:ascii="Arial Unicode" w:eastAsia="Times New Roman" w:hAnsi="Arial Unicode" w:cs="Sylfaen"/>
          <w:color w:val="000000" w:themeColor="text1"/>
          <w:lang w:val="af-ZA"/>
        </w:rPr>
        <w:t>սեփական</w:t>
      </w:r>
      <w:r w:rsidR="00833737" w:rsidRPr="009F5FEA">
        <w:rPr>
          <w:rFonts w:ascii="Arial Unicode" w:eastAsia="Times New Roman" w:hAnsi="Arial Unicode" w:cs="Sylfaen"/>
          <w:color w:val="000000" w:themeColor="text1"/>
          <w:lang w:val="hy-AM"/>
        </w:rPr>
        <w:t xml:space="preserve"> </w:t>
      </w:r>
      <w:r w:rsidR="003941D4" w:rsidRPr="009F5FEA">
        <w:rPr>
          <w:rFonts w:ascii="Arial Unicode" w:eastAsia="Times New Roman" w:hAnsi="Arial Unicode" w:cs="Sylfaen"/>
          <w:color w:val="000000" w:themeColor="text1"/>
          <w:lang w:val="af-ZA"/>
        </w:rPr>
        <w:t xml:space="preserve"> մուտքեր</w:t>
      </w:r>
      <w:r w:rsidRPr="009F5FEA">
        <w:rPr>
          <w:rFonts w:ascii="Arial Unicode" w:eastAsia="Times New Roman" w:hAnsi="Arial Unicode" w:cs="Sylfaen"/>
          <w:color w:val="000000" w:themeColor="text1"/>
          <w:lang w:val="hy-AM"/>
        </w:rPr>
        <w:t>ը</w:t>
      </w:r>
      <w:r w:rsidR="003941D4" w:rsidRPr="009F5FEA">
        <w:rPr>
          <w:rFonts w:ascii="Arial Unicode" w:eastAsia="Times New Roman" w:hAnsi="Arial Unicode" w:cs="Sylfaen"/>
          <w:color w:val="000000" w:themeColor="text1"/>
          <w:lang w:val="af-ZA"/>
        </w:rPr>
        <w:t xml:space="preserve"> (հարկեր և տուրքեր, այլ եկամուտներ)  կազմ</w:t>
      </w:r>
      <w:r w:rsidRPr="009F5FEA">
        <w:rPr>
          <w:rFonts w:ascii="Arial Unicode" w:eastAsia="Times New Roman" w:hAnsi="Arial Unicode" w:cs="Sylfaen"/>
          <w:color w:val="000000" w:themeColor="text1"/>
          <w:lang w:val="hy-AM"/>
        </w:rPr>
        <w:t>ում են</w:t>
      </w:r>
      <w:r w:rsidR="003941D4" w:rsidRPr="009F5FEA">
        <w:rPr>
          <w:rFonts w:ascii="Arial Unicode" w:eastAsia="Times New Roman" w:hAnsi="Arial Unicode" w:cs="Sylfaen"/>
          <w:color w:val="000000" w:themeColor="text1"/>
          <w:lang w:val="af-ZA"/>
        </w:rPr>
        <w:t xml:space="preserve"> ընդամենը </w:t>
      </w:r>
      <w:r w:rsidR="00833737" w:rsidRPr="009F5FEA">
        <w:rPr>
          <w:rFonts w:ascii="Arial Unicode" w:eastAsia="Times New Roman" w:hAnsi="Arial Unicode" w:cs="Sylfaen"/>
          <w:color w:val="000000" w:themeColor="text1"/>
          <w:lang w:val="hy-AM"/>
        </w:rPr>
        <w:t xml:space="preserve"> 26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/>
        </w:rPr>
        <w:t xml:space="preserve"> </w:t>
      </w:r>
      <w:r w:rsidR="003941D4" w:rsidRPr="009F5FEA">
        <w:rPr>
          <w:rFonts w:ascii="Arial Unicode" w:eastAsia="Times New Roman" w:hAnsi="Arial Unicode" w:cs="Sylfaen"/>
          <w:color w:val="000000" w:themeColor="text1"/>
          <w:lang w:val="af-ZA"/>
        </w:rPr>
        <w:t>%, իսկ պաշտոնական դրամաշնորհների (պետական բյուջեից ֆինանսական համահարթեցման սկզբունքով տրամադրվող դոտացիաներ, պետական բյուջեից տրամադրվող նպատակային հատկացումներ (սուբվենցիաներ)) տեսակարար կշիռն ընդհանուր մուտքերի մեջ կազմ</w:t>
      </w:r>
      <w:r w:rsidRPr="009F5FEA">
        <w:rPr>
          <w:rFonts w:ascii="Arial Unicode" w:eastAsia="Times New Roman" w:hAnsi="Arial Unicode" w:cs="Sylfaen"/>
          <w:color w:val="000000" w:themeColor="text1"/>
          <w:lang w:val="hy-AM"/>
        </w:rPr>
        <w:t>ում</w:t>
      </w:r>
      <w:r w:rsidR="00B878C2" w:rsidRPr="009F5FEA">
        <w:rPr>
          <w:rFonts w:ascii="Arial Unicode" w:eastAsia="Times New Roman" w:hAnsi="Arial Unicode" w:cs="Sylfaen"/>
          <w:color w:val="000000" w:themeColor="text1"/>
          <w:lang w:val="af-ZA"/>
        </w:rPr>
        <w:t xml:space="preserve"> է 6</w:t>
      </w:r>
      <w:r w:rsidR="00833737" w:rsidRPr="009F5FEA">
        <w:rPr>
          <w:rFonts w:ascii="Arial Unicode" w:eastAsia="Times New Roman" w:hAnsi="Arial Unicode" w:cs="Sylfaen"/>
          <w:color w:val="000000" w:themeColor="text1"/>
          <w:lang w:val="hy-AM"/>
        </w:rPr>
        <w:t xml:space="preserve">4 </w:t>
      </w:r>
      <w:r w:rsidR="003941D4" w:rsidRPr="009F5FEA">
        <w:rPr>
          <w:rFonts w:ascii="Arial Unicode" w:eastAsia="Times New Roman" w:hAnsi="Arial Unicode" w:cs="Sylfaen"/>
          <w:color w:val="000000" w:themeColor="text1"/>
          <w:lang w:val="af-ZA"/>
        </w:rPr>
        <w:t>%: Սա նշանակում է, որ համայնքի բյուջեի մուտքերի մեծամասնությունը ստացվում է ՀՀ պետական բյուջեից ֆինանսական համահարթեցման սկզբունքով տրամադրվող դոտացիաների ուղղությամբ, այսինքն համայնքի ֆինանսական անկախության (ինքնուրույնության) աստիճանն ցածր է և համայնքը մեծ կախվածության մեջ է գտնվում ՀՀ պետական բյուջեից:</w:t>
      </w:r>
    </w:p>
    <w:p w:rsidR="003941D4" w:rsidRPr="009F5FEA" w:rsidRDefault="003941D4" w:rsidP="002E5D0D">
      <w:pPr>
        <w:keepNext/>
        <w:tabs>
          <w:tab w:val="num" w:pos="0"/>
        </w:tabs>
        <w:spacing w:after="0"/>
        <w:ind w:firstLine="720"/>
        <w:jc w:val="both"/>
        <w:outlineLvl w:val="0"/>
        <w:rPr>
          <w:rFonts w:ascii="Arial Unicode" w:hAnsi="Arial Unicode"/>
          <w:color w:val="000000" w:themeColor="text1"/>
          <w:lang w:val="hy-AM"/>
        </w:rPr>
      </w:pPr>
      <w:r w:rsidRPr="009F5FEA">
        <w:rPr>
          <w:rFonts w:ascii="Arial Unicode" w:hAnsi="Arial Unicode"/>
          <w:color w:val="000000" w:themeColor="text1"/>
          <w:lang w:val="hy-AM"/>
        </w:rPr>
        <w:t>Համայնքում չկա գյուղատնտեսական նշանակության հողերի ոռոգման համակարգ, այդ պատճառով</w:t>
      </w:r>
      <w:r w:rsidR="00833737" w:rsidRPr="009F5FEA">
        <w:rPr>
          <w:rFonts w:ascii="Arial Unicode" w:hAnsi="Arial Unicode"/>
          <w:color w:val="000000" w:themeColor="text1"/>
          <w:lang w:val="af-ZA"/>
        </w:rPr>
        <w:t xml:space="preserve"> </w:t>
      </w:r>
      <w:r w:rsidRPr="009F5FEA">
        <w:rPr>
          <w:rFonts w:ascii="Arial Unicode" w:hAnsi="Arial Unicode"/>
          <w:color w:val="000000" w:themeColor="text1"/>
          <w:lang w:val="hy-AM"/>
        </w:rPr>
        <w:t xml:space="preserve"> համայնքի</w:t>
      </w:r>
      <w:r w:rsidR="00833737" w:rsidRPr="009F5FEA">
        <w:rPr>
          <w:rFonts w:ascii="Arial Unicode" w:hAnsi="Arial Unicode"/>
          <w:color w:val="000000" w:themeColor="text1"/>
          <w:lang w:val="af-ZA"/>
        </w:rPr>
        <w:t xml:space="preserve"> </w:t>
      </w:r>
      <w:r w:rsidRPr="009F5FEA">
        <w:rPr>
          <w:rFonts w:ascii="Arial Unicode" w:hAnsi="Arial Unicode"/>
          <w:color w:val="000000" w:themeColor="text1"/>
          <w:lang w:val="hy-AM"/>
        </w:rPr>
        <w:t xml:space="preserve"> բնակչությունը</w:t>
      </w:r>
      <w:r w:rsidR="00833737" w:rsidRPr="009F5FEA">
        <w:rPr>
          <w:rFonts w:ascii="Arial Unicode" w:hAnsi="Arial Unicode"/>
          <w:color w:val="000000" w:themeColor="text1"/>
          <w:lang w:val="af-ZA"/>
        </w:rPr>
        <w:t xml:space="preserve"> </w:t>
      </w:r>
      <w:r w:rsidRPr="009F5FEA">
        <w:rPr>
          <w:rFonts w:ascii="Arial Unicode" w:hAnsi="Arial Unicode"/>
          <w:color w:val="000000" w:themeColor="text1"/>
          <w:lang w:val="hy-AM"/>
        </w:rPr>
        <w:t xml:space="preserve"> հողագործությունից մեծ եկամուտներ չի կարողանում ստանալ: Համայնքում ավելի զարգացած է անասնապահության ճյուղը: </w:t>
      </w:r>
    </w:p>
    <w:p w:rsidR="00E8778C" w:rsidRPr="009F5FEA" w:rsidRDefault="003941D4" w:rsidP="00DE535B">
      <w:pPr>
        <w:spacing w:after="0"/>
        <w:ind w:firstLine="720"/>
        <w:jc w:val="both"/>
        <w:rPr>
          <w:rFonts w:ascii="Arial Unicode" w:hAnsi="Arial Unicode"/>
          <w:color w:val="000000" w:themeColor="text1"/>
          <w:lang w:val="hy-AM"/>
        </w:rPr>
      </w:pPr>
      <w:r w:rsidRPr="009F5FEA">
        <w:rPr>
          <w:rFonts w:ascii="Arial Unicode" w:hAnsi="Arial Unicode"/>
          <w:color w:val="000000" w:themeColor="text1"/>
          <w:lang w:val="hy-AM"/>
        </w:rPr>
        <w:t xml:space="preserve"> 20</w:t>
      </w:r>
      <w:r w:rsidR="00833737" w:rsidRPr="009F5FEA">
        <w:rPr>
          <w:rFonts w:ascii="Arial Unicode" w:hAnsi="Arial Unicode"/>
          <w:color w:val="000000" w:themeColor="text1"/>
          <w:lang w:val="hy-AM"/>
        </w:rPr>
        <w:t xml:space="preserve">23 </w:t>
      </w:r>
      <w:r w:rsidRPr="009F5FEA">
        <w:rPr>
          <w:rFonts w:ascii="Arial Unicode" w:hAnsi="Arial Unicode"/>
          <w:color w:val="000000" w:themeColor="text1"/>
          <w:lang w:val="hy-AM"/>
        </w:rPr>
        <w:t xml:space="preserve">թ. հունվարի 1-ի դրությամբ, համայնքի խոշոր եղջերավոր </w:t>
      </w:r>
      <w:r w:rsidR="00833737" w:rsidRPr="009F5FEA">
        <w:rPr>
          <w:rFonts w:ascii="Arial Unicode" w:hAnsi="Arial Unicode"/>
          <w:color w:val="000000" w:themeColor="text1"/>
          <w:lang w:val="hy-AM"/>
        </w:rPr>
        <w:t xml:space="preserve"> </w:t>
      </w:r>
      <w:r w:rsidRPr="009F5FEA">
        <w:rPr>
          <w:rFonts w:ascii="Arial Unicode" w:hAnsi="Arial Unicode"/>
          <w:color w:val="000000" w:themeColor="text1"/>
          <w:lang w:val="hy-AM"/>
        </w:rPr>
        <w:t xml:space="preserve">անասունների քանակը </w:t>
      </w:r>
      <w:r w:rsidR="00833737" w:rsidRPr="009F5FEA">
        <w:rPr>
          <w:rFonts w:ascii="Arial Unicode" w:hAnsi="Arial Unicode"/>
          <w:color w:val="000000" w:themeColor="text1"/>
          <w:lang w:val="hy-AM"/>
        </w:rPr>
        <w:t xml:space="preserve"> </w:t>
      </w:r>
      <w:r w:rsidRPr="009F5FEA">
        <w:rPr>
          <w:rFonts w:ascii="Arial Unicode" w:hAnsi="Arial Unicode"/>
          <w:color w:val="000000" w:themeColor="text1"/>
          <w:lang w:val="hy-AM"/>
        </w:rPr>
        <w:t xml:space="preserve">կազմել է </w:t>
      </w:r>
      <w:r w:rsidR="00833737" w:rsidRPr="009F5FEA">
        <w:rPr>
          <w:rFonts w:ascii="Arial Unicode" w:hAnsi="Arial Unicode"/>
          <w:color w:val="000000" w:themeColor="text1"/>
          <w:lang w:val="hy-AM"/>
        </w:rPr>
        <w:t xml:space="preserve">7850 </w:t>
      </w:r>
      <w:r w:rsidRPr="009F5FEA">
        <w:rPr>
          <w:rFonts w:ascii="Arial Unicode" w:hAnsi="Arial Unicode"/>
          <w:color w:val="000000" w:themeColor="text1"/>
          <w:lang w:val="hy-AM"/>
        </w:rPr>
        <w:t>, այդ թվում կով</w:t>
      </w:r>
      <w:r w:rsidR="008171EA" w:rsidRPr="009F5FEA">
        <w:rPr>
          <w:rFonts w:ascii="Arial Unicode" w:hAnsi="Arial Unicode"/>
          <w:color w:val="000000" w:themeColor="text1"/>
          <w:lang w:val="hy-AM"/>
        </w:rPr>
        <w:t xml:space="preserve">` </w:t>
      </w:r>
      <w:r w:rsidR="00833737" w:rsidRPr="009F5FEA">
        <w:rPr>
          <w:rFonts w:ascii="Arial Unicode" w:hAnsi="Arial Unicode"/>
          <w:color w:val="000000" w:themeColor="text1"/>
          <w:lang w:val="hy-AM"/>
        </w:rPr>
        <w:t>52</w:t>
      </w:r>
      <w:r w:rsidR="00C30BD7" w:rsidRPr="009F5FEA">
        <w:rPr>
          <w:rFonts w:ascii="Arial Unicode" w:hAnsi="Arial Unicode"/>
          <w:color w:val="000000" w:themeColor="text1"/>
          <w:lang w:val="hy-AM"/>
        </w:rPr>
        <w:t>5</w:t>
      </w:r>
      <w:r w:rsidR="00833737" w:rsidRPr="009F5FEA">
        <w:rPr>
          <w:rFonts w:ascii="Arial Unicode" w:hAnsi="Arial Unicode"/>
          <w:color w:val="000000" w:themeColor="text1"/>
          <w:lang w:val="hy-AM"/>
        </w:rPr>
        <w:t>5</w:t>
      </w:r>
      <w:r w:rsidRPr="009F5FEA">
        <w:rPr>
          <w:rFonts w:ascii="Arial Unicode" w:hAnsi="Arial Unicode"/>
          <w:color w:val="000000" w:themeColor="text1"/>
          <w:lang w:val="hy-AM"/>
        </w:rPr>
        <w:t xml:space="preserve">, իսկ մանր եղջերավոր անասունների քանակը` </w:t>
      </w:r>
      <w:r w:rsidR="00833737" w:rsidRPr="009F5FEA">
        <w:rPr>
          <w:rFonts w:ascii="Arial Unicode" w:hAnsi="Arial Unicode"/>
          <w:color w:val="000000" w:themeColor="text1"/>
          <w:lang w:val="hy-AM"/>
        </w:rPr>
        <w:t>6400</w:t>
      </w:r>
      <w:r w:rsidRPr="009F5FEA">
        <w:rPr>
          <w:rFonts w:ascii="Arial Unicode" w:hAnsi="Arial Unicode"/>
          <w:color w:val="000000" w:themeColor="text1"/>
          <w:lang w:val="hy-AM"/>
        </w:rPr>
        <w:t xml:space="preserve">, այդ թվում ոչխար՝ </w:t>
      </w:r>
      <w:r w:rsidR="00833737" w:rsidRPr="009F5FEA">
        <w:rPr>
          <w:rFonts w:ascii="Arial Unicode" w:hAnsi="Arial Unicode"/>
          <w:color w:val="000000" w:themeColor="text1"/>
          <w:lang w:val="hy-AM"/>
        </w:rPr>
        <w:t>5200</w:t>
      </w:r>
      <w:r w:rsidRPr="009F5FEA">
        <w:rPr>
          <w:rFonts w:ascii="Arial Unicode" w:hAnsi="Arial Unicode"/>
          <w:color w:val="000000" w:themeColor="text1"/>
          <w:lang w:val="hy-AM"/>
        </w:rPr>
        <w:t>, այծ</w:t>
      </w:r>
      <w:r w:rsidR="00917E44" w:rsidRPr="009F5FEA">
        <w:rPr>
          <w:rFonts w:ascii="Arial Unicode" w:hAnsi="Arial Unicode"/>
          <w:color w:val="000000" w:themeColor="text1"/>
          <w:lang w:val="hy-AM"/>
        </w:rPr>
        <w:t xml:space="preserve">` </w:t>
      </w:r>
      <w:r w:rsidR="00B878C2" w:rsidRPr="009F5FEA">
        <w:rPr>
          <w:rFonts w:ascii="Arial Unicode" w:hAnsi="Arial Unicode"/>
          <w:color w:val="000000" w:themeColor="text1"/>
          <w:lang w:val="hy-AM"/>
        </w:rPr>
        <w:t>10</w:t>
      </w:r>
      <w:r w:rsidR="00833737" w:rsidRPr="009F5FEA">
        <w:rPr>
          <w:rFonts w:ascii="Arial Unicode" w:hAnsi="Arial Unicode"/>
          <w:color w:val="000000" w:themeColor="text1"/>
          <w:lang w:val="hy-AM"/>
        </w:rPr>
        <w:t>4</w:t>
      </w:r>
      <w:r w:rsidRPr="009F5FEA">
        <w:rPr>
          <w:rFonts w:ascii="Arial Unicode" w:hAnsi="Arial Unicode"/>
          <w:color w:val="000000" w:themeColor="text1"/>
          <w:lang w:val="hy-AM"/>
        </w:rPr>
        <w:t>: Համայնքի գրեթե յուրաքանչյուր տնային տնտեսություն պահում է նաև որոշ քանակության թռչուններ</w:t>
      </w:r>
      <w:r w:rsidR="00B61756" w:rsidRPr="009F5FEA">
        <w:rPr>
          <w:rFonts w:ascii="Arial Unicode" w:hAnsi="Arial Unicode"/>
          <w:color w:val="000000" w:themeColor="text1"/>
          <w:lang w:val="hy-AM"/>
        </w:rPr>
        <w:t xml:space="preserve"> </w:t>
      </w:r>
      <w:r w:rsidR="00833737" w:rsidRPr="009F5FEA">
        <w:rPr>
          <w:rFonts w:ascii="Arial Unicode" w:hAnsi="Arial Unicode"/>
          <w:color w:val="000000" w:themeColor="text1"/>
          <w:lang w:val="hy-AM"/>
        </w:rPr>
        <w:t>105</w:t>
      </w:r>
      <w:r w:rsidR="00B61756" w:rsidRPr="009F5FEA">
        <w:rPr>
          <w:rFonts w:ascii="Arial Unicode" w:hAnsi="Arial Unicode"/>
          <w:color w:val="000000" w:themeColor="text1"/>
          <w:lang w:val="hy-AM"/>
        </w:rPr>
        <w:t>0 թև,</w:t>
      </w:r>
      <w:r w:rsidRPr="009F5FEA">
        <w:rPr>
          <w:rFonts w:ascii="Arial Unicode" w:hAnsi="Arial Unicode"/>
          <w:color w:val="000000" w:themeColor="text1"/>
          <w:lang w:val="hy-AM"/>
        </w:rPr>
        <w:t xml:space="preserve"> առավելապես՝ հավեր՝ հիմնականում սեփական </w:t>
      </w:r>
      <w:r w:rsidR="00B61756" w:rsidRPr="009F5FEA">
        <w:rPr>
          <w:rFonts w:ascii="Arial Unicode" w:hAnsi="Arial Unicode"/>
          <w:color w:val="000000" w:themeColor="text1"/>
          <w:lang w:val="hy-AM"/>
        </w:rPr>
        <w:t xml:space="preserve"> </w:t>
      </w:r>
      <w:r w:rsidRPr="009F5FEA">
        <w:rPr>
          <w:rFonts w:ascii="Arial Unicode" w:hAnsi="Arial Unicode"/>
          <w:color w:val="000000" w:themeColor="text1"/>
          <w:lang w:val="hy-AM"/>
        </w:rPr>
        <w:t>կարիքների</w:t>
      </w:r>
      <w:r w:rsidR="00B61756" w:rsidRPr="009F5FEA">
        <w:rPr>
          <w:rFonts w:ascii="Arial Unicode" w:hAnsi="Arial Unicode"/>
          <w:color w:val="000000" w:themeColor="text1"/>
          <w:lang w:val="hy-AM"/>
        </w:rPr>
        <w:t xml:space="preserve"> </w:t>
      </w:r>
      <w:r w:rsidRPr="009F5FEA">
        <w:rPr>
          <w:rFonts w:ascii="Arial Unicode" w:hAnsi="Arial Unicode"/>
          <w:color w:val="000000" w:themeColor="text1"/>
          <w:lang w:val="hy-AM"/>
        </w:rPr>
        <w:t xml:space="preserve"> բավարարման</w:t>
      </w:r>
      <w:r w:rsidR="00B61756" w:rsidRPr="009F5FEA">
        <w:rPr>
          <w:rFonts w:ascii="Arial Unicode" w:hAnsi="Arial Unicode"/>
          <w:color w:val="000000" w:themeColor="text1"/>
          <w:lang w:val="hy-AM"/>
        </w:rPr>
        <w:t xml:space="preserve"> </w:t>
      </w:r>
      <w:r w:rsidRPr="009F5FEA">
        <w:rPr>
          <w:rFonts w:ascii="Arial Unicode" w:hAnsi="Arial Unicode"/>
          <w:color w:val="000000" w:themeColor="text1"/>
          <w:lang w:val="hy-AM"/>
        </w:rPr>
        <w:t xml:space="preserve"> համար: </w:t>
      </w:r>
    </w:p>
    <w:p w:rsidR="00124C5C" w:rsidRPr="009F5FEA" w:rsidRDefault="003941D4" w:rsidP="00E8778C">
      <w:pPr>
        <w:spacing w:after="0"/>
        <w:ind w:firstLine="720"/>
        <w:jc w:val="both"/>
        <w:rPr>
          <w:rFonts w:ascii="Arial Unicode" w:hAnsi="Arial Unicode"/>
          <w:color w:val="000000" w:themeColor="text1"/>
          <w:lang w:val="hy-AM"/>
        </w:rPr>
      </w:pPr>
      <w:r w:rsidRPr="009F5FEA">
        <w:rPr>
          <w:rFonts w:ascii="Arial Unicode" w:hAnsi="Arial Unicode"/>
          <w:color w:val="000000" w:themeColor="text1"/>
          <w:lang w:val="hy-AM"/>
        </w:rPr>
        <w:t xml:space="preserve">Համայնքում անասնապահությամբ, թռչնապահությամբ արտադրում են կաթ, միս, բուրդ, ձու: Համայնքի բնակիչներն </w:t>
      </w:r>
      <w:r w:rsidR="00833737" w:rsidRPr="009F5FEA">
        <w:rPr>
          <w:rFonts w:ascii="Arial Unicode" w:hAnsi="Arial Unicode"/>
          <w:color w:val="000000" w:themeColor="text1"/>
          <w:lang w:val="hy-AM"/>
        </w:rPr>
        <w:t xml:space="preserve"> </w:t>
      </w:r>
      <w:r w:rsidRPr="009F5FEA">
        <w:rPr>
          <w:rFonts w:ascii="Arial Unicode" w:hAnsi="Arial Unicode"/>
          <w:color w:val="000000" w:themeColor="text1"/>
          <w:lang w:val="hy-AM"/>
        </w:rPr>
        <w:t>ունեն լուրջ խնդիրներ ու դժվարություններ արտադրված գյուղատնտեսական մթերքների իրացման հարցում:</w:t>
      </w:r>
    </w:p>
    <w:p w:rsidR="00427FA9" w:rsidRPr="009F5FEA" w:rsidRDefault="00124C5C" w:rsidP="00993C24">
      <w:pPr>
        <w:spacing w:after="0"/>
        <w:ind w:firstLine="720"/>
        <w:jc w:val="both"/>
        <w:rPr>
          <w:rFonts w:ascii="Arial Unicode" w:eastAsia="Times New Roman" w:hAnsi="Arial Unicode" w:cs="Sylfaen"/>
          <w:color w:val="000000" w:themeColor="text1"/>
          <w:lang w:val="ro-RO" w:eastAsia="ru-RU"/>
        </w:rPr>
      </w:pP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Համայնքում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գործում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="0083373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է</w:t>
      </w:r>
      <w:r w:rsidR="00A8403A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1 մասնագիտական ուսումնարան և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10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միջնակարգ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դպրոց</w:t>
      </w:r>
      <w:r w:rsidRPr="009F5FEA">
        <w:rPr>
          <w:rFonts w:ascii="Arial Unicode" w:eastAsia="Times New Roman" w:hAnsi="Arial Unicode" w:cs="Sylfaen"/>
          <w:color w:val="000000" w:themeColor="text1"/>
          <w:lang w:val="ro-RO" w:eastAsia="ru-RU"/>
        </w:rPr>
        <w:t>,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նախատեսված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մինչև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="002831A0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2500 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աշակերտի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համար, ներկայումս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սովորում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են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15</w:t>
      </w:r>
      <w:r w:rsidR="0083373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45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աշակերտ</w:t>
      </w:r>
      <w:r w:rsidRPr="009F5FEA">
        <w:rPr>
          <w:rFonts w:ascii="Arial Unicode" w:eastAsia="Times New Roman" w:hAnsi="Arial Unicode" w:cs="Sylfaen"/>
          <w:color w:val="000000" w:themeColor="text1"/>
          <w:lang w:val="ro-RO" w:eastAsia="ru-RU"/>
        </w:rPr>
        <w:t xml:space="preserve">: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Դպրոց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ներ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ում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աշխատում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են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2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6</w:t>
      </w:r>
      <w:r w:rsidR="00A8403A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5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մարդ</w:t>
      </w:r>
      <w:r w:rsidRPr="009F5FEA">
        <w:rPr>
          <w:rFonts w:ascii="Arial Unicode" w:eastAsia="Times New Roman" w:hAnsi="Arial Unicode" w:cs="Sylfaen"/>
          <w:color w:val="000000" w:themeColor="text1"/>
          <w:lang w:val="ro-RO" w:eastAsia="ru-RU"/>
        </w:rPr>
        <w:t xml:space="preserve">, 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որոնցից</w:t>
      </w:r>
      <w:r w:rsidR="00ED5C7D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2</w:t>
      </w:r>
      <w:r w:rsidR="00ED5C7D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1</w:t>
      </w:r>
      <w:r w:rsidR="00A8403A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2</w:t>
      </w:r>
      <w:r w:rsidRPr="009F5FEA">
        <w:rPr>
          <w:rFonts w:ascii="Arial Unicode" w:eastAsia="Times New Roman" w:hAnsi="Arial Unicode" w:cs="Sylfaen"/>
          <w:color w:val="000000" w:themeColor="text1"/>
          <w:lang w:val="ro-RO" w:eastAsia="ru-RU"/>
        </w:rPr>
        <w:t>-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ը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մանկավարժներ</w:t>
      </w:r>
      <w:r w:rsidR="00C30BD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են</w:t>
      </w:r>
      <w:r w:rsidRPr="009F5FEA">
        <w:rPr>
          <w:rFonts w:ascii="Arial Unicode" w:eastAsia="Times New Roman" w:hAnsi="Arial Unicode" w:cs="Sylfaen"/>
          <w:color w:val="000000" w:themeColor="text1"/>
          <w:lang w:val="ro-RO" w:eastAsia="ru-RU"/>
        </w:rPr>
        <w:t>: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Համայնքում  կա  4 մանկապարտեզ,  Նորաշեն,</w:t>
      </w:r>
      <w:r w:rsidRPr="009F5FEA">
        <w:rPr>
          <w:rFonts w:ascii="Arial Unicode" w:eastAsia="Times New Roman" w:hAnsi="Arial Unicode" w:cs="Sylfaen"/>
          <w:color w:val="000000" w:themeColor="text1"/>
          <w:lang w:val="ro-RO" w:eastAsia="ru-RU"/>
        </w:rPr>
        <w:t xml:space="preserve"> 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Հնաբերդ, </w:t>
      </w:r>
      <w:r w:rsidR="00A8403A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Գեղաձոր և Ծաղկահովիտ  բնակավայրերում: 2024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թ</w:t>
      </w:r>
      <w:r w:rsidR="00A8403A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.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Նախատեսվում  է   գոր</w:t>
      </w:r>
      <w:r w:rsidR="00A8403A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ծարկել ևս  մեկը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: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Առաջադիմություն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ունեցող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աշակերտները, </w:t>
      </w:r>
      <w:r w:rsidR="00E8778C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տարեկան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 միջին  հաշվով 50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-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60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-ը,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ուսումը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շարունակում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են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Վանաձորի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և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Երևանի</w:t>
      </w:r>
      <w:r w:rsidR="00F35D6B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 տարբեր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բարձրագույն</w:t>
      </w:r>
      <w:r w:rsidR="00E8778C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ուսումնական</w:t>
      </w:r>
      <w:r w:rsidR="002462F7"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 xml:space="preserve">  </w:t>
      </w:r>
      <w:r w:rsidRPr="009F5FEA">
        <w:rPr>
          <w:rFonts w:ascii="Arial Unicode" w:eastAsia="Times New Roman" w:hAnsi="Arial Unicode" w:cs="Sylfaen"/>
          <w:color w:val="000000" w:themeColor="text1"/>
          <w:lang w:val="hy-AM" w:eastAsia="ru-RU"/>
        </w:rPr>
        <w:t>հաստատություններում</w:t>
      </w:r>
      <w:r w:rsidRPr="009F5FEA">
        <w:rPr>
          <w:rFonts w:ascii="Arial Unicode" w:eastAsia="Times New Roman" w:hAnsi="Arial Unicode" w:cs="Sylfaen"/>
          <w:color w:val="000000" w:themeColor="text1"/>
          <w:lang w:val="ro-RO" w:eastAsia="ru-RU"/>
        </w:rPr>
        <w:t xml:space="preserve">: </w:t>
      </w:r>
      <w:bookmarkStart w:id="4" w:name="_Toc467322445"/>
    </w:p>
    <w:p w:rsidR="00427FA9" w:rsidRPr="004E2031" w:rsidRDefault="00427FA9" w:rsidP="00427FA9">
      <w:pPr>
        <w:rPr>
          <w:lang w:val="hy-AM"/>
        </w:rPr>
      </w:pPr>
    </w:p>
    <w:p w:rsidR="00E8778C" w:rsidRPr="004E2031" w:rsidRDefault="00427FA9" w:rsidP="00427FA9">
      <w:pPr>
        <w:pStyle w:val="Heading2"/>
        <w:spacing w:after="240"/>
        <w:ind w:left="360"/>
        <w:rPr>
          <w:rFonts w:ascii="Arial Unicode" w:hAnsi="Arial Unicode" w:cs="Sylfaen"/>
          <w:color w:val="auto"/>
          <w:sz w:val="24"/>
          <w:szCs w:val="24"/>
          <w:lang w:val="hy-AM"/>
        </w:rPr>
      </w:pPr>
      <w:r w:rsidRPr="004E20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                                    2.3 </w:t>
      </w:r>
      <w:r w:rsidR="00124C5C" w:rsidRPr="004E20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Համայնքում </w:t>
      </w:r>
      <w:r w:rsidR="002F7C7B" w:rsidRPr="004E20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 </w:t>
      </w:r>
      <w:r w:rsidR="00124C5C" w:rsidRPr="004E20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իրականացվող </w:t>
      </w:r>
      <w:r w:rsidR="002F7C7B" w:rsidRPr="004E2031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 </w:t>
      </w:r>
      <w:r w:rsidR="00124C5C" w:rsidRPr="004E2031">
        <w:rPr>
          <w:rFonts w:ascii="Arial Unicode" w:hAnsi="Arial Unicode" w:cs="Sylfaen"/>
          <w:color w:val="auto"/>
          <w:sz w:val="24"/>
          <w:szCs w:val="24"/>
          <w:lang w:val="hy-AM"/>
        </w:rPr>
        <w:t>ծրագրերը</w:t>
      </w:r>
      <w:bookmarkEnd w:id="4"/>
    </w:p>
    <w:p w:rsidR="00E8778C" w:rsidRPr="004E2031" w:rsidRDefault="00124C5C" w:rsidP="00427FA9">
      <w:pPr>
        <w:spacing w:after="120"/>
        <w:rPr>
          <w:rFonts w:ascii="Arial Unicode" w:eastAsia="Times New Roman" w:hAnsi="Arial Unicode"/>
          <w:b/>
          <w:sz w:val="28"/>
          <w:szCs w:val="24"/>
          <w:lang w:val="hy-AM" w:eastAsia="ru-RU"/>
        </w:rPr>
      </w:pP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Ելնելով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համայնքի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իրավիճակի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վերլուծության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և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գնահատման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արդյունքներից</w:t>
      </w:r>
      <w:r w:rsidRPr="00C37531">
        <w:rPr>
          <w:rFonts w:ascii="Arial Unicode" w:eastAsia="Times New Roman" w:hAnsi="Arial Unicode"/>
          <w:b/>
          <w:sz w:val="24"/>
          <w:szCs w:val="24"/>
          <w:lang w:val="af-ZA" w:eastAsia="ru-RU"/>
        </w:rPr>
        <w:t xml:space="preserve">,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համայնքում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ներկայում</w:t>
      </w:r>
      <w:r w:rsidR="003660C8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ս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="00E26DF5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արձանագրված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հիմնախնդիրներից</w:t>
      </w:r>
      <w:r w:rsidRPr="00C37531">
        <w:rPr>
          <w:rFonts w:ascii="Arial Unicode" w:eastAsia="Times New Roman" w:hAnsi="Arial Unicode"/>
          <w:b/>
          <w:sz w:val="24"/>
          <w:szCs w:val="24"/>
          <w:lang w:val="af-ZA" w:eastAsia="ru-RU"/>
        </w:rPr>
        <w:t xml:space="preserve">,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համայնքի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զարգացման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առաջիկա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 </w:t>
      </w:r>
      <w:r w:rsidR="009D4118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հինգ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տարիների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համար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սահմանված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="009D4118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ծրագրերի ցանկը</w:t>
      </w:r>
      <w:r w:rsidR="00427FA9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="009D4118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և</w:t>
      </w:r>
      <w:r w:rsidR="00427FA9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="009D4118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ֆինանսավորման չափը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 </w:t>
      </w:r>
      <w:r w:rsidR="003660C8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այսպիսին</w:t>
      </w:r>
      <w:r w:rsidR="002462F7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 xml:space="preserve"> </w:t>
      </w:r>
      <w:r w:rsidR="003660C8" w:rsidRPr="004E2031">
        <w:rPr>
          <w:rFonts w:ascii="Arial Unicode" w:eastAsia="Times New Roman" w:hAnsi="Arial Unicode"/>
          <w:b/>
          <w:sz w:val="24"/>
          <w:szCs w:val="24"/>
          <w:lang w:val="hy-AM" w:eastAsia="ru-RU"/>
        </w:rPr>
        <w:t>է</w:t>
      </w:r>
      <w:r w:rsidR="002462F7" w:rsidRPr="004E2031">
        <w:rPr>
          <w:rFonts w:ascii="Arial Unicode" w:eastAsia="Times New Roman" w:hAnsi="Arial Unicode"/>
          <w:b/>
          <w:sz w:val="28"/>
          <w:szCs w:val="24"/>
          <w:lang w:val="hy-AM" w:eastAsia="ru-RU"/>
        </w:rPr>
        <w:t>.</w:t>
      </w:r>
    </w:p>
    <w:tbl>
      <w:tblPr>
        <w:tblW w:w="107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7848"/>
        <w:gridCol w:w="2262"/>
      </w:tblGrid>
      <w:tr w:rsidR="00124C5C" w:rsidRPr="00F8697F" w:rsidTr="009A25EF">
        <w:trPr>
          <w:trHeight w:val="8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427FA9" w:rsidRDefault="002F7C7B" w:rsidP="002F7C7B">
            <w:pPr>
              <w:spacing w:after="0" w:line="240" w:lineRule="auto"/>
              <w:jc w:val="both"/>
              <w:rPr>
                <w:rFonts w:ascii="Arial Unicode" w:eastAsia="Times New Roman" w:hAnsi="Arial Unicode"/>
                <w:b/>
                <w:bCs/>
              </w:rPr>
            </w:pPr>
            <w:r w:rsidRPr="00427FA9">
              <w:rPr>
                <w:rFonts w:ascii="Arial Unicode" w:eastAsia="Times New Roman" w:hAnsi="Arial Unicode" w:cs="Sylfaen"/>
                <w:b/>
                <w:bCs/>
              </w:rPr>
              <w:t>հ</w:t>
            </w:r>
            <w:r w:rsidR="00124C5C" w:rsidRPr="00427FA9">
              <w:rPr>
                <w:rFonts w:ascii="Arial Unicode" w:eastAsia="Times New Roman" w:hAnsi="Arial Unicode"/>
                <w:b/>
                <w:bCs/>
              </w:rPr>
              <w:t>/</w:t>
            </w:r>
            <w:r w:rsidR="00124C5C" w:rsidRPr="00427FA9">
              <w:rPr>
                <w:rFonts w:ascii="Arial Unicode" w:eastAsia="Times New Roman" w:hAnsi="Arial Unicode" w:cs="Sylfaen"/>
                <w:b/>
                <w:bCs/>
              </w:rPr>
              <w:t>հ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427FA9" w:rsidRDefault="00124C5C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bCs/>
              </w:rPr>
            </w:pPr>
            <w:r w:rsidRPr="00427FA9">
              <w:rPr>
                <w:rFonts w:ascii="Arial Unicode" w:eastAsia="Times New Roman" w:hAnsi="Arial Unicode" w:cs="Sylfaen"/>
                <w:b/>
                <w:bCs/>
              </w:rPr>
              <w:t>Ծրագրի</w:t>
            </w:r>
            <w:r w:rsidR="002F7C7B" w:rsidRPr="00427FA9">
              <w:rPr>
                <w:rFonts w:ascii="Arial Unicode" w:eastAsia="Times New Roman" w:hAnsi="Arial Unicode" w:cs="Sylfaen"/>
                <w:b/>
                <w:bCs/>
              </w:rPr>
              <w:t xml:space="preserve">  </w:t>
            </w:r>
            <w:r w:rsidRPr="00427FA9">
              <w:rPr>
                <w:rFonts w:ascii="Arial Unicode" w:eastAsia="Times New Roman" w:hAnsi="Arial Unicode" w:cs="Sylfaen"/>
                <w:b/>
                <w:bCs/>
              </w:rPr>
              <w:t>անվանումը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427FA9" w:rsidRDefault="00124C5C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bCs/>
              </w:rPr>
            </w:pPr>
            <w:r w:rsidRPr="00427FA9">
              <w:rPr>
                <w:rFonts w:ascii="Arial Unicode" w:eastAsia="Times New Roman" w:hAnsi="Arial Unicode" w:cs="Sylfaen"/>
                <w:b/>
                <w:bCs/>
              </w:rPr>
              <w:t>Ծրագրի</w:t>
            </w:r>
            <w:r w:rsidR="00B1527E" w:rsidRPr="00427FA9">
              <w:rPr>
                <w:rFonts w:ascii="Arial Unicode" w:eastAsia="Times New Roman" w:hAnsi="Arial Unicode" w:cs="Sylfaen"/>
                <w:b/>
                <w:bCs/>
              </w:rPr>
              <w:t xml:space="preserve"> </w:t>
            </w:r>
            <w:r w:rsidRPr="00427FA9">
              <w:rPr>
                <w:rFonts w:ascii="Arial Unicode" w:eastAsia="Times New Roman" w:hAnsi="Arial Unicode"/>
                <w:b/>
                <w:bCs/>
              </w:rPr>
              <w:t xml:space="preserve">մոտավոր </w:t>
            </w:r>
            <w:r w:rsidRPr="00427FA9">
              <w:rPr>
                <w:rFonts w:ascii="Arial Unicode" w:eastAsia="Times New Roman" w:hAnsi="Arial Unicode" w:cs="Sylfaen"/>
                <w:b/>
                <w:bCs/>
              </w:rPr>
              <w:t>արժեքը</w:t>
            </w:r>
          </w:p>
          <w:p w:rsidR="00124C5C" w:rsidRPr="00427FA9" w:rsidRDefault="00124C5C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bCs/>
              </w:rPr>
            </w:pPr>
            <w:r w:rsidRPr="00427FA9">
              <w:rPr>
                <w:rFonts w:ascii="Arial Unicode" w:eastAsia="Times New Roman" w:hAnsi="Arial Unicode"/>
                <w:b/>
                <w:bCs/>
              </w:rPr>
              <w:t>(</w:t>
            </w:r>
            <w:r w:rsidRPr="00427FA9">
              <w:rPr>
                <w:rFonts w:ascii="Arial Unicode" w:eastAsia="Times New Roman" w:hAnsi="Arial Unicode" w:cs="Sylfaen"/>
                <w:b/>
                <w:bCs/>
              </w:rPr>
              <w:t>հազ</w:t>
            </w:r>
            <w:r w:rsidRPr="00427FA9">
              <w:rPr>
                <w:rFonts w:ascii="Arial Unicode" w:eastAsia="Times New Roman" w:hAnsi="Arial Unicode"/>
                <w:b/>
                <w:bCs/>
              </w:rPr>
              <w:t xml:space="preserve">. </w:t>
            </w:r>
            <w:r w:rsidRPr="00427FA9">
              <w:rPr>
                <w:rFonts w:ascii="Arial Unicode" w:eastAsia="Times New Roman" w:hAnsi="Arial Unicode" w:cs="Sylfaen"/>
                <w:b/>
                <w:bCs/>
              </w:rPr>
              <w:t>դրամ</w:t>
            </w:r>
            <w:r w:rsidRPr="00427FA9">
              <w:rPr>
                <w:rFonts w:ascii="Arial Unicode" w:eastAsia="Times New Roman" w:hAnsi="Arial Unicode"/>
                <w:b/>
                <w:bCs/>
              </w:rPr>
              <w:t>)</w:t>
            </w:r>
          </w:p>
        </w:tc>
      </w:tr>
      <w:tr w:rsidR="00124C5C" w:rsidRPr="00F8697F" w:rsidTr="009A25EF">
        <w:trPr>
          <w:trHeight w:val="27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C" w:rsidRPr="00427FA9" w:rsidRDefault="009D4118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</w:rPr>
            </w:pPr>
            <w:r w:rsidRPr="00427FA9">
              <w:rPr>
                <w:rFonts w:ascii="Arial Unicode" w:eastAsia="Times New Roman" w:hAnsi="Arial Unicode"/>
              </w:rPr>
              <w:t>1</w:t>
            </w:r>
            <w:r w:rsidR="00124C5C" w:rsidRPr="00427FA9">
              <w:rPr>
                <w:rFonts w:ascii="Arial Unicode" w:eastAsia="Times New Roman" w:hAnsi="Arial Unicode"/>
              </w:rPr>
              <w:t>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427FA9" w:rsidRDefault="00124C5C" w:rsidP="0052214A">
            <w:pPr>
              <w:spacing w:after="0" w:line="240" w:lineRule="auto"/>
              <w:rPr>
                <w:rFonts w:ascii="Arial Unicode" w:eastAsia="Times New Roman" w:hAnsi="Arial Unicode" w:cs="Sylfaen"/>
              </w:rPr>
            </w:pPr>
            <w:r w:rsidRPr="00427FA9">
              <w:rPr>
                <w:rFonts w:ascii="Arial Unicode" w:eastAsia="Times New Roman" w:hAnsi="Arial Unicode" w:cs="Sylfaen"/>
              </w:rPr>
              <w:t>Ներհամայնքային</w:t>
            </w:r>
            <w:r w:rsidR="00B1527E" w:rsidRPr="00427FA9">
              <w:rPr>
                <w:rFonts w:ascii="Arial Unicode" w:eastAsia="Times New Roman" w:hAnsi="Arial Unicode" w:cs="Sylfaen"/>
              </w:rPr>
              <w:t xml:space="preserve"> </w:t>
            </w:r>
            <w:r w:rsidRPr="00427FA9">
              <w:rPr>
                <w:rFonts w:ascii="Arial Unicode" w:eastAsia="Times New Roman" w:hAnsi="Arial Unicode" w:cs="Sylfaen"/>
              </w:rPr>
              <w:t xml:space="preserve"> </w:t>
            </w:r>
            <w:r w:rsidR="00AD1927">
              <w:rPr>
                <w:rFonts w:ascii="Arial Unicode" w:eastAsia="Times New Roman" w:hAnsi="Arial Unicode" w:cs="Sylfaen"/>
              </w:rPr>
              <w:t>/ներառյալ 10  բնակավայրե</w:t>
            </w:r>
            <w:r w:rsidR="0052214A" w:rsidRPr="00427FA9">
              <w:rPr>
                <w:rFonts w:ascii="Arial Unicode" w:eastAsia="Times New Roman" w:hAnsi="Arial Unicode" w:cs="Sylfaen"/>
              </w:rPr>
              <w:t xml:space="preserve">րը/  </w:t>
            </w:r>
            <w:r w:rsidRPr="00427FA9">
              <w:rPr>
                <w:rFonts w:ascii="Arial Unicode" w:eastAsia="Times New Roman" w:hAnsi="Arial Unicode" w:cs="Sylfaen"/>
              </w:rPr>
              <w:t xml:space="preserve">ճանապարհների </w:t>
            </w:r>
            <w:r w:rsidR="00B1527E" w:rsidRPr="00427FA9">
              <w:rPr>
                <w:rFonts w:ascii="Arial Unicode" w:eastAsia="Times New Roman" w:hAnsi="Arial Unicode" w:cs="Sylfaen"/>
              </w:rPr>
              <w:t xml:space="preserve"> </w:t>
            </w:r>
            <w:r w:rsidRPr="00427FA9">
              <w:rPr>
                <w:rFonts w:ascii="Arial Unicode" w:eastAsia="Times New Roman" w:hAnsi="Arial Unicode" w:cs="Sylfaen"/>
              </w:rPr>
              <w:t>և փողոցների</w:t>
            </w:r>
            <w:r w:rsidR="00B1527E" w:rsidRPr="00427FA9">
              <w:rPr>
                <w:rFonts w:ascii="Arial Unicode" w:eastAsia="Times New Roman" w:hAnsi="Arial Unicode" w:cs="Sylfaen"/>
              </w:rPr>
              <w:t xml:space="preserve"> </w:t>
            </w:r>
            <w:r w:rsidRPr="00427FA9">
              <w:rPr>
                <w:rFonts w:ascii="Arial Unicode" w:eastAsia="Times New Roman" w:hAnsi="Arial Unicode" w:cs="Sylfaen"/>
              </w:rPr>
              <w:t xml:space="preserve"> նորոգում </w:t>
            </w:r>
            <w:r w:rsidR="00B1527E" w:rsidRPr="00427FA9">
              <w:rPr>
                <w:rFonts w:ascii="Arial Unicode" w:eastAsia="Times New Roman" w:hAnsi="Arial Unicode" w:cs="Sylfaen"/>
              </w:rPr>
              <w:t xml:space="preserve"> </w:t>
            </w:r>
            <w:r w:rsidRPr="00427FA9">
              <w:rPr>
                <w:rFonts w:ascii="Arial Unicode" w:eastAsia="Times New Roman" w:hAnsi="Arial Unicode" w:cs="Sylfaen"/>
              </w:rPr>
              <w:t>և բարեկարգում</w:t>
            </w:r>
            <w:r w:rsidR="002F7C7B" w:rsidRPr="00427FA9">
              <w:rPr>
                <w:rFonts w:ascii="Arial Unicode" w:eastAsia="Times New Roman" w:hAnsi="Arial Unicode" w:cs="Sylfaen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C" w:rsidRPr="00427FA9" w:rsidRDefault="00490059" w:rsidP="006B6AF4">
            <w:pPr>
              <w:spacing w:after="0" w:line="240" w:lineRule="auto"/>
              <w:jc w:val="center"/>
              <w:rPr>
                <w:rFonts w:ascii="Arial Unicode" w:eastAsia="Times New Roman" w:hAnsi="Arial Unicode"/>
              </w:rPr>
            </w:pPr>
            <w:r w:rsidRPr="00427FA9">
              <w:rPr>
                <w:rFonts w:ascii="Arial Unicode" w:eastAsia="Times New Roman" w:hAnsi="Arial Unicode"/>
              </w:rPr>
              <w:t>35</w:t>
            </w:r>
            <w:r w:rsidR="00A8403A">
              <w:rPr>
                <w:rFonts w:ascii="Arial Unicode" w:eastAsia="Times New Roman" w:hAnsi="Arial Unicode"/>
                <w:lang w:val="ru-RU"/>
              </w:rPr>
              <w:t xml:space="preserve"> </w:t>
            </w:r>
            <w:r w:rsidR="004178BE" w:rsidRPr="00427FA9">
              <w:rPr>
                <w:rFonts w:ascii="Arial Unicode" w:eastAsia="Times New Roman" w:hAnsi="Arial Unicode"/>
              </w:rPr>
              <w:t>00</w:t>
            </w:r>
            <w:r w:rsidR="00124C5C" w:rsidRPr="00427FA9">
              <w:rPr>
                <w:rFonts w:ascii="Arial Unicode" w:eastAsia="Times New Roman" w:hAnsi="Arial Unicode"/>
              </w:rPr>
              <w:t>0.0</w:t>
            </w:r>
          </w:p>
        </w:tc>
      </w:tr>
      <w:tr w:rsidR="00124C5C" w:rsidRPr="00F8697F" w:rsidTr="009A25EF">
        <w:trPr>
          <w:trHeight w:val="58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C" w:rsidRPr="00427FA9" w:rsidRDefault="009D4118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</w:rPr>
            </w:pPr>
            <w:r w:rsidRPr="00427FA9">
              <w:rPr>
                <w:rFonts w:ascii="Arial Unicode" w:eastAsia="Times New Roman" w:hAnsi="Arial Unicode"/>
              </w:rPr>
              <w:t>2</w:t>
            </w:r>
            <w:r w:rsidR="00124C5C" w:rsidRPr="00427FA9">
              <w:rPr>
                <w:rFonts w:ascii="Arial Unicode" w:eastAsia="Times New Roman" w:hAnsi="Arial Unicode"/>
              </w:rPr>
              <w:t>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427FA9" w:rsidRDefault="004178BE" w:rsidP="002F7C7B">
            <w:pPr>
              <w:spacing w:after="0" w:line="240" w:lineRule="auto"/>
              <w:rPr>
                <w:rFonts w:ascii="Arial Unicode" w:eastAsia="Times New Roman" w:hAnsi="Arial Unicode" w:cs="Sylfaen"/>
              </w:rPr>
            </w:pPr>
            <w:r w:rsidRPr="00427FA9">
              <w:rPr>
                <w:rFonts w:ascii="Arial Unicode" w:eastAsia="Times New Roman" w:hAnsi="Arial Unicode" w:cs="Sylfaen"/>
              </w:rPr>
              <w:t>Ճ</w:t>
            </w:r>
            <w:r w:rsidR="00124C5C" w:rsidRPr="00427FA9">
              <w:rPr>
                <w:rFonts w:ascii="Arial Unicode" w:eastAsia="Times New Roman" w:hAnsi="Arial Unicode" w:cs="Sylfaen"/>
              </w:rPr>
              <w:t xml:space="preserve">անապարհների </w:t>
            </w:r>
            <w:r w:rsidRPr="00427FA9">
              <w:rPr>
                <w:rFonts w:ascii="Arial Unicode" w:eastAsia="Times New Roman" w:hAnsi="Arial Unicode" w:cs="Sylfaen"/>
              </w:rPr>
              <w:t xml:space="preserve"> </w:t>
            </w:r>
            <w:r w:rsidR="00124C5C" w:rsidRPr="00427FA9">
              <w:rPr>
                <w:rFonts w:ascii="Arial Unicode" w:eastAsia="Times New Roman" w:hAnsi="Arial Unicode" w:cs="Sylfaen"/>
              </w:rPr>
              <w:t>և փողոցների</w:t>
            </w:r>
            <w:r w:rsidR="00B1527E" w:rsidRPr="00427FA9">
              <w:rPr>
                <w:rFonts w:ascii="Arial Unicode" w:eastAsia="Times New Roman" w:hAnsi="Arial Unicode" w:cs="Sylfaen"/>
              </w:rPr>
              <w:t xml:space="preserve"> </w:t>
            </w:r>
            <w:r w:rsidR="00124C5C" w:rsidRPr="00427FA9">
              <w:rPr>
                <w:rFonts w:ascii="Arial Unicode" w:eastAsia="Times New Roman" w:hAnsi="Arial Unicode" w:cs="Sylfaen"/>
              </w:rPr>
              <w:t xml:space="preserve"> արտաքին լուսավորության</w:t>
            </w:r>
            <w:r w:rsidR="00B1527E" w:rsidRPr="00427FA9">
              <w:rPr>
                <w:rFonts w:ascii="Arial Unicode" w:eastAsia="Times New Roman" w:hAnsi="Arial Unicode" w:cs="Sylfaen"/>
              </w:rPr>
              <w:t xml:space="preserve"> </w:t>
            </w:r>
            <w:r w:rsidR="00124C5C" w:rsidRPr="00427FA9">
              <w:rPr>
                <w:rFonts w:ascii="Arial Unicode" w:eastAsia="Times New Roman" w:hAnsi="Arial Unicode" w:cs="Sylfaen"/>
              </w:rPr>
              <w:t xml:space="preserve"> համակարգի</w:t>
            </w:r>
            <w:r w:rsidRPr="00427FA9">
              <w:rPr>
                <w:rFonts w:ascii="Arial Unicode" w:eastAsia="Times New Roman" w:hAnsi="Arial Unicode" w:cs="Sylfaen"/>
              </w:rPr>
              <w:t xml:space="preserve"> </w:t>
            </w:r>
            <w:r w:rsidR="00124C5C" w:rsidRPr="00427FA9">
              <w:rPr>
                <w:rFonts w:ascii="Arial Unicode" w:eastAsia="Times New Roman" w:hAnsi="Arial Unicode" w:cs="Sylfaen"/>
              </w:rPr>
              <w:t xml:space="preserve"> անցկացում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C" w:rsidRPr="00427FA9" w:rsidRDefault="00A8403A" w:rsidP="006B6AF4">
            <w:pPr>
              <w:spacing w:after="0" w:line="240" w:lineRule="auto"/>
              <w:jc w:val="center"/>
              <w:rPr>
                <w:rFonts w:ascii="Arial Unicode" w:eastAsia="Times New Roman" w:hAnsi="Arial Unicode"/>
                <w:lang w:val="ru-RU"/>
              </w:rPr>
            </w:pPr>
            <w:r>
              <w:rPr>
                <w:rFonts w:ascii="Arial Unicode" w:eastAsia="Times New Roman" w:hAnsi="Arial Unicode"/>
                <w:lang w:val="ru-RU"/>
              </w:rPr>
              <w:t>2</w:t>
            </w:r>
            <w:r w:rsidR="004178BE" w:rsidRPr="00427FA9">
              <w:rPr>
                <w:rFonts w:ascii="Arial Unicode" w:eastAsia="Times New Roman" w:hAnsi="Arial Unicode"/>
              </w:rPr>
              <w:t>0</w:t>
            </w:r>
            <w:r>
              <w:rPr>
                <w:rFonts w:ascii="Arial Unicode" w:eastAsia="Times New Roman" w:hAnsi="Arial Unicode"/>
                <w:lang w:val="ru-RU"/>
              </w:rPr>
              <w:t xml:space="preserve"> </w:t>
            </w:r>
            <w:r w:rsidR="004178BE" w:rsidRPr="00427FA9">
              <w:rPr>
                <w:rFonts w:ascii="Arial Unicode" w:eastAsia="Times New Roman" w:hAnsi="Arial Unicode"/>
              </w:rPr>
              <w:t>0</w:t>
            </w:r>
            <w:r w:rsidR="00B1527E" w:rsidRPr="00427FA9">
              <w:rPr>
                <w:rFonts w:ascii="Arial Unicode" w:eastAsia="Times New Roman" w:hAnsi="Arial Unicode"/>
              </w:rPr>
              <w:t>0</w:t>
            </w:r>
            <w:r w:rsidR="004178BE" w:rsidRPr="00427FA9">
              <w:rPr>
                <w:rFonts w:ascii="Arial Unicode" w:eastAsia="Times New Roman" w:hAnsi="Arial Unicode"/>
                <w:lang w:val="ru-RU"/>
              </w:rPr>
              <w:t>0</w:t>
            </w:r>
            <w:r w:rsidR="004178BE" w:rsidRPr="00427FA9">
              <w:rPr>
                <w:rFonts w:ascii="Arial Unicode" w:eastAsia="Times New Roman" w:hAnsi="Arial Unicode"/>
              </w:rPr>
              <w:t>.</w:t>
            </w:r>
            <w:r w:rsidR="00124C5C" w:rsidRPr="00427FA9">
              <w:rPr>
                <w:rFonts w:ascii="Arial Unicode" w:eastAsia="Times New Roman" w:hAnsi="Arial Unicode"/>
                <w:lang w:val="ru-RU"/>
              </w:rPr>
              <w:t>0</w:t>
            </w:r>
          </w:p>
        </w:tc>
      </w:tr>
      <w:tr w:rsidR="0081175E" w:rsidRPr="00F8697F" w:rsidTr="009A25EF">
        <w:trPr>
          <w:trHeight w:val="58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E" w:rsidRPr="00427FA9" w:rsidRDefault="0081175E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</w:rPr>
            </w:pPr>
            <w:r w:rsidRPr="00427FA9">
              <w:rPr>
                <w:rFonts w:ascii="Arial Unicode" w:eastAsia="Times New Roman" w:hAnsi="Arial Unicode"/>
              </w:rPr>
              <w:t>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E" w:rsidRPr="00427FA9" w:rsidRDefault="000A47B3" w:rsidP="00860D24">
            <w:pPr>
              <w:spacing w:before="120" w:after="0" w:line="240" w:lineRule="auto"/>
              <w:rPr>
                <w:rFonts w:ascii="Arial Unicode" w:eastAsia="Times New Roman" w:hAnsi="Arial Unicode" w:cs="Sylfaen"/>
                <w:bCs/>
                <w:lang w:val="fr-FR"/>
              </w:rPr>
            </w:pPr>
            <w:r w:rsidRPr="00427FA9">
              <w:rPr>
                <w:rFonts w:ascii="Arial Unicode" w:eastAsia="Times New Roman" w:hAnsi="Arial Unicode" w:cs="Sylfaen"/>
                <w:bCs/>
                <w:lang w:val="fr-FR"/>
              </w:rPr>
              <w:t>Ջ</w:t>
            </w:r>
            <w:r w:rsidR="0081175E" w:rsidRPr="00427FA9">
              <w:rPr>
                <w:rFonts w:ascii="Arial Unicode" w:eastAsia="Times New Roman" w:hAnsi="Arial Unicode" w:cs="Sylfaen"/>
                <w:bCs/>
                <w:lang w:val="fr-FR"/>
              </w:rPr>
              <w:t>րագծ</w:t>
            </w:r>
            <w:r w:rsidR="002F7C7B" w:rsidRPr="00427FA9">
              <w:rPr>
                <w:rFonts w:ascii="Arial Unicode" w:eastAsia="Times New Roman" w:hAnsi="Arial Unicode" w:cs="Sylfaen"/>
                <w:bCs/>
                <w:lang w:val="fr-FR"/>
              </w:rPr>
              <w:t>եր</w:t>
            </w:r>
            <w:r w:rsidR="0081175E" w:rsidRPr="00427FA9">
              <w:rPr>
                <w:rFonts w:ascii="Arial Unicode" w:eastAsia="Times New Roman" w:hAnsi="Arial Unicode" w:cs="Sylfaen"/>
                <w:bCs/>
                <w:lang w:val="fr-FR"/>
              </w:rPr>
              <w:t>ի</w:t>
            </w:r>
            <w:r w:rsidRPr="00427FA9">
              <w:rPr>
                <w:rFonts w:ascii="Arial Unicode" w:eastAsia="Times New Roman" w:hAnsi="Arial Unicode" w:cs="Sylfaen"/>
                <w:bCs/>
                <w:lang w:val="fr-FR"/>
              </w:rPr>
              <w:t xml:space="preserve"> </w:t>
            </w:r>
            <w:r w:rsidR="0081175E" w:rsidRPr="00427FA9">
              <w:rPr>
                <w:rFonts w:ascii="Arial Unicode" w:eastAsia="Times New Roman" w:hAnsi="Arial Unicode" w:cs="Sylfaen"/>
                <w:bCs/>
                <w:lang w:val="fr-FR"/>
              </w:rPr>
              <w:t xml:space="preserve"> կառուցում</w:t>
            </w:r>
            <w:r w:rsidRPr="00427FA9">
              <w:rPr>
                <w:rFonts w:ascii="Arial Unicode" w:eastAsia="Times New Roman" w:hAnsi="Arial Unicode" w:cs="Sylfaen"/>
                <w:bCs/>
                <w:lang w:val="fr-FR"/>
              </w:rPr>
              <w:t xml:space="preserve">  /ներքին  և  արտաքին  ցանցեր/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E" w:rsidRPr="00427FA9" w:rsidRDefault="00A8403A" w:rsidP="006B6AF4">
            <w:pPr>
              <w:spacing w:after="0" w:line="240" w:lineRule="auto"/>
              <w:jc w:val="center"/>
              <w:rPr>
                <w:rFonts w:ascii="Arial Unicode" w:eastAsia="Times New Roman" w:hAnsi="Arial Unicode"/>
                <w:lang w:val="fr-FR"/>
              </w:rPr>
            </w:pPr>
            <w:r>
              <w:rPr>
                <w:rFonts w:ascii="Arial Unicode" w:eastAsia="Times New Roman" w:hAnsi="Arial Unicode"/>
                <w:lang w:val="ru-RU"/>
              </w:rPr>
              <w:t xml:space="preserve">50 </w:t>
            </w:r>
            <w:r w:rsidR="002462F7" w:rsidRPr="00427FA9">
              <w:rPr>
                <w:rFonts w:ascii="Arial Unicode" w:eastAsia="Times New Roman" w:hAnsi="Arial Unicode"/>
                <w:lang w:val="ru-RU"/>
              </w:rPr>
              <w:t>0</w:t>
            </w:r>
            <w:r w:rsidR="0081175E" w:rsidRPr="00427FA9">
              <w:rPr>
                <w:rFonts w:ascii="Arial Unicode" w:eastAsia="Times New Roman" w:hAnsi="Arial Unicode"/>
                <w:lang w:val="fr-FR"/>
              </w:rPr>
              <w:t>00.0</w:t>
            </w:r>
          </w:p>
        </w:tc>
      </w:tr>
      <w:tr w:rsidR="0081175E" w:rsidRPr="00F8697F" w:rsidTr="009A25EF">
        <w:trPr>
          <w:trHeight w:val="58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E" w:rsidRPr="00427FA9" w:rsidRDefault="0081175E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</w:rPr>
            </w:pPr>
            <w:r w:rsidRPr="00427FA9">
              <w:rPr>
                <w:rFonts w:ascii="Arial Unicode" w:eastAsia="Times New Roman" w:hAnsi="Arial Unicode"/>
              </w:rPr>
              <w:lastRenderedPageBreak/>
              <w:t>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E" w:rsidRPr="00A8403A" w:rsidRDefault="000A47B3" w:rsidP="00860D24">
            <w:pPr>
              <w:spacing w:before="120" w:after="0" w:line="240" w:lineRule="auto"/>
              <w:rPr>
                <w:rFonts w:ascii="Arial Unicode" w:eastAsia="Times New Roman" w:hAnsi="Arial Unicode" w:cs="Sylfaen"/>
                <w:bCs/>
                <w:lang w:val="ru-RU"/>
              </w:rPr>
            </w:pPr>
            <w:r w:rsidRPr="00427FA9">
              <w:rPr>
                <w:rFonts w:ascii="Arial Unicode" w:eastAsia="Times New Roman" w:hAnsi="Arial Unicode" w:cs="Sylfaen"/>
                <w:bCs/>
              </w:rPr>
              <w:t>Գ</w:t>
            </w:r>
            <w:r w:rsidR="0081175E" w:rsidRPr="00427FA9">
              <w:rPr>
                <w:rFonts w:ascii="Arial Unicode" w:eastAsia="Times New Roman" w:hAnsi="Arial Unicode" w:cs="Sylfaen"/>
                <w:bCs/>
                <w:lang w:val="fr-FR"/>
              </w:rPr>
              <w:t>ազաֆիկաց</w:t>
            </w:r>
            <w:r w:rsidR="00A8403A">
              <w:rPr>
                <w:rFonts w:ascii="Arial Unicode" w:eastAsia="Times New Roman" w:hAnsi="Arial Unicode" w:cs="Sylfaen"/>
                <w:bCs/>
                <w:lang w:val="ru-RU"/>
              </w:rPr>
              <w:t>ման ներքին ցանցի կառուցում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E" w:rsidRPr="00427FA9" w:rsidRDefault="00A8403A" w:rsidP="006B6AF4">
            <w:pPr>
              <w:spacing w:after="0" w:line="240" w:lineRule="auto"/>
              <w:jc w:val="center"/>
              <w:rPr>
                <w:rFonts w:ascii="Arial Unicode" w:eastAsia="Times New Roman" w:hAnsi="Arial Unicode"/>
                <w:lang w:val="fr-FR"/>
              </w:rPr>
            </w:pPr>
            <w:r>
              <w:rPr>
                <w:rFonts w:ascii="Arial Unicode" w:eastAsia="Times New Roman" w:hAnsi="Arial Unicode"/>
                <w:lang w:val="ru-RU"/>
              </w:rPr>
              <w:t xml:space="preserve">140 </w:t>
            </w:r>
            <w:r w:rsidR="0081175E" w:rsidRPr="00427FA9">
              <w:rPr>
                <w:rFonts w:ascii="Arial Unicode" w:eastAsia="Times New Roman" w:hAnsi="Arial Unicode"/>
                <w:lang w:val="fr-FR"/>
              </w:rPr>
              <w:t>000.0</w:t>
            </w:r>
          </w:p>
        </w:tc>
      </w:tr>
      <w:tr w:rsidR="002462F7" w:rsidRPr="00794FD8" w:rsidTr="009A25EF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12" w:type="dxa"/>
          </w:tcPr>
          <w:p w:rsidR="002462F7" w:rsidRPr="00427FA9" w:rsidRDefault="002462F7" w:rsidP="00CF2026">
            <w:pPr>
              <w:spacing w:before="120"/>
              <w:ind w:left="90"/>
              <w:rPr>
                <w:rFonts w:ascii="Arial Unicode" w:hAnsi="Arial Unicode"/>
                <w:lang w:val="ru-RU"/>
              </w:rPr>
            </w:pPr>
            <w:r w:rsidRPr="00427FA9">
              <w:rPr>
                <w:rFonts w:ascii="Arial Unicode" w:hAnsi="Arial Unicode"/>
                <w:lang w:val="ru-RU"/>
              </w:rPr>
              <w:t>5.</w:t>
            </w:r>
          </w:p>
        </w:tc>
        <w:tc>
          <w:tcPr>
            <w:tcW w:w="7848" w:type="dxa"/>
          </w:tcPr>
          <w:p w:rsidR="002462F7" w:rsidRPr="00427FA9" w:rsidRDefault="002462F7" w:rsidP="00CF2026">
            <w:pPr>
              <w:spacing w:before="120"/>
              <w:rPr>
                <w:rFonts w:ascii="Arial Unicode" w:hAnsi="Arial Unicode"/>
                <w:lang w:val="ru-RU"/>
              </w:rPr>
            </w:pPr>
            <w:r w:rsidRPr="00427FA9">
              <w:rPr>
                <w:rFonts w:ascii="Arial Unicode" w:hAnsi="Arial Unicode"/>
                <w:lang w:val="ru-RU"/>
              </w:rPr>
              <w:t>Գյուղ</w:t>
            </w:r>
            <w:r w:rsidR="002F7C7B" w:rsidRPr="00427FA9">
              <w:rPr>
                <w:rFonts w:ascii="Arial Unicode" w:hAnsi="Arial Unicode"/>
              </w:rPr>
              <w:t>եր</w:t>
            </w:r>
            <w:r w:rsidRPr="00427FA9">
              <w:rPr>
                <w:rFonts w:ascii="Arial Unicode" w:hAnsi="Arial Unicode"/>
                <w:lang w:val="ru-RU"/>
              </w:rPr>
              <w:t xml:space="preserve">  տանող  ճանապարհ</w:t>
            </w:r>
            <w:r w:rsidR="002F7C7B" w:rsidRPr="00427FA9">
              <w:rPr>
                <w:rFonts w:ascii="Arial Unicode" w:hAnsi="Arial Unicode"/>
              </w:rPr>
              <w:t>ներ</w:t>
            </w:r>
            <w:r w:rsidRPr="00427FA9">
              <w:rPr>
                <w:rFonts w:ascii="Arial Unicode" w:hAnsi="Arial Unicode"/>
                <w:lang w:val="ru-RU"/>
              </w:rPr>
              <w:t>ի  ասֆալտապատում</w:t>
            </w:r>
            <w:r w:rsidR="00B1527E" w:rsidRPr="00427FA9">
              <w:rPr>
                <w:rFonts w:ascii="Arial Unicode" w:hAnsi="Arial Unicode"/>
                <w:lang w:val="ru-RU"/>
              </w:rPr>
              <w:t xml:space="preserve">   </w:t>
            </w:r>
            <w:r w:rsidR="00A8403A">
              <w:rPr>
                <w:rFonts w:ascii="Arial Unicode" w:hAnsi="Arial Unicode"/>
                <w:lang w:val="ru-RU"/>
              </w:rPr>
              <w:t>8</w:t>
            </w:r>
            <w:r w:rsidR="0052214A" w:rsidRPr="00427FA9">
              <w:rPr>
                <w:rFonts w:ascii="Arial Unicode" w:hAnsi="Arial Unicode"/>
                <w:lang w:val="ru-RU"/>
              </w:rPr>
              <w:t xml:space="preserve"> </w:t>
            </w:r>
            <w:r w:rsidR="00794FD8" w:rsidRPr="00427FA9">
              <w:rPr>
                <w:rFonts w:ascii="Arial Unicode" w:hAnsi="Arial Unicode"/>
                <w:lang w:val="ru-RU"/>
              </w:rPr>
              <w:t>կմ</w:t>
            </w:r>
          </w:p>
        </w:tc>
        <w:tc>
          <w:tcPr>
            <w:tcW w:w="2262" w:type="dxa"/>
          </w:tcPr>
          <w:p w:rsidR="002462F7" w:rsidRPr="00427FA9" w:rsidRDefault="004178BE" w:rsidP="00CF2026">
            <w:pPr>
              <w:spacing w:before="120"/>
              <w:ind w:left="90"/>
              <w:jc w:val="center"/>
              <w:rPr>
                <w:rFonts w:ascii="Arial Unicode" w:hAnsi="Arial Unicode"/>
                <w:lang w:val="ru-RU"/>
              </w:rPr>
            </w:pPr>
            <w:r w:rsidRPr="00427FA9">
              <w:rPr>
                <w:rFonts w:ascii="Arial Unicode" w:hAnsi="Arial Unicode"/>
              </w:rPr>
              <w:t>4</w:t>
            </w:r>
            <w:r w:rsidR="00B1527E" w:rsidRPr="00427FA9">
              <w:rPr>
                <w:rFonts w:ascii="Arial Unicode" w:hAnsi="Arial Unicode"/>
              </w:rPr>
              <w:t>0</w:t>
            </w:r>
            <w:r w:rsidR="00794FD8" w:rsidRPr="00427FA9">
              <w:rPr>
                <w:rFonts w:ascii="Arial Unicode" w:hAnsi="Arial Unicode"/>
                <w:lang w:val="ru-RU"/>
              </w:rPr>
              <w:t>0</w:t>
            </w:r>
            <w:r w:rsidR="00A8403A">
              <w:rPr>
                <w:rFonts w:ascii="Arial Unicode" w:hAnsi="Arial Unicode"/>
                <w:lang w:val="ru-RU"/>
              </w:rPr>
              <w:t xml:space="preserve"> </w:t>
            </w:r>
            <w:r w:rsidR="00794FD8" w:rsidRPr="00427FA9">
              <w:rPr>
                <w:rFonts w:ascii="Arial Unicode" w:hAnsi="Arial Unicode"/>
                <w:lang w:val="ru-RU"/>
              </w:rPr>
              <w:t>000.0</w:t>
            </w:r>
          </w:p>
        </w:tc>
      </w:tr>
      <w:tr w:rsidR="002F7C7B" w:rsidTr="009A25E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12" w:type="dxa"/>
          </w:tcPr>
          <w:p w:rsidR="002F7C7B" w:rsidRPr="00427FA9" w:rsidRDefault="002F7C7B" w:rsidP="00CF2026">
            <w:pPr>
              <w:spacing w:before="120" w:after="0"/>
              <w:ind w:left="9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6.</w:t>
            </w:r>
          </w:p>
        </w:tc>
        <w:tc>
          <w:tcPr>
            <w:tcW w:w="7848" w:type="dxa"/>
          </w:tcPr>
          <w:p w:rsidR="002F7C7B" w:rsidRPr="00427FA9" w:rsidRDefault="00E26DF5" w:rsidP="00CF2026">
            <w:pPr>
              <w:spacing w:before="120" w:after="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Մշակութային  տների  կապիտալ  վերանորոգում</w:t>
            </w:r>
          </w:p>
        </w:tc>
        <w:tc>
          <w:tcPr>
            <w:tcW w:w="2262" w:type="dxa"/>
          </w:tcPr>
          <w:p w:rsidR="002F7C7B" w:rsidRPr="00427FA9" w:rsidRDefault="00A8403A" w:rsidP="00CF2026">
            <w:pPr>
              <w:spacing w:before="120" w:after="0"/>
              <w:jc w:val="center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u-RU"/>
              </w:rPr>
              <w:t>12</w:t>
            </w:r>
            <w:r w:rsidR="00CB3207" w:rsidRPr="00427FA9">
              <w:rPr>
                <w:rFonts w:ascii="Arial Unicode" w:hAnsi="Arial Unicode"/>
                <w:lang w:val="ro-RO"/>
              </w:rPr>
              <w:t>0</w:t>
            </w:r>
            <w:r>
              <w:rPr>
                <w:rFonts w:ascii="Arial Unicode" w:hAnsi="Arial Unicode"/>
                <w:lang w:val="ru-RU"/>
              </w:rPr>
              <w:t xml:space="preserve"> </w:t>
            </w:r>
            <w:r w:rsidR="00CB3207" w:rsidRPr="00427FA9">
              <w:rPr>
                <w:rFonts w:ascii="Arial Unicode" w:hAnsi="Arial Unicode"/>
                <w:lang w:val="ro-RO"/>
              </w:rPr>
              <w:t>000.0</w:t>
            </w:r>
          </w:p>
        </w:tc>
      </w:tr>
      <w:tr w:rsidR="002F7C7B" w:rsidTr="009A25EF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12" w:type="dxa"/>
          </w:tcPr>
          <w:p w:rsidR="002F7C7B" w:rsidRPr="00427FA9" w:rsidRDefault="002F7C7B" w:rsidP="00CF2026">
            <w:pPr>
              <w:spacing w:before="120" w:after="0"/>
              <w:ind w:left="9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7.</w:t>
            </w:r>
          </w:p>
        </w:tc>
        <w:tc>
          <w:tcPr>
            <w:tcW w:w="7848" w:type="dxa"/>
          </w:tcPr>
          <w:p w:rsidR="002F7C7B" w:rsidRPr="00427FA9" w:rsidRDefault="006F3F55" w:rsidP="00CF2026">
            <w:pPr>
              <w:spacing w:before="120" w:after="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Բազմաբնակարան</w:t>
            </w:r>
            <w:r w:rsidR="00E26DF5" w:rsidRPr="00427FA9">
              <w:rPr>
                <w:rFonts w:ascii="Arial Unicode" w:hAnsi="Arial Unicode"/>
                <w:lang w:val="ro-RO"/>
              </w:rPr>
              <w:t xml:space="preserve">  շենքերի  կապիտալ  վերանորոգում</w:t>
            </w:r>
          </w:p>
        </w:tc>
        <w:tc>
          <w:tcPr>
            <w:tcW w:w="2262" w:type="dxa"/>
          </w:tcPr>
          <w:p w:rsidR="002F7C7B" w:rsidRPr="00427FA9" w:rsidRDefault="00A8403A" w:rsidP="00CF2026">
            <w:pPr>
              <w:spacing w:before="120" w:after="0"/>
              <w:jc w:val="center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u-RU"/>
              </w:rPr>
              <w:t>4</w:t>
            </w:r>
            <w:r w:rsidR="00CB3207" w:rsidRPr="00427FA9">
              <w:rPr>
                <w:rFonts w:ascii="Arial Unicode" w:hAnsi="Arial Unicode"/>
                <w:lang w:val="ro-RO"/>
              </w:rPr>
              <w:t>0</w:t>
            </w:r>
            <w:r>
              <w:rPr>
                <w:rFonts w:ascii="Arial Unicode" w:hAnsi="Arial Unicode"/>
                <w:lang w:val="ru-RU"/>
              </w:rPr>
              <w:t xml:space="preserve"> </w:t>
            </w:r>
            <w:r w:rsidR="00CB3207" w:rsidRPr="00427FA9">
              <w:rPr>
                <w:rFonts w:ascii="Arial Unicode" w:hAnsi="Arial Unicode"/>
                <w:lang w:val="ro-RO"/>
              </w:rPr>
              <w:t>000.0</w:t>
            </w:r>
          </w:p>
        </w:tc>
      </w:tr>
      <w:tr w:rsidR="002F7C7B" w:rsidTr="009A25E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2" w:type="dxa"/>
          </w:tcPr>
          <w:p w:rsidR="002F7C7B" w:rsidRPr="00427FA9" w:rsidRDefault="002F7C7B" w:rsidP="00CF2026">
            <w:pPr>
              <w:spacing w:before="120" w:after="0"/>
              <w:ind w:left="9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8.</w:t>
            </w:r>
          </w:p>
        </w:tc>
        <w:tc>
          <w:tcPr>
            <w:tcW w:w="7848" w:type="dxa"/>
          </w:tcPr>
          <w:p w:rsidR="002F7C7B" w:rsidRPr="00427FA9" w:rsidRDefault="00E26DF5" w:rsidP="00CF2026">
            <w:pPr>
              <w:spacing w:before="120" w:after="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Ջրամբարի  կառուցում</w:t>
            </w:r>
          </w:p>
        </w:tc>
        <w:tc>
          <w:tcPr>
            <w:tcW w:w="2262" w:type="dxa"/>
          </w:tcPr>
          <w:p w:rsidR="002F7C7B" w:rsidRPr="00427FA9" w:rsidRDefault="00CB3207" w:rsidP="00CF2026">
            <w:pPr>
              <w:spacing w:before="120" w:after="0"/>
              <w:jc w:val="center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1</w:t>
            </w:r>
            <w:r w:rsidR="00A8403A">
              <w:rPr>
                <w:rFonts w:ascii="Arial" w:hAnsi="Arial" w:cs="Arial"/>
                <w:lang w:val="ru-RU"/>
              </w:rPr>
              <w:t> </w:t>
            </w:r>
            <w:r w:rsidRPr="00427FA9">
              <w:rPr>
                <w:rFonts w:ascii="Arial Unicode" w:hAnsi="Arial Unicode"/>
                <w:lang w:val="ro-RO"/>
              </w:rPr>
              <w:t>50</w:t>
            </w:r>
            <w:r w:rsidR="00A8403A">
              <w:rPr>
                <w:rFonts w:ascii="Arial Unicode" w:hAnsi="Arial Unicode"/>
                <w:lang w:val="ru-RU"/>
              </w:rPr>
              <w:t xml:space="preserve">0 </w:t>
            </w:r>
            <w:r w:rsidRPr="00427FA9">
              <w:rPr>
                <w:rFonts w:ascii="Arial Unicode" w:hAnsi="Arial Unicode"/>
                <w:lang w:val="ro-RO"/>
              </w:rPr>
              <w:t>000.0</w:t>
            </w:r>
          </w:p>
        </w:tc>
      </w:tr>
      <w:tr w:rsidR="002F7C7B" w:rsidTr="009A25E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12" w:type="dxa"/>
          </w:tcPr>
          <w:p w:rsidR="002F7C7B" w:rsidRPr="00A8403A" w:rsidRDefault="009A25EF" w:rsidP="00CF2026">
            <w:pPr>
              <w:spacing w:before="120" w:after="0"/>
              <w:ind w:left="90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 xml:space="preserve"> 9.</w:t>
            </w:r>
          </w:p>
        </w:tc>
        <w:tc>
          <w:tcPr>
            <w:tcW w:w="7848" w:type="dxa"/>
          </w:tcPr>
          <w:p w:rsidR="002F7C7B" w:rsidRPr="00427FA9" w:rsidRDefault="00F86999" w:rsidP="00CF2026">
            <w:pPr>
              <w:spacing w:before="120" w:after="0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u-RU"/>
              </w:rPr>
              <w:t>Գյուղատնտեսական  տ</w:t>
            </w:r>
            <w:r w:rsidR="00A8403A" w:rsidRPr="00427FA9">
              <w:rPr>
                <w:rFonts w:ascii="Arial Unicode" w:hAnsi="Arial Unicode"/>
                <w:lang w:val="ru-RU"/>
              </w:rPr>
              <w:t xml:space="preserve">եխնիկայի  ձեռքբերում </w:t>
            </w:r>
            <w:r w:rsidR="00A8403A" w:rsidRPr="00F86999">
              <w:rPr>
                <w:rFonts w:ascii="Arial Unicode" w:hAnsi="Arial Unicode"/>
                <w:lang w:val="ru-RU"/>
              </w:rPr>
              <w:t>(</w:t>
            </w:r>
            <w:r w:rsidR="00A8403A" w:rsidRPr="00427FA9">
              <w:rPr>
                <w:rFonts w:ascii="Arial Unicode" w:hAnsi="Arial Unicode"/>
                <w:lang w:val="ru-RU"/>
              </w:rPr>
              <w:t xml:space="preserve"> տեխնոպարկի  ստեղծում </w:t>
            </w:r>
            <w:r w:rsidR="00A8403A" w:rsidRPr="00F86999">
              <w:rPr>
                <w:rFonts w:ascii="Arial Unicode" w:hAnsi="Arial Unicode"/>
                <w:lang w:val="ru-RU"/>
              </w:rPr>
              <w:t>)</w:t>
            </w:r>
          </w:p>
        </w:tc>
        <w:tc>
          <w:tcPr>
            <w:tcW w:w="2262" w:type="dxa"/>
          </w:tcPr>
          <w:p w:rsidR="002F7C7B" w:rsidRPr="00A8403A" w:rsidRDefault="00A8403A" w:rsidP="00CF2026">
            <w:pPr>
              <w:spacing w:before="120" w:after="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150</w:t>
            </w:r>
            <w:r>
              <w:rPr>
                <w:rFonts w:ascii="Arial" w:hAnsi="Arial" w:cs="Arial"/>
                <w:lang w:val="ru-RU"/>
              </w:rPr>
              <w:t> </w:t>
            </w:r>
            <w:r>
              <w:rPr>
                <w:rFonts w:ascii="Arial Unicode" w:hAnsi="Arial Unicode"/>
                <w:lang w:val="ru-RU"/>
              </w:rPr>
              <w:t>000.0</w:t>
            </w:r>
          </w:p>
        </w:tc>
      </w:tr>
      <w:tr w:rsidR="002F7C7B" w:rsidTr="009A25E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12" w:type="dxa"/>
          </w:tcPr>
          <w:p w:rsidR="002F7C7B" w:rsidRPr="00427FA9" w:rsidRDefault="006F3F55" w:rsidP="00CF2026">
            <w:pPr>
              <w:spacing w:before="120" w:after="0"/>
              <w:ind w:left="9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10</w:t>
            </w:r>
            <w:r w:rsidR="002F7C7B" w:rsidRPr="00427FA9">
              <w:rPr>
                <w:rFonts w:ascii="Arial Unicode" w:hAnsi="Arial Unicode"/>
                <w:lang w:val="ro-RO"/>
              </w:rPr>
              <w:t>.</w:t>
            </w:r>
          </w:p>
        </w:tc>
        <w:tc>
          <w:tcPr>
            <w:tcW w:w="7848" w:type="dxa"/>
          </w:tcPr>
          <w:p w:rsidR="002F7C7B" w:rsidRPr="00427FA9" w:rsidRDefault="00F51138" w:rsidP="00CF2026">
            <w:pPr>
              <w:spacing w:before="120" w:after="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Կաշվի  վերամշակման  արտադրամասի  կառուցում</w:t>
            </w:r>
          </w:p>
        </w:tc>
        <w:tc>
          <w:tcPr>
            <w:tcW w:w="2262" w:type="dxa"/>
          </w:tcPr>
          <w:p w:rsidR="002F7C7B" w:rsidRPr="00427FA9" w:rsidRDefault="004178BE" w:rsidP="00CF2026">
            <w:pPr>
              <w:spacing w:before="120" w:after="0"/>
              <w:jc w:val="center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100</w:t>
            </w:r>
            <w:r w:rsidR="009A25EF">
              <w:rPr>
                <w:rFonts w:ascii="Arial Unicode" w:hAnsi="Arial Unicode"/>
                <w:lang w:val="ru-RU"/>
              </w:rPr>
              <w:t xml:space="preserve"> </w:t>
            </w:r>
            <w:r w:rsidR="00F51138" w:rsidRPr="00427FA9">
              <w:rPr>
                <w:rFonts w:ascii="Arial Unicode" w:hAnsi="Arial Unicode"/>
                <w:lang w:val="ro-RO"/>
              </w:rPr>
              <w:t>000.0</w:t>
            </w:r>
          </w:p>
        </w:tc>
      </w:tr>
      <w:tr w:rsidR="002F7C7B" w:rsidTr="00CF2026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12" w:type="dxa"/>
          </w:tcPr>
          <w:p w:rsidR="002F7C7B" w:rsidRPr="00427FA9" w:rsidRDefault="006F3F55" w:rsidP="00CF2026">
            <w:pPr>
              <w:spacing w:before="120" w:after="0"/>
              <w:ind w:left="9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11</w:t>
            </w:r>
            <w:r w:rsidR="002F7C7B" w:rsidRPr="00427FA9">
              <w:rPr>
                <w:rFonts w:ascii="Arial Unicode" w:hAnsi="Arial Unicode"/>
                <w:lang w:val="ro-RO"/>
              </w:rPr>
              <w:t>.</w:t>
            </w:r>
          </w:p>
        </w:tc>
        <w:tc>
          <w:tcPr>
            <w:tcW w:w="7848" w:type="dxa"/>
          </w:tcPr>
          <w:p w:rsidR="002F7C7B" w:rsidRPr="00427FA9" w:rsidRDefault="004178BE" w:rsidP="00CF2026">
            <w:pPr>
              <w:spacing w:before="120" w:after="12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Կաթի  վերամշակման  արտադրամասի  կառուցում</w:t>
            </w:r>
          </w:p>
        </w:tc>
        <w:tc>
          <w:tcPr>
            <w:tcW w:w="2262" w:type="dxa"/>
          </w:tcPr>
          <w:p w:rsidR="002F7C7B" w:rsidRPr="00427FA9" w:rsidRDefault="004178BE" w:rsidP="00CF2026">
            <w:pPr>
              <w:spacing w:before="120" w:after="0"/>
              <w:jc w:val="center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120</w:t>
            </w:r>
            <w:r w:rsidR="009A25EF">
              <w:rPr>
                <w:rFonts w:ascii="Arial Unicode" w:hAnsi="Arial Unicode"/>
                <w:lang w:val="ru-RU"/>
              </w:rPr>
              <w:t xml:space="preserve"> </w:t>
            </w:r>
            <w:r w:rsidRPr="00427FA9">
              <w:rPr>
                <w:rFonts w:ascii="Arial Unicode" w:hAnsi="Arial Unicode"/>
                <w:lang w:val="ro-RO"/>
              </w:rPr>
              <w:t>000.0</w:t>
            </w:r>
          </w:p>
        </w:tc>
      </w:tr>
      <w:tr w:rsidR="00CF2026" w:rsidTr="009A25EF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612" w:type="dxa"/>
          </w:tcPr>
          <w:p w:rsidR="00CF2026" w:rsidRPr="00CF2026" w:rsidRDefault="00CF2026" w:rsidP="00CF2026">
            <w:pPr>
              <w:spacing w:before="120" w:after="0"/>
              <w:ind w:left="90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12.</w:t>
            </w:r>
          </w:p>
        </w:tc>
        <w:tc>
          <w:tcPr>
            <w:tcW w:w="7848" w:type="dxa"/>
          </w:tcPr>
          <w:p w:rsidR="00CF2026" w:rsidRPr="00CF2026" w:rsidRDefault="00CF2026" w:rsidP="00CF2026">
            <w:pPr>
              <w:spacing w:before="120" w:after="120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 xml:space="preserve"> Հանգստյան գոտիների կառուցում</w:t>
            </w:r>
          </w:p>
        </w:tc>
        <w:tc>
          <w:tcPr>
            <w:tcW w:w="2262" w:type="dxa"/>
          </w:tcPr>
          <w:p w:rsidR="00CF2026" w:rsidRPr="00CF2026" w:rsidRDefault="00CF2026" w:rsidP="00CF2026">
            <w:pPr>
              <w:spacing w:before="120" w:after="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200</w:t>
            </w:r>
            <w:r>
              <w:rPr>
                <w:rFonts w:ascii="Arial" w:hAnsi="Arial" w:cs="Arial"/>
                <w:lang w:val="ru-RU"/>
              </w:rPr>
              <w:t> </w:t>
            </w:r>
            <w:r>
              <w:rPr>
                <w:rFonts w:ascii="Arial Unicode" w:hAnsi="Arial Unicode"/>
                <w:lang w:val="ru-RU"/>
              </w:rPr>
              <w:t>000.0</w:t>
            </w:r>
          </w:p>
        </w:tc>
      </w:tr>
    </w:tbl>
    <w:p w:rsidR="00F86999" w:rsidRDefault="00427FA9" w:rsidP="009A25EF">
      <w:pPr>
        <w:pStyle w:val="Heading2"/>
        <w:ind w:left="142"/>
        <w:jc w:val="center"/>
        <w:rPr>
          <w:rFonts w:ascii="Arial Unicode" w:hAnsi="Arial Unicode" w:cs="Sylfaen"/>
          <w:color w:val="auto"/>
          <w:sz w:val="24"/>
          <w:lang w:val="ru-RU"/>
        </w:rPr>
      </w:pPr>
      <w:bookmarkStart w:id="5" w:name="_Toc467322446"/>
      <w:r w:rsidRPr="009A25EF">
        <w:rPr>
          <w:rFonts w:ascii="Arial Unicode" w:hAnsi="Arial Unicode" w:cs="Sylfaen"/>
          <w:color w:val="auto"/>
          <w:sz w:val="24"/>
        </w:rPr>
        <w:t xml:space="preserve">   </w:t>
      </w:r>
    </w:p>
    <w:p w:rsidR="009B2C78" w:rsidRPr="00D168DB" w:rsidRDefault="00427FA9" w:rsidP="00EF123F">
      <w:pPr>
        <w:pStyle w:val="Heading2"/>
        <w:spacing w:after="120"/>
        <w:ind w:left="142"/>
        <w:jc w:val="center"/>
        <w:rPr>
          <w:rFonts w:ascii="Arial Unicode" w:hAnsi="Arial Unicode" w:cs="Sylfaen"/>
          <w:color w:val="auto"/>
          <w:sz w:val="24"/>
          <w:lang w:val="ro-RO"/>
        </w:rPr>
      </w:pPr>
      <w:r w:rsidRPr="00F86999">
        <w:rPr>
          <w:rFonts w:ascii="Arial Unicode" w:hAnsi="Arial Unicode" w:cs="Sylfaen"/>
          <w:color w:val="auto"/>
          <w:sz w:val="24"/>
          <w:lang w:val="ru-RU"/>
        </w:rPr>
        <w:t xml:space="preserve"> 2.4 </w:t>
      </w:r>
      <w:r w:rsidR="009D4118" w:rsidRPr="00F8697F">
        <w:rPr>
          <w:rFonts w:ascii="Arial Unicode" w:hAnsi="Arial Unicode" w:cs="Sylfaen"/>
          <w:color w:val="auto"/>
          <w:sz w:val="24"/>
        </w:rPr>
        <w:t>Համայնքի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 </w:t>
      </w:r>
      <w:r w:rsidR="009D4118" w:rsidRPr="00F8697F">
        <w:rPr>
          <w:rFonts w:ascii="Arial Unicode" w:hAnsi="Arial Unicode" w:cs="Sylfaen"/>
          <w:color w:val="auto"/>
          <w:sz w:val="24"/>
        </w:rPr>
        <w:t>ֆինանսական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 </w:t>
      </w:r>
      <w:r w:rsidR="009D4118" w:rsidRPr="00F8697F">
        <w:rPr>
          <w:rFonts w:ascii="Arial Unicode" w:hAnsi="Arial Unicode" w:cs="Sylfaen"/>
          <w:color w:val="auto"/>
          <w:sz w:val="24"/>
        </w:rPr>
        <w:t>իրավիճակի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 </w:t>
      </w:r>
      <w:r w:rsidR="009D4118" w:rsidRPr="00F8697F">
        <w:rPr>
          <w:rFonts w:ascii="Arial Unicode" w:hAnsi="Arial Unicode" w:cs="Sylfaen"/>
          <w:color w:val="auto"/>
          <w:sz w:val="24"/>
        </w:rPr>
        <w:t>նկարագրություն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</w:t>
      </w:r>
      <w:r w:rsidR="00EF123F">
        <w:rPr>
          <w:rFonts w:ascii="Arial Unicode" w:hAnsi="Arial Unicode" w:cs="Sylfaen"/>
          <w:color w:val="auto"/>
          <w:sz w:val="24"/>
          <w:lang w:val="ro-RO"/>
        </w:rPr>
        <w:t xml:space="preserve">                                                                  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</w:t>
      </w:r>
      <w:r w:rsidR="009D4118" w:rsidRPr="00F8697F">
        <w:rPr>
          <w:rFonts w:ascii="Arial Unicode" w:hAnsi="Arial Unicode" w:cs="Sylfaen"/>
          <w:color w:val="auto"/>
          <w:sz w:val="24"/>
        </w:rPr>
        <w:t>և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</w:t>
      </w:r>
      <w:r w:rsidR="00EF123F">
        <w:rPr>
          <w:rFonts w:ascii="Arial Unicode" w:hAnsi="Arial Unicode" w:cs="Sylfaen"/>
          <w:color w:val="auto"/>
          <w:sz w:val="24"/>
          <w:lang w:val="ro-RO"/>
        </w:rPr>
        <w:t xml:space="preserve"> </w:t>
      </w:r>
      <w:r w:rsidR="009D4118" w:rsidRPr="00F8697F">
        <w:rPr>
          <w:rFonts w:ascii="Arial Unicode" w:hAnsi="Arial Unicode" w:cs="Sylfaen"/>
          <w:color w:val="auto"/>
          <w:sz w:val="24"/>
        </w:rPr>
        <w:t>ֆինանսական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</w:t>
      </w:r>
      <w:r w:rsidR="00EF123F">
        <w:rPr>
          <w:rFonts w:ascii="Arial Unicode" w:hAnsi="Arial Unicode" w:cs="Sylfaen"/>
          <w:color w:val="auto"/>
          <w:sz w:val="24"/>
          <w:lang w:val="ru-RU"/>
        </w:rPr>
        <w:t xml:space="preserve"> </w:t>
      </w:r>
      <w:r w:rsidR="009D4118" w:rsidRPr="00F8697F">
        <w:rPr>
          <w:rFonts w:ascii="Arial Unicode" w:hAnsi="Arial Unicode" w:cs="Sylfaen"/>
          <w:color w:val="auto"/>
          <w:sz w:val="24"/>
        </w:rPr>
        <w:t>կանխատեսումները</w:t>
      </w:r>
      <w:bookmarkEnd w:id="5"/>
    </w:p>
    <w:p w:rsidR="008E2DB9" w:rsidRPr="00F8697F" w:rsidRDefault="00231D20" w:rsidP="00231D20">
      <w:pPr>
        <w:tabs>
          <w:tab w:val="left" w:pos="7513"/>
        </w:tabs>
        <w:spacing w:after="0"/>
        <w:rPr>
          <w:rFonts w:ascii="Arial Unicode" w:hAnsi="Arial Unicode"/>
          <w:lang w:val="ru-RU"/>
        </w:rPr>
      </w:pPr>
      <w:r>
        <w:rPr>
          <w:rFonts w:ascii="Arial Unicode" w:hAnsi="Arial Unicode"/>
          <w:lang w:val="ro-RO"/>
        </w:rPr>
        <w:t xml:space="preserve">                                                                                                          </w:t>
      </w:r>
      <w:r w:rsidR="008E2DB9" w:rsidRPr="002F7C7B">
        <w:rPr>
          <w:rFonts w:ascii="Arial Unicode" w:hAnsi="Arial Unicode"/>
          <w:lang w:val="ro-RO"/>
        </w:rPr>
        <w:t xml:space="preserve">                                             </w:t>
      </w:r>
      <w:r w:rsidR="008E2DB9" w:rsidRPr="00F8697F">
        <w:rPr>
          <w:rFonts w:ascii="Arial Unicode" w:hAnsi="Arial Unicode"/>
          <w:lang w:val="ru-RU"/>
        </w:rPr>
        <w:t>Աղյուսակ 1</w:t>
      </w: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275"/>
        <w:gridCol w:w="1134"/>
        <w:gridCol w:w="1276"/>
        <w:gridCol w:w="1134"/>
        <w:gridCol w:w="1134"/>
        <w:gridCol w:w="1134"/>
      </w:tblGrid>
      <w:tr w:rsidR="00112277" w:rsidRPr="00F8697F" w:rsidTr="00993C24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A17776" w:rsidRDefault="00112277" w:rsidP="00A17776">
            <w:pPr>
              <w:spacing w:before="120" w:after="0" w:line="240" w:lineRule="auto"/>
              <w:ind w:right="-108"/>
              <w:rPr>
                <w:rFonts w:ascii="Arial Unicode" w:eastAsia="Times New Roman" w:hAnsi="Arial Unicode"/>
                <w:b/>
                <w:lang w:val="ru-RU"/>
              </w:rPr>
            </w:pPr>
            <w:r>
              <w:rPr>
                <w:rFonts w:ascii="Arial Unicode" w:eastAsia="Times New Roman" w:hAnsi="Arial Unicode"/>
                <w:b/>
                <w:lang w:val="af-ZA"/>
              </w:rPr>
              <w:t>Հ/</w:t>
            </w:r>
            <w:r>
              <w:rPr>
                <w:rFonts w:ascii="Arial Unicode" w:eastAsia="Times New Roman" w:hAnsi="Arial Unicode"/>
                <w:b/>
                <w:lang w:val="ru-RU"/>
              </w:rPr>
              <w:t>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A17776" w:rsidRDefault="00112277" w:rsidP="00A17776">
            <w:pPr>
              <w:spacing w:before="120" w:after="0" w:line="240" w:lineRule="auto"/>
              <w:ind w:left="-17" w:right="-49"/>
              <w:rPr>
                <w:rFonts w:ascii="Arial Unicode" w:eastAsia="Times New Roman" w:hAnsi="Arial Unicode"/>
                <w:b/>
                <w:lang w:val="ru-RU"/>
              </w:rPr>
            </w:pPr>
            <w:r>
              <w:rPr>
                <w:rFonts w:ascii="Arial Unicode" w:eastAsia="Times New Roman" w:hAnsi="Arial Unicode" w:cs="Sylfaen"/>
                <w:b/>
                <w:lang w:val="ru-RU"/>
              </w:rPr>
              <w:t>Եկամտատեսակները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>23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12277" w:rsidRPr="00F8697F" w:rsidRDefault="00112277" w:rsidP="002332EB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>23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12277" w:rsidRPr="00F8697F" w:rsidRDefault="00112277" w:rsidP="002332EB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փաստ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>24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12277" w:rsidRPr="00F8697F" w:rsidRDefault="00112277" w:rsidP="002332EB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>25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12277" w:rsidRPr="00F8697F" w:rsidRDefault="00112277" w:rsidP="002332EB">
            <w:pPr>
              <w:spacing w:after="0" w:line="240" w:lineRule="auto"/>
              <w:ind w:left="-9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>6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12277" w:rsidRPr="00F8697F" w:rsidRDefault="00112277" w:rsidP="002332EB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>7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12277" w:rsidRPr="00F8697F" w:rsidRDefault="00112277" w:rsidP="002332EB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</w:tr>
      <w:tr w:rsidR="00112277" w:rsidRPr="00F8697F" w:rsidTr="00993C24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</w:t>
            </w:r>
            <w:r w:rsidR="00993C24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</w:t>
            </w: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</w:t>
            </w:r>
            <w:r w:rsidR="00993C24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</w:t>
            </w:r>
            <w:r w:rsidR="00993C24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</w:t>
            </w: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</w:t>
            </w:r>
            <w:r w:rsidR="00993C24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</w:t>
            </w: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left="-108" w:right="-28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</w:t>
            </w:r>
            <w:r w:rsidR="00993C24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 </w:t>
            </w: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7" w:rsidRPr="00F8697F" w:rsidRDefault="00112277" w:rsidP="002332EB">
            <w:pPr>
              <w:spacing w:after="0" w:line="240" w:lineRule="auto"/>
              <w:ind w:left="-108" w:right="-46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</w:t>
            </w:r>
            <w:r w:rsidR="00993C24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</w:t>
            </w: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>9</w:t>
            </w:r>
          </w:p>
        </w:tc>
      </w:tr>
      <w:tr w:rsidR="00590FD6" w:rsidRPr="00F8697F" w:rsidTr="00993C24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AB30E7" w:rsidRDefault="00590FD6" w:rsidP="00AB30E7">
            <w:pPr>
              <w:spacing w:after="0"/>
              <w:rPr>
                <w:rFonts w:ascii="Arial LatArm" w:hAnsi="Arial LatArm"/>
                <w:b/>
                <w:sz w:val="18"/>
                <w:szCs w:val="18"/>
                <w:lang w:val="af-ZA"/>
              </w:rPr>
            </w:pP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ԸՆԴԱՄԵՆԸ</w:t>
            </w:r>
            <w:r w:rsidRPr="00AB30E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</w:t>
            </w:r>
            <w:r w:rsidR="00A46E28" w:rsidRPr="00A46E2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ԵԿԱՄՈՒՏՆԵՐ</w:t>
            </w:r>
            <w:r w:rsidRPr="00AB30E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   (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1100 +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1200+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1300)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A46E28" w:rsidRDefault="00590FD6" w:rsidP="00590FD6">
            <w:pPr>
              <w:spacing w:before="2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A46E28">
              <w:rPr>
                <w:rFonts w:ascii="Arial LatArm" w:hAnsi="Arial LatArm"/>
                <w:b/>
                <w:sz w:val="18"/>
                <w:szCs w:val="18"/>
              </w:rPr>
              <w:t>665</w:t>
            </w:r>
            <w:r w:rsidR="001B25E0">
              <w:rPr>
                <w:rFonts w:ascii="Arial LatArm" w:hAnsi="Arial LatArm"/>
                <w:b/>
                <w:sz w:val="18"/>
                <w:szCs w:val="18"/>
              </w:rPr>
              <w:t> </w:t>
            </w:r>
            <w:r w:rsidRPr="00A46E28">
              <w:rPr>
                <w:rFonts w:ascii="Arial LatArm" w:hAnsi="Arial LatArm"/>
                <w:b/>
                <w:sz w:val="18"/>
                <w:szCs w:val="18"/>
              </w:rPr>
              <w:t>861</w:t>
            </w:r>
            <w:r w:rsidR="001B25E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</w:t>
            </w:r>
            <w:r w:rsidRPr="00A46E28">
              <w:rPr>
                <w:rFonts w:ascii="Arial LatArm" w:hAnsi="Arial LatArm"/>
                <w:b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A46E28" w:rsidRDefault="00590FD6" w:rsidP="00590FD6">
            <w:pPr>
              <w:spacing w:before="2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A46E28">
              <w:rPr>
                <w:rFonts w:ascii="Arial LatArm" w:hAnsi="Arial LatArm"/>
                <w:b/>
                <w:sz w:val="18"/>
                <w:szCs w:val="18"/>
              </w:rPr>
              <w:t>30 386 571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A46E28" w:rsidRDefault="00590FD6" w:rsidP="00A46E28">
            <w:pPr>
              <w:spacing w:before="2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A46E28">
              <w:rPr>
                <w:rFonts w:ascii="Arial LatArm" w:hAnsi="Arial LatArm"/>
                <w:b/>
                <w:sz w:val="18"/>
                <w:szCs w:val="18"/>
              </w:rPr>
              <w:t>6</w:t>
            </w:r>
            <w:r w:rsidR="00A46E28" w:rsidRPr="00A46E28">
              <w:rPr>
                <w:rFonts w:ascii="Arial LatArm" w:hAnsi="Arial LatArm"/>
                <w:b/>
                <w:sz w:val="18"/>
                <w:szCs w:val="18"/>
              </w:rPr>
              <w:t>70 000 000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993C24" w:rsidRDefault="00993C24" w:rsidP="00993C24">
            <w:pPr>
              <w:spacing w:before="240"/>
              <w:rPr>
                <w:rFonts w:ascii="Arial LatArm" w:hAnsi="Arial LatArm"/>
                <w:b/>
                <w:sz w:val="18"/>
                <w:szCs w:val="18"/>
              </w:rPr>
            </w:pPr>
            <w:r w:rsidRPr="00993C24">
              <w:rPr>
                <w:rFonts w:ascii="Arial LatArm" w:hAnsi="Arial LatArm"/>
                <w:b/>
                <w:sz w:val="18"/>
                <w:szCs w:val="18"/>
              </w:rPr>
              <w:t>675000000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993C24" w:rsidRDefault="00993C24" w:rsidP="00993C24">
            <w:pPr>
              <w:spacing w:before="240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680000000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993C24" w:rsidRDefault="00993C24" w:rsidP="00993C24">
            <w:pPr>
              <w:spacing w:before="240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685000000</w:t>
            </w:r>
          </w:p>
        </w:tc>
      </w:tr>
      <w:tr w:rsidR="00590FD6" w:rsidRPr="00F8697F" w:rsidTr="00993C24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AB30E7" w:rsidRDefault="00590FD6" w:rsidP="00AB30E7">
            <w:pPr>
              <w:spacing w:after="0"/>
              <w:rPr>
                <w:rFonts w:ascii="Arial LatArm" w:hAnsi="Arial LatArm"/>
                <w:b/>
                <w:sz w:val="18"/>
                <w:szCs w:val="18"/>
                <w:lang w:val="af-ZA"/>
              </w:rPr>
            </w:pP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այդ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թվում՛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1.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ՀԱՐԿԵՐ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ԵՎ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ՏՈՒՐՔԵՐ</w:t>
            </w:r>
            <w:r w:rsidRPr="00AB30E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 (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1110 +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1120 +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1130 +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1140 +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1150)</w:t>
            </w:r>
            <w:r w:rsidRPr="00AB30E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C80C8C" w:rsidRDefault="00590FD6" w:rsidP="002E477E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80C8C">
              <w:rPr>
                <w:rFonts w:ascii="Arial LatArm" w:hAnsi="Arial LatArm"/>
                <w:b/>
                <w:sz w:val="18"/>
                <w:szCs w:val="18"/>
              </w:rPr>
              <w:t>143</w:t>
            </w:r>
            <w:r w:rsidR="00C80C8C">
              <w:rPr>
                <w:rFonts w:ascii="Arial LatArm" w:hAnsi="Arial LatArm"/>
                <w:b/>
                <w:sz w:val="18"/>
                <w:szCs w:val="18"/>
              </w:rPr>
              <w:t> </w:t>
            </w:r>
            <w:r w:rsidRPr="00C80C8C">
              <w:rPr>
                <w:rFonts w:ascii="Arial LatArm" w:hAnsi="Arial LatArm"/>
                <w:b/>
                <w:sz w:val="18"/>
                <w:szCs w:val="18"/>
              </w:rPr>
              <w:t>870</w:t>
            </w:r>
            <w:r w:rsidR="00C80C8C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</w:t>
            </w:r>
            <w:r w:rsidRPr="00C80C8C">
              <w:rPr>
                <w:rFonts w:ascii="Arial LatArm" w:hAnsi="Arial LatArm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C80C8C" w:rsidRDefault="00A00E9D" w:rsidP="002E477E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7 8</w:t>
            </w:r>
            <w:r w:rsidR="00590FD6" w:rsidRPr="00C80C8C">
              <w:rPr>
                <w:rFonts w:ascii="Arial LatArm" w:hAnsi="Arial LatArm"/>
                <w:b/>
                <w:sz w:val="18"/>
                <w:szCs w:val="18"/>
              </w:rPr>
              <w:t>50 471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C80C8C" w:rsidRDefault="001B25E0" w:rsidP="002E477E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14</w:t>
            </w:r>
            <w:r w:rsidRPr="001B25E0">
              <w:rPr>
                <w:rFonts w:ascii="Arial LatArm" w:hAnsi="Arial LatArm"/>
                <w:b/>
                <w:sz w:val="18"/>
                <w:szCs w:val="18"/>
              </w:rPr>
              <w:t>8</w:t>
            </w:r>
            <w:r w:rsidR="00C80C8C">
              <w:rPr>
                <w:rFonts w:ascii="Arial LatArm" w:hAnsi="Arial LatArm"/>
                <w:b/>
                <w:sz w:val="18"/>
                <w:szCs w:val="18"/>
              </w:rPr>
              <w:t> </w:t>
            </w:r>
            <w:r w:rsidRPr="001B25E0">
              <w:rPr>
                <w:rFonts w:ascii="Arial LatArm" w:hAnsi="Arial LatArm"/>
                <w:b/>
                <w:sz w:val="18"/>
                <w:szCs w:val="18"/>
              </w:rPr>
              <w:t>008</w:t>
            </w:r>
            <w:r w:rsidR="00C80C8C" w:rsidRPr="001B25E0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Pr="001B25E0">
              <w:rPr>
                <w:rFonts w:ascii="Arial LatArm" w:hAnsi="Arial LatArm"/>
                <w:b/>
                <w:sz w:val="18"/>
                <w:szCs w:val="18"/>
              </w:rPr>
              <w:t>25</w:t>
            </w:r>
            <w:r w:rsidR="00590FD6" w:rsidRPr="00C80C8C">
              <w:rPr>
                <w:rFonts w:ascii="Arial LatArm" w:hAnsi="Arial LatArm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993C24" w:rsidRDefault="00993C24" w:rsidP="002E477E">
            <w:pPr>
              <w:spacing w:before="120" w:after="120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150000000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0C06F4" w:rsidRDefault="000C06F4" w:rsidP="002E477E">
            <w:pPr>
              <w:spacing w:before="120" w:after="120"/>
              <w:ind w:left="-108"/>
              <w:rPr>
                <w:rFonts w:ascii="Arial LatArm" w:hAnsi="Arial LatArm"/>
                <w:b/>
                <w:sz w:val="18"/>
                <w:szCs w:val="18"/>
              </w:rPr>
            </w:pPr>
            <w:r w:rsidRPr="000C06F4">
              <w:rPr>
                <w:rFonts w:ascii="Arial LatArm" w:hAnsi="Arial LatArm"/>
                <w:b/>
                <w:sz w:val="18"/>
                <w:szCs w:val="18"/>
              </w:rPr>
              <w:t>15</w:t>
            </w:r>
            <w:r w:rsidR="009C01C7" w:rsidRPr="009C01C7">
              <w:rPr>
                <w:rFonts w:ascii="Arial LatArm" w:hAnsi="Arial LatArm"/>
                <w:b/>
                <w:sz w:val="18"/>
                <w:szCs w:val="18"/>
              </w:rPr>
              <w:t>2</w:t>
            </w:r>
            <w:r w:rsidRPr="000C06F4">
              <w:rPr>
                <w:rFonts w:ascii="Arial LatArm" w:hAnsi="Arial LatArm"/>
                <w:b/>
                <w:sz w:val="18"/>
                <w:szCs w:val="18"/>
              </w:rPr>
              <w:t>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993C24" w:rsidRDefault="00590FD6" w:rsidP="002E477E">
            <w:pPr>
              <w:spacing w:before="120" w:after="120"/>
              <w:ind w:left="-108"/>
              <w:rPr>
                <w:rFonts w:ascii="Arial LatArm" w:hAnsi="Arial LatArm"/>
                <w:b/>
                <w:sz w:val="18"/>
                <w:szCs w:val="18"/>
              </w:rPr>
            </w:pPr>
            <w:r w:rsidRPr="00993C2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r w:rsidR="002E477E" w:rsidRPr="000C06F4">
              <w:rPr>
                <w:rFonts w:ascii="Arial LatArm" w:hAnsi="Arial LatArm"/>
                <w:b/>
                <w:sz w:val="18"/>
                <w:szCs w:val="18"/>
              </w:rPr>
              <w:t>15</w:t>
            </w:r>
            <w:r w:rsidR="002E477E" w:rsidRPr="002E477E">
              <w:rPr>
                <w:rFonts w:ascii="Arial LatArm" w:hAnsi="Arial LatArm"/>
                <w:b/>
                <w:sz w:val="18"/>
                <w:szCs w:val="18"/>
              </w:rPr>
              <w:t>4</w:t>
            </w:r>
            <w:r w:rsidR="002E477E" w:rsidRPr="000C06F4">
              <w:rPr>
                <w:rFonts w:ascii="Arial LatArm" w:hAnsi="Arial LatArm"/>
                <w:b/>
                <w:sz w:val="18"/>
                <w:szCs w:val="18"/>
              </w:rPr>
              <w:t>000000</w:t>
            </w:r>
          </w:p>
        </w:tc>
      </w:tr>
      <w:tr w:rsidR="00590FD6" w:rsidRPr="00F8697F" w:rsidTr="00993C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590FD6" w:rsidP="00AB30E7">
            <w:pPr>
              <w:spacing w:after="100" w:afterAutospacing="1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այդ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թվում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`1.1 </w:t>
            </w:r>
            <w:r>
              <w:rPr>
                <w:rFonts w:ascii="Sylfaen" w:hAnsi="Sylfaen" w:cs="Sylfaen"/>
                <w:sz w:val="18"/>
                <w:szCs w:val="18"/>
              </w:rPr>
              <w:t>Գույքային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հարկեր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անշարժ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գույքից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1111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1112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1113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014028">
            <w:pPr>
              <w:spacing w:before="1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96 892 000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590FD6" w:rsidRDefault="00590FD6" w:rsidP="00014028">
            <w:pPr>
              <w:spacing w:before="1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2 645 390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B25E0" w:rsidRDefault="001B25E0" w:rsidP="00014028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B25E0">
              <w:rPr>
                <w:rFonts w:ascii="Arial LatArm" w:hAnsi="Arial LatArm"/>
                <w:sz w:val="18"/>
                <w:szCs w:val="18"/>
              </w:rPr>
              <w:t>99892000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014028" w:rsidRDefault="00E7070B" w:rsidP="00014028">
            <w:pPr>
              <w:spacing w:before="120"/>
              <w:rPr>
                <w:rFonts w:ascii="Arial LatArm" w:hAnsi="Arial LatArm"/>
                <w:sz w:val="18"/>
                <w:szCs w:val="18"/>
              </w:rPr>
            </w:pPr>
            <w:r w:rsidRPr="00014028">
              <w:rPr>
                <w:rFonts w:ascii="Arial LatArm" w:hAnsi="Arial LatArm"/>
                <w:sz w:val="18"/>
                <w:szCs w:val="18"/>
              </w:rPr>
              <w:t>100883750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014028" w:rsidRDefault="009C01C7" w:rsidP="000C06F4">
            <w:pPr>
              <w:spacing w:before="120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</w:t>
            </w:r>
            <w:r w:rsidRPr="009C01C7">
              <w:rPr>
                <w:rFonts w:ascii="Arial LatArm" w:hAnsi="Arial LatArm"/>
                <w:sz w:val="18"/>
                <w:szCs w:val="18"/>
              </w:rPr>
              <w:t>01</w:t>
            </w:r>
            <w:r w:rsidR="000C06F4" w:rsidRPr="00014028">
              <w:rPr>
                <w:rFonts w:ascii="Arial LatArm" w:hAnsi="Arial LatArm"/>
                <w:sz w:val="18"/>
                <w:szCs w:val="18"/>
              </w:rPr>
              <w:t>883750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014028" w:rsidRDefault="002E477E" w:rsidP="002E477E">
            <w:pPr>
              <w:spacing w:before="120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</w:t>
            </w:r>
            <w:r w:rsidRPr="009C01C7">
              <w:rPr>
                <w:rFonts w:ascii="Arial LatArm" w:hAnsi="Arial LatArm"/>
                <w:sz w:val="18"/>
                <w:szCs w:val="18"/>
              </w:rPr>
              <w:t>0</w:t>
            </w:r>
            <w:r w:rsidRPr="002E477E">
              <w:rPr>
                <w:rFonts w:ascii="Arial LatArm" w:hAnsi="Arial LatArm"/>
                <w:sz w:val="18"/>
                <w:szCs w:val="18"/>
              </w:rPr>
              <w:t>2</w:t>
            </w:r>
            <w:r w:rsidRPr="00014028">
              <w:rPr>
                <w:rFonts w:ascii="Arial LatArm" w:hAnsi="Arial LatArm"/>
                <w:sz w:val="18"/>
                <w:szCs w:val="18"/>
              </w:rPr>
              <w:t>883750</w:t>
            </w:r>
          </w:p>
        </w:tc>
      </w:tr>
      <w:tr w:rsidR="00590FD6" w:rsidRPr="00F8697F" w:rsidTr="00993C24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590FD6" w:rsidP="00AB30E7">
            <w:pPr>
              <w:spacing w:after="0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այդ</w:t>
            </w:r>
            <w:r w:rsidRPr="00D168D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թվում</w:t>
            </w:r>
            <w:r w:rsidRPr="00D168DB">
              <w:rPr>
                <w:rFonts w:ascii="Arial LatArm" w:hAnsi="Arial LatArm" w:cs="Arial LatArm"/>
                <w:sz w:val="18"/>
                <w:szCs w:val="18"/>
              </w:rPr>
              <w:t xml:space="preserve">` </w:t>
            </w:r>
            <w:r>
              <w:rPr>
                <w:rFonts w:ascii="Sylfaen" w:hAnsi="Sylfaen" w:cs="Sylfaen"/>
                <w:sz w:val="18"/>
                <w:szCs w:val="18"/>
              </w:rPr>
              <w:t>Գույքահարկ</w:t>
            </w:r>
            <w:r w:rsidRPr="00D168D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համայնքների</w:t>
            </w:r>
            <w:r w:rsidRPr="00D168D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վարչական</w:t>
            </w:r>
            <w:r w:rsidRPr="00D168D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տարածքներում</w:t>
            </w:r>
            <w:r w:rsidRPr="00D168D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գտնվող</w:t>
            </w:r>
            <w:r w:rsidRPr="00D168DB">
              <w:rPr>
                <w:rFonts w:ascii="Arial LatArm" w:hAnsi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շենքերի</w:t>
            </w:r>
            <w:r w:rsidRPr="00D168D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և</w:t>
            </w:r>
            <w:r w:rsidRPr="00D168D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շինությունների</w:t>
            </w:r>
            <w:r w:rsidRPr="00D168D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 w:rsidP="00014028">
            <w:pPr>
              <w:spacing w:before="12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1 320 000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 w:rsidP="00014028">
            <w:pPr>
              <w:spacing w:before="120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Arial LatArm" w:hAnsi="Arial LatArm"/>
                <w:sz w:val="18"/>
                <w:szCs w:val="18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 w:rsidP="00014028">
            <w:pPr>
              <w:spacing w:before="12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1 320 000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014028" w:rsidRDefault="00014028" w:rsidP="00014028">
            <w:pPr>
              <w:spacing w:before="120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1 400 000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014028" w:rsidRDefault="00590FD6" w:rsidP="000C06F4">
            <w:pPr>
              <w:spacing w:before="120"/>
              <w:rPr>
                <w:rFonts w:ascii="Arial LatArm" w:hAnsi="Arial LatArm"/>
                <w:sz w:val="18"/>
                <w:szCs w:val="18"/>
              </w:rPr>
            </w:pPr>
            <w:r w:rsidRPr="00014028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="000C06F4">
              <w:rPr>
                <w:rFonts w:ascii="Arial LatArm" w:hAnsi="Arial LatArm"/>
                <w:sz w:val="18"/>
                <w:szCs w:val="18"/>
              </w:rPr>
              <w:t>1 400 000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014028" w:rsidRDefault="002E477E" w:rsidP="002E477E">
            <w:pPr>
              <w:spacing w:before="120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1 400 000</w:t>
            </w:r>
          </w:p>
        </w:tc>
      </w:tr>
      <w:tr w:rsidR="00590FD6" w:rsidRPr="00D168DB" w:rsidTr="00993C24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590FD6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Հողի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հարկ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համայնքների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վարչական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տարածքներում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գտնվող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հողի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0C06F4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57 612 000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590FD6" w:rsidRDefault="00590FD6" w:rsidP="000C06F4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2 137 128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0C06F4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57 612 000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014028" w:rsidRDefault="00014028" w:rsidP="000C06F4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014028">
              <w:rPr>
                <w:rFonts w:ascii="Arial LatArm" w:hAnsi="Arial LatArm"/>
                <w:sz w:val="18"/>
                <w:szCs w:val="18"/>
              </w:rPr>
              <w:t>57</w:t>
            </w:r>
            <w:r w:rsidR="00EC4AF4">
              <w:rPr>
                <w:rFonts w:ascii="Arial LatArm" w:hAnsi="Arial LatArm"/>
                <w:sz w:val="18"/>
                <w:szCs w:val="18"/>
              </w:rPr>
              <w:t> </w:t>
            </w:r>
            <w:r w:rsidRPr="00014028">
              <w:rPr>
                <w:rFonts w:ascii="Arial LatArm" w:hAnsi="Arial LatArm"/>
                <w:sz w:val="18"/>
                <w:szCs w:val="18"/>
              </w:rPr>
              <w:t>932</w:t>
            </w:r>
            <w:r w:rsidR="00EC4AF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014028">
              <w:rPr>
                <w:rFonts w:ascii="Arial LatArm" w:hAnsi="Arial LatArm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0C06F4" w:rsidP="000C06F4">
            <w:pPr>
              <w:spacing w:before="100" w:beforeAutospacing="1" w:after="0" w:line="240" w:lineRule="auto"/>
              <w:ind w:right="-46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 w:rsidRPr="00014028">
              <w:rPr>
                <w:rFonts w:ascii="Arial LatArm" w:hAnsi="Arial LatArm"/>
                <w:sz w:val="18"/>
                <w:szCs w:val="18"/>
              </w:rPr>
              <w:t>57932000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2E477E" w:rsidP="002E477E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 w:rsidRPr="00014028">
              <w:rPr>
                <w:rFonts w:ascii="Arial LatArm" w:hAnsi="Arial LatArm"/>
                <w:sz w:val="18"/>
                <w:szCs w:val="18"/>
              </w:rPr>
              <w:t>57932000</w:t>
            </w:r>
          </w:p>
        </w:tc>
      </w:tr>
      <w:tr w:rsidR="00590FD6" w:rsidRPr="00D168DB" w:rsidTr="00993C24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590FD6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մուտքագրվող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անշարժ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գույքի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հարկ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0C06F4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37 960 000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590FD6" w:rsidRDefault="00590FD6" w:rsidP="000C06F4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507 612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0C06F4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37 960 000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B410FE" w:rsidRDefault="00B410FE" w:rsidP="000C06F4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410FE">
              <w:rPr>
                <w:rFonts w:ascii="Arial LatArm" w:hAnsi="Arial LatArm"/>
                <w:sz w:val="18"/>
                <w:szCs w:val="18"/>
              </w:rPr>
              <w:t>38000000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0C06F4" w:rsidP="000C06F4">
            <w:pPr>
              <w:spacing w:before="100" w:beforeAutospacing="1" w:after="0" w:line="240" w:lineRule="auto"/>
              <w:ind w:right="-46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 w:rsidRPr="00B410FE">
              <w:rPr>
                <w:rFonts w:ascii="Arial LatArm" w:hAnsi="Arial LatArm"/>
                <w:sz w:val="18"/>
                <w:szCs w:val="18"/>
              </w:rPr>
              <w:t>38000000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2E477E" w:rsidP="002E477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 w:rsidRPr="00B410FE">
              <w:rPr>
                <w:rFonts w:ascii="Arial LatArm" w:hAnsi="Arial LatArm"/>
                <w:sz w:val="18"/>
                <w:szCs w:val="18"/>
              </w:rPr>
              <w:t>38000000</w:t>
            </w:r>
          </w:p>
        </w:tc>
      </w:tr>
      <w:tr w:rsidR="002E477E" w:rsidRPr="00F8697F" w:rsidTr="00136F42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Default="002E477E" w:rsidP="00427FA9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Default="002E477E" w:rsidP="00AB30E7">
            <w:pPr>
              <w:spacing w:after="0"/>
              <w:rPr>
                <w:rFonts w:ascii="Arial LatArm" w:hAnsi="Arial LatArm"/>
                <w:sz w:val="18"/>
                <w:szCs w:val="18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LatArm" w:hAnsi="Arial LatArm"/>
                <w:sz w:val="18"/>
                <w:szCs w:val="18"/>
              </w:rPr>
              <w:t xml:space="preserve">1.2 </w:t>
            </w:r>
            <w:r>
              <w:rPr>
                <w:rFonts w:ascii="Sylfaen" w:hAnsi="Sylfaen" w:cs="Sylfaen"/>
                <w:sz w:val="18"/>
                <w:szCs w:val="18"/>
              </w:rPr>
              <w:t>Գույքային</w:t>
            </w:r>
            <w:r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հարկեր</w:t>
            </w:r>
            <w:r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>
              <w:rPr>
                <w:rFonts w:ascii="Arial LatArm" w:hAnsi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գույքից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112277" w:rsidRDefault="002E477E" w:rsidP="00014028">
            <w:pPr>
              <w:spacing w:before="1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45 278 000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014028">
            <w:pPr>
              <w:spacing w:before="1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4 380 541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1B25E0" w:rsidRDefault="002E477E" w:rsidP="00014028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B25E0">
              <w:rPr>
                <w:rFonts w:ascii="Arial LatArm" w:hAnsi="Arial LatArm"/>
                <w:sz w:val="18"/>
                <w:szCs w:val="18"/>
              </w:rPr>
              <w:t>46</w:t>
            </w:r>
            <w:r>
              <w:rPr>
                <w:rFonts w:ascii="Arial LatArm" w:hAnsi="Arial LatArm"/>
                <w:sz w:val="18"/>
                <w:szCs w:val="18"/>
              </w:rPr>
              <w:t> </w:t>
            </w:r>
            <w:r w:rsidRPr="001B25E0">
              <w:rPr>
                <w:rFonts w:ascii="Arial LatArm" w:hAnsi="Arial LatArm"/>
                <w:sz w:val="18"/>
                <w:szCs w:val="18"/>
              </w:rPr>
              <w:t>416</w:t>
            </w:r>
            <w:r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B25E0">
              <w:rPr>
                <w:rFonts w:ascii="Arial LatArm" w:hAnsi="Arial LatArm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B410FE" w:rsidRDefault="002E477E" w:rsidP="00B410FE">
            <w:pPr>
              <w:spacing w:before="12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410FE">
              <w:rPr>
                <w:rFonts w:ascii="Arial LatArm" w:hAnsi="Arial LatArm"/>
                <w:sz w:val="18"/>
                <w:szCs w:val="18"/>
              </w:rPr>
              <w:t>47</w:t>
            </w:r>
            <w:r>
              <w:rPr>
                <w:rFonts w:ascii="Arial LatArm" w:hAnsi="Arial LatArm"/>
                <w:sz w:val="18"/>
                <w:szCs w:val="18"/>
              </w:rPr>
              <w:t> 3</w:t>
            </w:r>
            <w:r w:rsidRPr="00B410FE">
              <w:rPr>
                <w:rFonts w:ascii="Arial LatArm" w:hAnsi="Arial LatArm"/>
                <w:sz w:val="18"/>
                <w:szCs w:val="18"/>
              </w:rPr>
              <w:t>16</w:t>
            </w:r>
            <w:r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410FE">
              <w:rPr>
                <w:rFonts w:ascii="Arial LatArm" w:hAnsi="Arial LatArm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Pr="000C06F4" w:rsidRDefault="002E477E" w:rsidP="000C06F4">
            <w:pPr>
              <w:spacing w:before="12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4</w:t>
            </w:r>
            <w:r w:rsidRPr="000C06F4">
              <w:rPr>
                <w:rFonts w:ascii="Arial LatArm" w:hAnsi="Arial LatArm"/>
                <w:sz w:val="18"/>
                <w:szCs w:val="18"/>
              </w:rPr>
              <w:t>8</w:t>
            </w:r>
            <w:r w:rsidRPr="008B6A4A">
              <w:rPr>
                <w:rFonts w:ascii="Arial LatArm" w:hAnsi="Arial LatArm"/>
                <w:sz w:val="18"/>
                <w:szCs w:val="18"/>
              </w:rPr>
              <w:t> 316 250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Pr="002E477E" w:rsidRDefault="002E477E" w:rsidP="002E477E">
            <w:pPr>
              <w:spacing w:before="120"/>
              <w:rPr>
                <w:rFonts w:ascii="Arial LatArm" w:hAnsi="Arial LatArm"/>
                <w:sz w:val="18"/>
                <w:szCs w:val="18"/>
              </w:rPr>
            </w:pPr>
            <w:r w:rsidRPr="00D61C7A">
              <w:rPr>
                <w:rFonts w:ascii="Arial LatArm" w:hAnsi="Arial LatArm"/>
                <w:sz w:val="18"/>
                <w:szCs w:val="18"/>
              </w:rPr>
              <w:t>4</w:t>
            </w:r>
            <w:r w:rsidRPr="002E477E">
              <w:rPr>
                <w:rFonts w:ascii="Arial LatArm" w:hAnsi="Arial LatArm"/>
                <w:sz w:val="18"/>
                <w:szCs w:val="18"/>
              </w:rPr>
              <w:t>9</w:t>
            </w:r>
            <w:r w:rsidRPr="00D61C7A">
              <w:rPr>
                <w:rFonts w:ascii="Arial LatArm" w:hAnsi="Arial LatArm"/>
                <w:sz w:val="18"/>
                <w:szCs w:val="18"/>
              </w:rPr>
              <w:t> 316 250</w:t>
            </w:r>
          </w:p>
        </w:tc>
      </w:tr>
      <w:tr w:rsidR="002E477E" w:rsidRPr="00D168DB" w:rsidTr="00136F42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Default="002E477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D168DB" w:rsidRDefault="002E477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այդ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թվում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` </w:t>
            </w:r>
            <w:r>
              <w:rPr>
                <w:rFonts w:ascii="Sylfaen" w:hAnsi="Sylfaen" w:cs="Sylfaen"/>
                <w:sz w:val="18"/>
                <w:szCs w:val="18"/>
              </w:rPr>
              <w:t>Գույքահարկ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փոխադրամիջոցների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112277" w:rsidRDefault="002E477E" w:rsidP="005F7F0E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45 278 000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5F7F0E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4 380 541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112277" w:rsidRDefault="002E477E" w:rsidP="005F7F0E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B25E0">
              <w:rPr>
                <w:rFonts w:ascii="Arial LatArm" w:hAnsi="Arial LatArm"/>
                <w:sz w:val="18"/>
                <w:szCs w:val="18"/>
              </w:rPr>
              <w:t>46</w:t>
            </w:r>
            <w:r>
              <w:rPr>
                <w:rFonts w:ascii="Arial LatArm" w:hAnsi="Arial LatArm"/>
                <w:sz w:val="18"/>
                <w:szCs w:val="18"/>
              </w:rPr>
              <w:t> </w:t>
            </w:r>
            <w:r w:rsidRPr="001B25E0">
              <w:rPr>
                <w:rFonts w:ascii="Arial LatArm" w:hAnsi="Arial LatArm"/>
                <w:sz w:val="18"/>
                <w:szCs w:val="18"/>
              </w:rPr>
              <w:t>416</w:t>
            </w:r>
            <w:r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B25E0">
              <w:rPr>
                <w:rFonts w:ascii="Arial LatArm" w:hAnsi="Arial LatArm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D168DB" w:rsidRDefault="002E477E" w:rsidP="00B410FE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 w:rsidRPr="00B410FE">
              <w:rPr>
                <w:rFonts w:ascii="Arial LatArm" w:hAnsi="Arial LatArm"/>
                <w:sz w:val="18"/>
                <w:szCs w:val="18"/>
              </w:rPr>
              <w:t>47</w:t>
            </w:r>
            <w:r>
              <w:rPr>
                <w:rFonts w:ascii="Arial LatArm" w:hAnsi="Arial LatArm"/>
                <w:sz w:val="18"/>
                <w:szCs w:val="18"/>
              </w:rPr>
              <w:t> 3</w:t>
            </w:r>
            <w:r w:rsidRPr="00B410FE">
              <w:rPr>
                <w:rFonts w:ascii="Arial LatArm" w:hAnsi="Arial LatArm"/>
                <w:sz w:val="18"/>
                <w:szCs w:val="18"/>
              </w:rPr>
              <w:t>16</w:t>
            </w:r>
            <w:r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410FE">
              <w:rPr>
                <w:rFonts w:ascii="Arial LatArm" w:hAnsi="Arial LatArm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Pr="000C06F4" w:rsidRDefault="002E477E" w:rsidP="005F7F0E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4</w:t>
            </w:r>
            <w:r w:rsidRPr="000C06F4">
              <w:rPr>
                <w:rFonts w:ascii="Arial LatArm" w:hAnsi="Arial LatArm"/>
                <w:sz w:val="18"/>
                <w:szCs w:val="18"/>
              </w:rPr>
              <w:t>8</w:t>
            </w:r>
            <w:r w:rsidRPr="008B6A4A">
              <w:rPr>
                <w:rFonts w:ascii="Arial LatArm" w:hAnsi="Arial LatArm"/>
                <w:sz w:val="18"/>
                <w:szCs w:val="18"/>
              </w:rPr>
              <w:t> 316 250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Pr="002E477E" w:rsidRDefault="002E477E" w:rsidP="002E477E">
            <w:pPr>
              <w:spacing w:before="240"/>
              <w:rPr>
                <w:rFonts w:ascii="Arial LatArm" w:hAnsi="Arial LatArm"/>
                <w:sz w:val="18"/>
                <w:szCs w:val="18"/>
              </w:rPr>
            </w:pPr>
            <w:r w:rsidRPr="00D61C7A">
              <w:rPr>
                <w:rFonts w:ascii="Arial LatArm" w:hAnsi="Arial LatArm"/>
                <w:sz w:val="18"/>
                <w:szCs w:val="18"/>
              </w:rPr>
              <w:t>4</w:t>
            </w:r>
            <w:r w:rsidRPr="002E477E">
              <w:rPr>
                <w:rFonts w:ascii="Arial LatArm" w:hAnsi="Arial LatArm"/>
                <w:sz w:val="18"/>
                <w:szCs w:val="18"/>
              </w:rPr>
              <w:t>9</w:t>
            </w:r>
            <w:r w:rsidRPr="00D61C7A">
              <w:rPr>
                <w:rFonts w:ascii="Arial LatArm" w:hAnsi="Arial LatArm"/>
                <w:sz w:val="18"/>
                <w:szCs w:val="18"/>
              </w:rPr>
              <w:t> 316 250</w:t>
            </w:r>
          </w:p>
        </w:tc>
      </w:tr>
      <w:tr w:rsidR="002E477E" w:rsidRPr="00D168DB" w:rsidTr="00136F42">
        <w:trPr>
          <w:trHeight w:val="1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Default="002E477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lastRenderedPageBreak/>
              <w:t>1130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D168DB" w:rsidRDefault="002E477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1.3 </w:t>
            </w:r>
            <w:r>
              <w:rPr>
                <w:rFonts w:ascii="Sylfaen" w:hAnsi="Sylfaen" w:cs="Sylfaen"/>
                <w:sz w:val="18"/>
                <w:szCs w:val="18"/>
              </w:rPr>
              <w:t>Տեղական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տուրքեր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11301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11302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11303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11304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11305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11306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11307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11308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11309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11310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11311+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11312+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11313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11314+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11315+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11316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>
              <w:rPr>
                <w:rFonts w:ascii="Arial LatArm" w:hAnsi="Arial LatArm"/>
                <w:sz w:val="18"/>
                <w:szCs w:val="18"/>
                <w:lang w:val="af-ZA"/>
              </w:rPr>
              <w:t xml:space="preserve"> 11317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11318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11319),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այդ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թվում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>`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0C06F4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A00E9D" w:rsidP="002E477E">
            <w:pPr>
              <w:spacing w:before="840"/>
            </w:pPr>
            <w:r>
              <w:rPr>
                <w:rFonts w:ascii="Arial LatArm" w:hAnsi="Arial LatArm"/>
                <w:sz w:val="18"/>
                <w:szCs w:val="18"/>
              </w:rPr>
              <w:t>290</w:t>
            </w:r>
            <w:r w:rsidR="002E477E" w:rsidRPr="00E819CD">
              <w:rPr>
                <w:rFonts w:ascii="Arial LatArm" w:hAnsi="Arial LatArm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0C06F4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B410FE" w:rsidRDefault="002E477E" w:rsidP="000C06F4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410FE">
              <w:rPr>
                <w:rFonts w:ascii="Arial LatArm" w:hAnsi="Arial LatArm"/>
                <w:sz w:val="18"/>
                <w:szCs w:val="18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2E477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E477E" w:rsidRDefault="002E477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E477E" w:rsidRDefault="002E477E" w:rsidP="000C06F4">
            <w:pPr>
              <w:spacing w:after="120"/>
            </w:pPr>
            <w:r w:rsidRPr="007065A0">
              <w:rPr>
                <w:rFonts w:ascii="Arial LatArm" w:hAnsi="Arial LatArm"/>
                <w:sz w:val="18"/>
                <w:szCs w:val="18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2E477E" w:rsidP="002E477E">
            <w:pPr>
              <w:spacing w:before="840"/>
            </w:pPr>
            <w:r w:rsidRPr="00B846A4">
              <w:rPr>
                <w:rFonts w:ascii="Arial LatArm" w:hAnsi="Arial LatArm"/>
                <w:sz w:val="18"/>
                <w:szCs w:val="18"/>
              </w:rPr>
              <w:t>1000000</w:t>
            </w:r>
          </w:p>
        </w:tc>
      </w:tr>
      <w:tr w:rsidR="002E477E" w:rsidRPr="00D168DB" w:rsidTr="00136F42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Default="002E477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D168DB" w:rsidRDefault="002E477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վարչական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տարածքում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ոգելից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և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ալկոհոլային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խմիչքների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և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կամ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) </w:t>
            </w:r>
            <w:r>
              <w:rPr>
                <w:rFonts w:ascii="Sylfaen" w:hAnsi="Sylfaen" w:cs="Sylfaen"/>
                <w:sz w:val="18"/>
                <w:szCs w:val="18"/>
              </w:rPr>
              <w:t>ծխախոտի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արտադրանքի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վաճառքի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թույլտվության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590FD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A00E9D" w:rsidP="00A00E9D">
            <w:pPr>
              <w:spacing w:before="600" w:after="0"/>
            </w:pPr>
            <w:r>
              <w:rPr>
                <w:rFonts w:ascii="Arial LatArm" w:hAnsi="Arial LatArm"/>
                <w:sz w:val="18"/>
                <w:szCs w:val="18"/>
              </w:rPr>
              <w:t>29</w:t>
            </w:r>
            <w:r w:rsidR="002E477E" w:rsidRPr="00E819CD">
              <w:rPr>
                <w:rFonts w:ascii="Arial LatArm" w:hAnsi="Arial LatArm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4E2031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B410FE" w:rsidRDefault="002E477E" w:rsidP="00B410F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410FE">
              <w:rPr>
                <w:rFonts w:ascii="Arial LatArm" w:hAnsi="Arial LatArm"/>
                <w:sz w:val="18"/>
                <w:szCs w:val="18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2E477E" w:rsidP="000C06F4">
            <w:pPr>
              <w:spacing w:before="12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E477E" w:rsidRDefault="002E477E" w:rsidP="000C06F4">
            <w:pPr>
              <w:spacing w:before="1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065A0">
              <w:rPr>
                <w:rFonts w:ascii="Arial LatArm" w:hAnsi="Arial LatArm"/>
                <w:sz w:val="18"/>
                <w:szCs w:val="18"/>
              </w:rPr>
              <w:t>1000000</w:t>
            </w:r>
          </w:p>
          <w:p w:rsidR="002E477E" w:rsidRPr="000C06F4" w:rsidRDefault="002E477E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2E477E" w:rsidP="002E477E">
            <w:pPr>
              <w:spacing w:before="600"/>
            </w:pPr>
            <w:r w:rsidRPr="00B846A4">
              <w:rPr>
                <w:rFonts w:ascii="Arial LatArm" w:hAnsi="Arial LatArm"/>
                <w:sz w:val="18"/>
                <w:szCs w:val="18"/>
              </w:rPr>
              <w:t>1000000</w:t>
            </w:r>
          </w:p>
        </w:tc>
      </w:tr>
      <w:tr w:rsidR="002E477E" w:rsidRPr="00D168DB" w:rsidTr="00136F42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Default="002E477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D168DB" w:rsidRDefault="002E477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1.4 </w:t>
            </w: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վճարվող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պետական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տուրքեր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(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1141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1142), </w:t>
            </w:r>
            <w:r>
              <w:rPr>
                <w:rFonts w:ascii="Sylfaen" w:hAnsi="Sylfaen" w:cs="Sylfaen"/>
                <w:sz w:val="18"/>
                <w:szCs w:val="18"/>
              </w:rPr>
              <w:t>այդ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թվում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`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0C06F4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A00E9D" w:rsidP="002E477E">
            <w:pPr>
              <w:spacing w:before="360"/>
            </w:pPr>
            <w:r>
              <w:rPr>
                <w:rFonts w:ascii="Arial LatArm" w:hAnsi="Arial LatArm"/>
                <w:sz w:val="18"/>
                <w:szCs w:val="18"/>
              </w:rPr>
              <w:t>13</w:t>
            </w:r>
            <w:r w:rsidR="002E477E" w:rsidRPr="00D002D2">
              <w:rPr>
                <w:rFonts w:ascii="Arial LatArm" w:hAnsi="Arial LatArm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0C06F4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B410FE" w:rsidRDefault="002E477E" w:rsidP="000C06F4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410FE">
              <w:rPr>
                <w:rFonts w:ascii="Arial LatArm" w:hAnsi="Arial LatArm"/>
                <w:sz w:val="18"/>
                <w:szCs w:val="18"/>
              </w:rPr>
              <w:t>800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B410FE">
              <w:rPr>
                <w:rFonts w:ascii="Arial LatArm" w:hAnsi="Arial LatArm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D168DB" w:rsidRDefault="002E477E" w:rsidP="000C06F4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 w:rsidRPr="00B410FE">
              <w:rPr>
                <w:rFonts w:ascii="Arial LatArm" w:hAnsi="Arial LatArm"/>
                <w:sz w:val="18"/>
                <w:szCs w:val="18"/>
              </w:rPr>
              <w:t>800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B410FE">
              <w:rPr>
                <w:rFonts w:ascii="Arial LatArm" w:hAnsi="Arial LatArm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D168DB" w:rsidRDefault="002E477E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 w:rsidRPr="00B410FE">
              <w:rPr>
                <w:rFonts w:ascii="Arial LatArm" w:hAnsi="Arial LatArm"/>
                <w:sz w:val="18"/>
                <w:szCs w:val="18"/>
              </w:rPr>
              <w:t>800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B410FE">
              <w:rPr>
                <w:rFonts w:ascii="Arial LatArm" w:hAnsi="Arial LatArm"/>
                <w:sz w:val="18"/>
                <w:szCs w:val="18"/>
              </w:rPr>
              <w:t>000</w:t>
            </w:r>
          </w:p>
        </w:tc>
      </w:tr>
      <w:tr w:rsidR="002E477E" w:rsidRPr="00D168DB" w:rsidTr="00136F42">
        <w:trPr>
          <w:trHeight w:val="2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Default="002E477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D168DB" w:rsidRDefault="002E477E" w:rsidP="00A46E28">
            <w:pPr>
              <w:spacing w:after="12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Քաղաքացիական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կացության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ակտեր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գրանցելու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դրանց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մասին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քաղաքացիներին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կրկնակի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վկայականներ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քաղաքացիական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կացության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ակտերում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կատարված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գրառումներում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փոփոխություններ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լրացումներ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ուղղումներ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կատարելու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և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վերականգնման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կապակցությամբ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վկայականներ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տալու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2E477E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A00E9D" w:rsidP="002E477E">
            <w:pPr>
              <w:spacing w:before="1080"/>
            </w:pPr>
            <w:r>
              <w:rPr>
                <w:rFonts w:ascii="Arial LatArm" w:hAnsi="Arial LatArm"/>
                <w:sz w:val="18"/>
                <w:szCs w:val="18"/>
              </w:rPr>
              <w:t>13</w:t>
            </w:r>
            <w:r w:rsidR="002E477E" w:rsidRPr="00D002D2">
              <w:rPr>
                <w:rFonts w:ascii="Arial LatArm" w:hAnsi="Arial LatArm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2E477E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2E477E" w:rsidP="002E477E">
            <w:pPr>
              <w:spacing w:before="1080"/>
            </w:pPr>
            <w:r w:rsidRPr="002423BD">
              <w:rPr>
                <w:rFonts w:ascii="Arial LatArm" w:hAnsi="Arial LatArm"/>
                <w:sz w:val="18"/>
                <w:szCs w:val="18"/>
              </w:rPr>
              <w:t>800</w:t>
            </w:r>
            <w:r w:rsidRPr="002423B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423BD">
              <w:rPr>
                <w:rFonts w:ascii="Arial LatArm" w:hAnsi="Arial LatArm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2E477E" w:rsidP="002E477E">
            <w:pPr>
              <w:spacing w:before="1080"/>
            </w:pPr>
            <w:r w:rsidRPr="002423BD">
              <w:rPr>
                <w:rFonts w:ascii="Arial LatArm" w:hAnsi="Arial LatArm"/>
                <w:sz w:val="18"/>
                <w:szCs w:val="18"/>
              </w:rPr>
              <w:t>800</w:t>
            </w:r>
            <w:r w:rsidRPr="002423B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2423BD">
              <w:rPr>
                <w:rFonts w:ascii="Arial LatArm" w:hAnsi="Arial LatArm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D168DB" w:rsidRDefault="002E477E" w:rsidP="002E477E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 w:rsidRPr="00B410FE">
              <w:rPr>
                <w:rFonts w:ascii="Arial LatArm" w:hAnsi="Arial LatArm"/>
                <w:sz w:val="18"/>
                <w:szCs w:val="18"/>
              </w:rPr>
              <w:t>800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B410FE">
              <w:rPr>
                <w:rFonts w:ascii="Arial LatArm" w:hAnsi="Arial LatArm"/>
                <w:sz w:val="18"/>
                <w:szCs w:val="18"/>
              </w:rPr>
              <w:t>000</w:t>
            </w:r>
          </w:p>
        </w:tc>
      </w:tr>
      <w:tr w:rsidR="00A46E28" w:rsidRPr="00D168DB" w:rsidTr="00993C2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8" w:rsidRPr="00A46E28" w:rsidRDefault="00A46E28" w:rsidP="00A46E28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1150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8" w:rsidRPr="00A46E28" w:rsidRDefault="00A46E28" w:rsidP="00A46E28">
            <w:pPr>
              <w:spacing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46E28">
              <w:rPr>
                <w:rFonts w:ascii="Arial LatArm" w:hAnsi="Arial LatArm"/>
                <w:sz w:val="18"/>
                <w:szCs w:val="18"/>
                <w:lang w:val="ru-RU"/>
              </w:rPr>
              <w:t xml:space="preserve">1.5 </w:t>
            </w:r>
            <w:r w:rsidRPr="00A46E28">
              <w:rPr>
                <w:rFonts w:ascii="Sylfaen" w:hAnsi="Sylfaen" w:cs="Sylfaen"/>
                <w:sz w:val="18"/>
                <w:szCs w:val="18"/>
              </w:rPr>
              <w:t>Այլ</w:t>
            </w:r>
            <w:r w:rsidRPr="00A46E28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A46E28">
              <w:rPr>
                <w:rFonts w:ascii="Sylfaen" w:hAnsi="Sylfaen" w:cs="Sylfaen"/>
                <w:sz w:val="18"/>
                <w:szCs w:val="18"/>
              </w:rPr>
              <w:t>հարկային</w:t>
            </w:r>
            <w:r w:rsidRPr="00A46E28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A46E28">
              <w:rPr>
                <w:rFonts w:ascii="Sylfaen" w:hAnsi="Sylfaen" w:cs="Sylfaen"/>
                <w:sz w:val="18"/>
                <w:szCs w:val="18"/>
              </w:rPr>
              <w:t>եկամուտներ</w:t>
            </w:r>
            <w:r w:rsidRPr="00A46E28">
              <w:rPr>
                <w:rFonts w:ascii="Arial LatArm" w:hAnsi="Arial LatArm"/>
                <w:sz w:val="18"/>
                <w:szCs w:val="18"/>
                <w:lang w:val="ru-RU"/>
              </w:rPr>
              <w:t xml:space="preserve">  (</w:t>
            </w:r>
            <w:r w:rsidRPr="00A46E28">
              <w:rPr>
                <w:rFonts w:ascii="Sylfaen" w:hAnsi="Sylfaen" w:cs="Sylfaen"/>
                <w:sz w:val="18"/>
                <w:szCs w:val="18"/>
              </w:rPr>
              <w:t>տող</w:t>
            </w:r>
            <w:r w:rsidRPr="00A46E28">
              <w:rPr>
                <w:rFonts w:ascii="Arial LatArm" w:hAnsi="Arial LatArm"/>
                <w:sz w:val="18"/>
                <w:szCs w:val="18"/>
                <w:lang w:val="ru-RU"/>
              </w:rPr>
              <w:t xml:space="preserve"> 1151 + </w:t>
            </w:r>
            <w:r w:rsidRPr="00A46E28">
              <w:rPr>
                <w:rFonts w:ascii="Sylfaen" w:hAnsi="Sylfaen" w:cs="Sylfaen"/>
                <w:sz w:val="18"/>
                <w:szCs w:val="18"/>
              </w:rPr>
              <w:t>տող</w:t>
            </w:r>
            <w:r w:rsidRPr="00A46E28">
              <w:rPr>
                <w:rFonts w:ascii="Arial LatArm" w:hAnsi="Arial LatArm"/>
                <w:sz w:val="18"/>
                <w:szCs w:val="18"/>
                <w:lang w:val="ru-RU"/>
              </w:rPr>
              <w:t xml:space="preserve"> 1155 ),    </w:t>
            </w:r>
            <w:r w:rsidRPr="00A46E28">
              <w:rPr>
                <w:rFonts w:ascii="Sylfaen" w:hAnsi="Sylfaen" w:cs="Sylfaen"/>
                <w:sz w:val="18"/>
                <w:szCs w:val="18"/>
              </w:rPr>
              <w:t>այդ</w:t>
            </w:r>
            <w:r w:rsidRPr="00A46E28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A46E28">
              <w:rPr>
                <w:rFonts w:ascii="Sylfaen" w:hAnsi="Sylfaen" w:cs="Sylfaen"/>
                <w:sz w:val="18"/>
                <w:szCs w:val="18"/>
              </w:rPr>
              <w:t>թվում</w:t>
            </w:r>
            <w:r w:rsidRPr="00A46E28">
              <w:rPr>
                <w:rFonts w:ascii="Arial LatArm" w:hAnsi="Arial LatArm"/>
                <w:sz w:val="20"/>
                <w:szCs w:val="20"/>
                <w:lang w:val="ru-RU"/>
              </w:rPr>
              <w:t xml:space="preserve">`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8" w:rsidRPr="00A46E28" w:rsidRDefault="00A46E28" w:rsidP="00A46E28">
            <w:pPr>
              <w:spacing w:before="120"/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8" w:rsidRDefault="00A46E28" w:rsidP="00A46E28">
            <w:pPr>
              <w:spacing w:before="1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8" w:rsidRPr="00A46E28" w:rsidRDefault="00A46E28" w:rsidP="00A46E28">
            <w:pPr>
              <w:spacing w:before="120"/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8" w:rsidRPr="00D168DB" w:rsidRDefault="00A46E28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8" w:rsidRPr="00D168DB" w:rsidRDefault="00A46E28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8" w:rsidRPr="00D168DB" w:rsidRDefault="00A46E28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590FD6" w:rsidRPr="00D168DB" w:rsidTr="00993C24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 w:rsidP="00427FA9">
            <w:pPr>
              <w:spacing w:before="240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427FA9" w:rsidRDefault="00590FD6" w:rsidP="00AB30E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B30E7">
              <w:rPr>
                <w:rFonts w:ascii="Arial LatArm" w:hAnsi="Arial LatArm"/>
                <w:b/>
                <w:sz w:val="18"/>
                <w:szCs w:val="18"/>
                <w:lang w:val="af-ZA"/>
              </w:rPr>
              <w:t>2</w:t>
            </w:r>
            <w:r w:rsidRPr="00427FA9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ՊԱՇՏՈՆԱԿԱՆ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ԴՐԱՄԱՇՆՈՐՀՆԵՐ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(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1210 +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1220 +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1230 +</w:t>
            </w:r>
            <w:r w:rsidRPr="00AB30E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1240 +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1250 + </w:t>
            </w:r>
            <w:r w:rsidRPr="00AB30E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AB30E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1260</w:t>
            </w:r>
            <w:r w:rsidRPr="00AB30E7">
              <w:rPr>
                <w:rFonts w:ascii="Arial LatArm" w:hAnsi="Arial LatArm"/>
                <w:b/>
                <w:sz w:val="18"/>
                <w:szCs w:val="18"/>
                <w:lang w:val="af-Z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C80C8C" w:rsidRDefault="00C80C8C" w:rsidP="00BE273A">
            <w:pPr>
              <w:spacing w:before="120" w:after="120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49</w:t>
            </w:r>
            <w:r w:rsidRPr="00C80C8C">
              <w:rPr>
                <w:rFonts w:ascii="Arial LatArm" w:hAnsi="Arial LatArm"/>
                <w:b/>
                <w:sz w:val="18"/>
                <w:szCs w:val="18"/>
              </w:rPr>
              <w:t>5</w:t>
            </w:r>
            <w:r w:rsidR="00590FD6" w:rsidRPr="00C80C8C">
              <w:rPr>
                <w:rFonts w:ascii="Arial LatArm" w:hAnsi="Arial LatArm"/>
                <w:b/>
                <w:sz w:val="18"/>
                <w:szCs w:val="18"/>
              </w:rPr>
              <w:t xml:space="preserve"> 864 550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A46E28" w:rsidRDefault="00590FD6" w:rsidP="00BE273A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80C8C">
              <w:rPr>
                <w:rFonts w:ascii="Arial LatArm" w:hAnsi="Arial LatArm"/>
                <w:b/>
                <w:sz w:val="18"/>
                <w:szCs w:val="18"/>
              </w:rPr>
              <w:t>0.0</w:t>
            </w:r>
            <w:r w:rsidR="00A46E2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C80C8C" w:rsidRDefault="00C80C8C" w:rsidP="00BE273A">
            <w:pPr>
              <w:spacing w:before="120" w:after="120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49</w:t>
            </w:r>
            <w:r w:rsidRPr="00C80C8C">
              <w:rPr>
                <w:rFonts w:ascii="Arial LatArm" w:hAnsi="Arial LatArm"/>
                <w:b/>
                <w:sz w:val="18"/>
                <w:szCs w:val="18"/>
              </w:rPr>
              <w:t>5</w:t>
            </w:r>
            <w:r w:rsidR="00590FD6" w:rsidRPr="00C80C8C">
              <w:rPr>
                <w:rFonts w:ascii="Arial LatArm" w:hAnsi="Arial LatArm"/>
                <w:b/>
                <w:sz w:val="18"/>
                <w:szCs w:val="18"/>
              </w:rPr>
              <w:t xml:space="preserve"> 864 550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CD3D33" w:rsidRDefault="00BE273A" w:rsidP="00BE273A">
            <w:pPr>
              <w:spacing w:after="0" w:line="240" w:lineRule="auto"/>
              <w:ind w:right="-46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498864</w:t>
            </w:r>
            <w:r w:rsidRPr="00C80C8C">
              <w:rPr>
                <w:rFonts w:ascii="Arial LatArm" w:hAnsi="Arial LatArm"/>
                <w:b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CD3D33" w:rsidRDefault="00CD3D33" w:rsidP="002E477E">
            <w:pPr>
              <w:spacing w:before="120" w:after="120"/>
              <w:rPr>
                <w:rFonts w:ascii="Arial LatArm" w:hAnsi="Arial LatArm"/>
                <w:b/>
                <w:sz w:val="18"/>
                <w:szCs w:val="18"/>
              </w:rPr>
            </w:pPr>
            <w:r w:rsidRPr="00CD3D33">
              <w:rPr>
                <w:rFonts w:ascii="Arial LatArm" w:hAnsi="Arial LatArm"/>
                <w:b/>
                <w:sz w:val="18"/>
                <w:szCs w:val="18"/>
              </w:rPr>
              <w:t>5</w:t>
            </w:r>
            <w:r w:rsidR="002E477E" w:rsidRPr="002E477E">
              <w:rPr>
                <w:rFonts w:ascii="Arial LatArm" w:hAnsi="Arial LatArm"/>
                <w:b/>
                <w:sz w:val="18"/>
                <w:szCs w:val="18"/>
              </w:rPr>
              <w:t>0</w:t>
            </w:r>
            <w:r w:rsidR="0082429D" w:rsidRPr="0082429D">
              <w:rPr>
                <w:rFonts w:ascii="Arial LatArm" w:hAnsi="Arial LatArm"/>
                <w:b/>
                <w:sz w:val="18"/>
                <w:szCs w:val="18"/>
              </w:rPr>
              <w:t>1</w:t>
            </w:r>
            <w:r>
              <w:rPr>
                <w:rFonts w:ascii="Arial LatArm" w:hAnsi="Arial LatArm"/>
                <w:b/>
                <w:sz w:val="18"/>
                <w:szCs w:val="18"/>
              </w:rPr>
              <w:t>864</w:t>
            </w:r>
            <w:r w:rsidRPr="00C80C8C">
              <w:rPr>
                <w:rFonts w:ascii="Arial LatArm" w:hAnsi="Arial LatArm"/>
                <w:b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5F7F0E" w:rsidRDefault="002E477E" w:rsidP="002E477E">
            <w:pPr>
              <w:spacing w:before="120" w:after="120"/>
              <w:rPr>
                <w:rFonts w:ascii="Arial LatArm" w:hAnsi="Arial LatArm"/>
                <w:b/>
                <w:sz w:val="18"/>
                <w:szCs w:val="18"/>
              </w:rPr>
            </w:pPr>
            <w:r w:rsidRPr="00CD3D33">
              <w:rPr>
                <w:rFonts w:ascii="Arial LatArm" w:hAnsi="Arial LatArm"/>
                <w:b/>
                <w:sz w:val="18"/>
                <w:szCs w:val="18"/>
              </w:rPr>
              <w:t>5</w:t>
            </w:r>
            <w:r w:rsidRPr="002E477E">
              <w:rPr>
                <w:rFonts w:ascii="Arial LatArm" w:hAnsi="Arial LatArm"/>
                <w:b/>
                <w:sz w:val="18"/>
                <w:szCs w:val="18"/>
              </w:rPr>
              <w:t>04</w:t>
            </w:r>
            <w:r>
              <w:rPr>
                <w:rFonts w:ascii="Arial LatArm" w:hAnsi="Arial LatArm"/>
                <w:b/>
                <w:sz w:val="18"/>
                <w:szCs w:val="18"/>
              </w:rPr>
              <w:t>864</w:t>
            </w:r>
            <w:r w:rsidRPr="00C80C8C">
              <w:rPr>
                <w:rFonts w:ascii="Arial LatArm" w:hAnsi="Arial LatArm"/>
                <w:b/>
                <w:sz w:val="18"/>
                <w:szCs w:val="18"/>
              </w:rPr>
              <w:t>550</w:t>
            </w:r>
          </w:p>
        </w:tc>
      </w:tr>
      <w:tr w:rsidR="00FE7D6E" w:rsidRPr="00D168DB" w:rsidTr="00833737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2.1  </w:t>
            </w:r>
            <w:r>
              <w:rPr>
                <w:rFonts w:ascii="Sylfaen" w:hAnsi="Sylfaen" w:cs="Sylfaen"/>
                <w:sz w:val="18"/>
                <w:szCs w:val="18"/>
              </w:rPr>
              <w:t>Ընթացիկ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պաշտոնական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դրամաշնորհներ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` </w:t>
            </w:r>
            <w:r>
              <w:rPr>
                <w:rFonts w:ascii="Sylfaen" w:hAnsi="Sylfaen" w:cs="Sylfaen"/>
                <w:sz w:val="18"/>
                <w:szCs w:val="18"/>
              </w:rPr>
              <w:t>ստացված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պետություններից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,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18"/>
                <w:szCs w:val="18"/>
              </w:rPr>
              <w:t>այդ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թվում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`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12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12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12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FE7D6E" w:rsidRPr="00D168DB" w:rsidTr="00833737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մուտքագրվող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պաշտոնական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դրամաշնորհներ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`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ստացված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պետությունների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տեղական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ինքնակառավարման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մարմիններից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ընթացիկ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ծախսերի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ֆինանսավորման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նպատակով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60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60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60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FE7D6E" w:rsidRPr="00D168DB" w:rsidTr="00833737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2.2 </w:t>
            </w:r>
            <w:r>
              <w:rPr>
                <w:rFonts w:ascii="Sylfaen" w:hAnsi="Sylfaen" w:cs="Sylfaen"/>
                <w:sz w:val="18"/>
                <w:szCs w:val="18"/>
              </w:rPr>
              <w:t>Կապիտալ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պաշտոնական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դրամաշնորհներ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` </w:t>
            </w:r>
            <w:r>
              <w:rPr>
                <w:rFonts w:ascii="Sylfaen" w:hAnsi="Sylfaen" w:cs="Sylfaen"/>
                <w:sz w:val="18"/>
                <w:szCs w:val="18"/>
              </w:rPr>
              <w:t>ստացված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պետություններից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12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12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12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FE7D6E" w:rsidRPr="00D168DB" w:rsidTr="00833737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մուտքագրվող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պաշտոն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դրամաշնորհներ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` </w:t>
            </w:r>
            <w:r>
              <w:rPr>
                <w:rFonts w:ascii="Sylfaen" w:hAnsi="Sylfaen" w:cs="Sylfaen"/>
                <w:sz w:val="18"/>
                <w:szCs w:val="18"/>
              </w:rPr>
              <w:t>ստացված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պետ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-</w:t>
            </w:r>
            <w:r>
              <w:rPr>
                <w:rFonts w:ascii="Sylfaen" w:hAnsi="Sylfaen" w:cs="Sylfaen"/>
                <w:sz w:val="18"/>
                <w:szCs w:val="18"/>
              </w:rPr>
              <w:t>ի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18"/>
                <w:szCs w:val="18"/>
              </w:rPr>
              <w:t>տեղ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ինքնակառավարման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մարմիններից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կապիտալ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ծախսերի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ֆինանսավորման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նպատակով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48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48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48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FE7D6E" w:rsidRPr="00D168DB" w:rsidTr="00833737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D168DB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2.3 </w:t>
            </w:r>
            <w:r>
              <w:rPr>
                <w:rFonts w:ascii="Sylfaen" w:hAnsi="Sylfaen" w:cs="Sylfaen"/>
                <w:sz w:val="18"/>
                <w:szCs w:val="18"/>
              </w:rPr>
              <w:t>Ընթացիկ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պաշտոնական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դրամաշնորհներ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`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18"/>
                <w:szCs w:val="18"/>
              </w:rPr>
              <w:t>ստացված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միջազգային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կազմակերպություններից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24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24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24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36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36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36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FE7D6E" w:rsidRPr="00D168DB" w:rsidTr="00833737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lastRenderedPageBreak/>
              <w:t>1231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D168DB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մուտքագրվող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պաշտոնական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դրամաշնորհներ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`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ստացված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միջազգային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կազմակերպություններից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ընթացիկ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ծախսերի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ֆինանսավորման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նպատակով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48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48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48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FE7D6E" w:rsidRPr="00D168DB" w:rsidTr="00833737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D168DB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2.4 </w:t>
            </w:r>
            <w:r>
              <w:rPr>
                <w:rFonts w:ascii="Sylfaen" w:hAnsi="Sylfaen" w:cs="Sylfaen"/>
                <w:sz w:val="18"/>
                <w:szCs w:val="18"/>
              </w:rPr>
              <w:t>Կապիտալ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պաշտոնական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դրամաշնորհներ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`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18"/>
                <w:szCs w:val="18"/>
              </w:rPr>
              <w:t>ստացված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միջազգային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կազմակերպություններից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FE7D6E">
            <w:pPr>
              <w:spacing w:before="120"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24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24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240" w:after="120"/>
              <w:jc w:val="center"/>
            </w:pPr>
            <w:r w:rsidRPr="00B4362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2E477E" w:rsidRPr="00D168DB" w:rsidTr="00136F4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Default="002E477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D168DB" w:rsidRDefault="002E477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2.5 </w:t>
            </w:r>
            <w:r>
              <w:rPr>
                <w:rFonts w:ascii="Sylfaen" w:hAnsi="Sylfaen" w:cs="Sylfaen"/>
                <w:sz w:val="18"/>
                <w:szCs w:val="18"/>
              </w:rPr>
              <w:t>Ընթացիկ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պաշտոնական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դրամաշնորհներ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` </w:t>
            </w:r>
            <w:r>
              <w:rPr>
                <w:rFonts w:ascii="Sylfaen" w:hAnsi="Sylfaen" w:cs="Sylfaen"/>
                <w:sz w:val="18"/>
                <w:szCs w:val="18"/>
              </w:rPr>
              <w:t>ստացված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կառավարման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մակարդակներից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1251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1252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1255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1256) ,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  </w:t>
            </w:r>
            <w:r>
              <w:rPr>
                <w:rFonts w:ascii="Sylfaen" w:hAnsi="Sylfaen" w:cs="Sylfaen"/>
                <w:sz w:val="18"/>
                <w:szCs w:val="18"/>
              </w:rPr>
              <w:t>որից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`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112277" w:rsidRDefault="002E477E" w:rsidP="00112277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275 417 700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590FD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22 951 50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112277" w:rsidRDefault="002E477E" w:rsidP="004E203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275 417 700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112277" w:rsidRDefault="002E477E" w:rsidP="00221291">
            <w:pPr>
              <w:ind w:left="-108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275 417 700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Pr="00CD3D33" w:rsidRDefault="002E477E" w:rsidP="00CD3D33">
            <w:pPr>
              <w:spacing w:before="360"/>
              <w:ind w:left="-113" w:right="-57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275 417</w:t>
            </w:r>
            <w:r w:rsidRPr="00603093">
              <w:rPr>
                <w:rFonts w:ascii="Arial LatArm" w:hAnsi="Arial LatArm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2E477E" w:rsidP="002E477E">
            <w:pPr>
              <w:spacing w:before="360"/>
              <w:ind w:left="-57"/>
            </w:pPr>
            <w:r>
              <w:rPr>
                <w:rFonts w:ascii="Arial LatArm" w:hAnsi="Arial LatArm"/>
                <w:sz w:val="18"/>
                <w:szCs w:val="18"/>
              </w:rPr>
              <w:t>275 417</w:t>
            </w:r>
            <w:r w:rsidRPr="009E5011">
              <w:rPr>
                <w:rFonts w:ascii="Arial LatArm" w:hAnsi="Arial LatArm"/>
                <w:sz w:val="18"/>
                <w:szCs w:val="18"/>
              </w:rPr>
              <w:t>700</w:t>
            </w:r>
          </w:p>
        </w:tc>
      </w:tr>
      <w:tr w:rsidR="002E477E" w:rsidRPr="00D168DB" w:rsidTr="00136F4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Default="002E477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D168DB" w:rsidRDefault="002E477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Պետական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բյուջեից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ֆինանսական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համահարթեցման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սկզբունքով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տրամադրվող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դոտացիաներ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112277" w:rsidRDefault="002E477E" w:rsidP="00A25E9A">
            <w:pPr>
              <w:spacing w:before="1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275 417 700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590FD6" w:rsidRDefault="002E477E" w:rsidP="00A25E9A">
            <w:pPr>
              <w:spacing w:before="1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22 951 500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112277" w:rsidRDefault="002E477E" w:rsidP="00A25E9A">
            <w:pPr>
              <w:spacing w:before="1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275 417 700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7E" w:rsidRPr="00112277" w:rsidRDefault="002E477E" w:rsidP="00A25E9A">
            <w:pPr>
              <w:spacing w:before="120"/>
              <w:ind w:left="-108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275 417 700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2E477E" w:rsidP="00A25E9A">
            <w:pPr>
              <w:spacing w:before="240"/>
              <w:ind w:left="-57"/>
            </w:pPr>
            <w:r>
              <w:rPr>
                <w:rFonts w:ascii="Arial LatArm" w:hAnsi="Arial LatArm"/>
                <w:sz w:val="18"/>
                <w:szCs w:val="18"/>
              </w:rPr>
              <w:t>275 417</w:t>
            </w:r>
            <w:r w:rsidRPr="00603093">
              <w:rPr>
                <w:rFonts w:ascii="Arial LatArm" w:hAnsi="Arial LatArm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7E" w:rsidRDefault="00A25E9A" w:rsidP="00A25E9A">
            <w:pPr>
              <w:spacing w:before="240"/>
              <w:ind w:left="-57"/>
            </w:pPr>
            <w:r>
              <w:rPr>
                <w:rFonts w:ascii="Arial LatArm" w:hAnsi="Arial LatArm"/>
                <w:sz w:val="18"/>
                <w:szCs w:val="18"/>
              </w:rPr>
              <w:t>275 417</w:t>
            </w:r>
            <w:r w:rsidR="002E477E" w:rsidRPr="009E5011">
              <w:rPr>
                <w:rFonts w:ascii="Arial LatArm" w:hAnsi="Arial LatArm"/>
                <w:sz w:val="18"/>
                <w:szCs w:val="18"/>
              </w:rPr>
              <w:t>700</w:t>
            </w:r>
          </w:p>
        </w:tc>
      </w:tr>
      <w:tr w:rsidR="00FE7D6E" w:rsidRPr="00D168DB" w:rsidTr="00993C2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2.6 </w:t>
            </w:r>
            <w:r>
              <w:rPr>
                <w:rFonts w:ascii="Sylfaen" w:hAnsi="Sylfaen" w:cs="Sylfaen"/>
                <w:sz w:val="18"/>
                <w:szCs w:val="18"/>
              </w:rPr>
              <w:t>Կապիտալ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պաշտոնական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դրամաշնորհներ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` </w:t>
            </w:r>
            <w:r>
              <w:rPr>
                <w:rFonts w:ascii="Sylfaen" w:hAnsi="Sylfaen" w:cs="Sylfaen"/>
                <w:sz w:val="18"/>
                <w:szCs w:val="18"/>
              </w:rPr>
              <w:t>ստացված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կառավարման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մակարդակներից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 (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1261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1262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220 446 850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CD3D33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220 446 850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ind w:left="-113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220 446</w:t>
            </w:r>
            <w:r w:rsidR="00CD3D33">
              <w:rPr>
                <w:rFonts w:ascii="Arial LatArm" w:hAnsi="Arial LatArm"/>
                <w:sz w:val="18"/>
                <w:szCs w:val="18"/>
              </w:rPr>
              <w:t> </w:t>
            </w:r>
            <w:r>
              <w:rPr>
                <w:rFonts w:ascii="Arial LatArm" w:hAnsi="Arial LatArm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CD3D33" w:rsidP="00CD3D33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220446 850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220446 850</w:t>
            </w:r>
          </w:p>
        </w:tc>
      </w:tr>
      <w:tr w:rsidR="00FE7D6E" w:rsidRPr="00D168DB" w:rsidTr="00993C24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Պետական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կապիտալ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ծախսերի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ֆինանսավորման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նպատակային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հատկացումներ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սուբվենցիաներ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220 446 850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CD3D33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220 446 850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ind w:left="-113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220 446 850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CD3D33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220 446 850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220446 850</w:t>
            </w:r>
          </w:p>
        </w:tc>
      </w:tr>
      <w:tr w:rsidR="00FE7D6E" w:rsidRPr="00D168DB" w:rsidTr="0083373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1262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ՀՀ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համայնքներից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կապիտալ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ծախսերի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ֆինանսավորման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նպատակով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ստացվող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պաշտոնական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դրամաշնորհներ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4E203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240"/>
            </w:pPr>
            <w:r w:rsidRPr="00FC3A06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240"/>
            </w:pPr>
            <w:r w:rsidRPr="00FC3A06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FE7D6E">
            <w:pPr>
              <w:spacing w:before="240"/>
            </w:pPr>
            <w:r w:rsidRPr="00FC3A06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590FD6" w:rsidRPr="00D168DB" w:rsidTr="00611CA4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>
            <w:pPr>
              <w:rPr>
                <w:rFonts w:ascii="Arial LatArm" w:hAnsi="Arial LatArm"/>
                <w:b/>
                <w:sz w:val="18"/>
                <w:szCs w:val="18"/>
                <w:lang w:val="af-ZA"/>
              </w:rPr>
            </w:pPr>
            <w:r w:rsidRPr="0011227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3.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ԱՅԼ</w:t>
            </w:r>
            <w:r w:rsidRPr="0011227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ԵԿԱՄՈՒՏՆԵՐ</w:t>
            </w:r>
            <w:r w:rsidRPr="0011227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      (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11227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1310 +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11227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1320 +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11227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1330 +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11227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1340 +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11227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1350 +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11227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1360 +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11227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1370 +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11227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1380 +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տող</w:t>
            </w:r>
            <w:r w:rsidRPr="0011227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1390),</w:t>
            </w:r>
            <w:r w:rsidRPr="0011227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             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այդ</w:t>
            </w:r>
            <w:r w:rsidRPr="0011227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 xml:space="preserve"> </w:t>
            </w:r>
            <w:r w:rsidRPr="00112277">
              <w:rPr>
                <w:rFonts w:ascii="Sylfaen" w:hAnsi="Sylfaen" w:cs="Sylfaen"/>
                <w:b/>
                <w:sz w:val="18"/>
                <w:szCs w:val="18"/>
              </w:rPr>
              <w:t>թվում</w:t>
            </w:r>
            <w:r w:rsidRPr="00112277">
              <w:rPr>
                <w:rFonts w:ascii="Arial LatArm" w:hAnsi="Arial LatArm" w:cs="Arial LatArm"/>
                <w:b/>
                <w:sz w:val="18"/>
                <w:szCs w:val="18"/>
                <w:lang w:val="af-ZA"/>
              </w:rPr>
              <w:t>`</w:t>
            </w:r>
            <w:r w:rsidRPr="00112277">
              <w:rPr>
                <w:rFonts w:ascii="Arial LatArm" w:hAnsi="Arial LatArm"/>
                <w:b/>
                <w:sz w:val="18"/>
                <w:szCs w:val="18"/>
                <w:lang w:val="af-ZA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C80C8C" w:rsidRDefault="00D54027" w:rsidP="00BE273A">
            <w:pPr>
              <w:spacing w:after="0"/>
              <w:rPr>
                <w:rFonts w:ascii="Arial LatArm" w:hAnsi="Arial LatArm"/>
                <w:b/>
                <w:sz w:val="18"/>
                <w:szCs w:val="18"/>
              </w:rPr>
            </w:pPr>
            <w:r w:rsidRPr="00C80C8C">
              <w:rPr>
                <w:rFonts w:ascii="Arial LatArm" w:hAnsi="Arial LatArm"/>
                <w:b/>
                <w:sz w:val="18"/>
                <w:szCs w:val="18"/>
              </w:rPr>
              <w:t>26</w:t>
            </w:r>
            <w:r w:rsidRPr="00C80C8C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 </w:t>
            </w:r>
            <w:r w:rsidRPr="00C80C8C">
              <w:rPr>
                <w:rFonts w:ascii="Arial LatArm" w:hAnsi="Arial LatArm"/>
                <w:b/>
                <w:sz w:val="18"/>
                <w:szCs w:val="18"/>
              </w:rPr>
              <w:t>127</w:t>
            </w:r>
            <w:r w:rsidRPr="00C80C8C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</w:t>
            </w:r>
            <w:r w:rsidRPr="00C80C8C">
              <w:rPr>
                <w:rFonts w:ascii="Arial LatArm" w:hAnsi="Arial LatArm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C80C8C" w:rsidRDefault="00A00E9D" w:rsidP="00BE273A">
            <w:pPr>
              <w:spacing w:after="0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295</w:t>
            </w:r>
            <w:r w:rsidR="00590FD6" w:rsidRPr="00C80C8C">
              <w:rPr>
                <w:rFonts w:ascii="Arial LatArm" w:hAnsi="Arial LatArm"/>
                <w:b/>
                <w:sz w:val="18"/>
                <w:szCs w:val="18"/>
              </w:rPr>
              <w:t xml:space="preserve">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C80C8C" w:rsidRDefault="00D54027" w:rsidP="00BE273A">
            <w:pPr>
              <w:spacing w:after="0"/>
              <w:rPr>
                <w:rFonts w:ascii="Arial LatArm" w:hAnsi="Arial LatArm"/>
                <w:b/>
                <w:sz w:val="18"/>
                <w:szCs w:val="18"/>
              </w:rPr>
            </w:pPr>
            <w:r w:rsidRPr="00C80C8C">
              <w:rPr>
                <w:rFonts w:ascii="Arial LatArm" w:hAnsi="Arial LatArm"/>
                <w:b/>
                <w:sz w:val="18"/>
                <w:szCs w:val="18"/>
              </w:rPr>
              <w:t>26</w:t>
            </w:r>
            <w:r w:rsidRPr="00C80C8C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 </w:t>
            </w:r>
            <w:r w:rsidRPr="00C80C8C">
              <w:rPr>
                <w:rFonts w:ascii="Arial LatArm" w:hAnsi="Arial LatArm"/>
                <w:b/>
                <w:sz w:val="18"/>
                <w:szCs w:val="18"/>
              </w:rPr>
              <w:t>127</w:t>
            </w:r>
            <w:r w:rsidRPr="00C80C8C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</w:t>
            </w:r>
            <w:r w:rsidRPr="00C80C8C">
              <w:rPr>
                <w:rFonts w:ascii="Arial LatArm" w:hAnsi="Arial LatArm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BE273A" w:rsidRDefault="00BE273A" w:rsidP="00BE273A">
            <w:pPr>
              <w:spacing w:after="0" w:line="240" w:lineRule="auto"/>
              <w:ind w:right="-46"/>
              <w:rPr>
                <w:rFonts w:ascii="Arial LatArm" w:hAnsi="Arial LatArm"/>
                <w:b/>
                <w:sz w:val="18"/>
                <w:szCs w:val="18"/>
              </w:rPr>
            </w:pPr>
            <w:r w:rsidRPr="00BE273A">
              <w:rPr>
                <w:rFonts w:ascii="Arial LatArm" w:hAnsi="Arial LatArm"/>
                <w:b/>
                <w:sz w:val="18"/>
                <w:szCs w:val="18"/>
              </w:rPr>
              <w:t>26 135 450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702912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</w:t>
            </w:r>
            <w:r w:rsidR="009C01C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</w:t>
            </w:r>
            <w:r w:rsidR="00CD3D33" w:rsidRPr="00BE273A">
              <w:rPr>
                <w:rFonts w:ascii="Arial LatArm" w:hAnsi="Arial LatArm"/>
                <w:b/>
                <w:sz w:val="18"/>
                <w:szCs w:val="18"/>
              </w:rPr>
              <w:t>26 135 450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</w:t>
            </w:r>
            <w:r w:rsidRPr="00BE273A">
              <w:rPr>
                <w:rFonts w:ascii="Arial LatArm" w:hAnsi="Arial LatArm"/>
                <w:b/>
                <w:sz w:val="18"/>
                <w:szCs w:val="18"/>
              </w:rPr>
              <w:t>26 135 450</w:t>
            </w:r>
          </w:p>
        </w:tc>
      </w:tr>
      <w:tr w:rsidR="00611CA4" w:rsidRPr="00D168DB" w:rsidTr="00611CA4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1310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3.1 Տոկոսներ այդ թվում`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</w:tr>
      <w:tr w:rsidR="00611CA4" w:rsidRPr="00D168DB" w:rsidTr="00611CA4">
        <w:trPr>
          <w:trHeight w:val="9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1311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Օրենքով նախատեսվ. դեպքերում բանկ. համայնքի բյուջեի ժամ. ազատ միջոց-ի տեղաբաշխ-ից և դեպոզիտ-ից ստ.տոկոսավճար-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</w:tr>
      <w:tr w:rsidR="00611CA4" w:rsidRPr="00D168DB" w:rsidTr="00993C2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1320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3.2 Շահաբաժիններ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4" w:rsidRPr="00611CA4" w:rsidRDefault="00611CA4" w:rsidP="00611CA4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0,00</w:t>
            </w:r>
          </w:p>
        </w:tc>
      </w:tr>
      <w:tr w:rsidR="00590FD6" w:rsidRPr="00D168DB" w:rsidTr="00993C2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611CA4" w:rsidRDefault="00590FD6" w:rsidP="00611CA4">
            <w:pPr>
              <w:spacing w:after="0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>1330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611CA4" w:rsidRDefault="00590FD6" w:rsidP="00611CA4">
            <w:pPr>
              <w:spacing w:after="0"/>
              <w:rPr>
                <w:rFonts w:ascii="Sylfaen" w:hAnsi="Sylfaen" w:cs="Sylfaen"/>
                <w:sz w:val="18"/>
                <w:szCs w:val="18"/>
              </w:rPr>
            </w:pPr>
            <w:r w:rsidRPr="00611CA4">
              <w:rPr>
                <w:rFonts w:ascii="Sylfaen" w:hAnsi="Sylfaen" w:cs="Sylfaen"/>
                <w:sz w:val="18"/>
                <w:szCs w:val="18"/>
              </w:rPr>
              <w:t xml:space="preserve">3.3 </w:t>
            </w:r>
            <w:r>
              <w:rPr>
                <w:rFonts w:ascii="Sylfaen" w:hAnsi="Sylfaen" w:cs="Sylfaen"/>
                <w:sz w:val="18"/>
                <w:szCs w:val="18"/>
              </w:rPr>
              <w:t>Գույքի</w:t>
            </w:r>
            <w:r w:rsidRPr="00611CA4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վարձակալությունից</w:t>
            </w:r>
            <w:r w:rsidRPr="00611CA4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եկամուտներ</w:t>
            </w:r>
            <w:r w:rsidRPr="00611CA4">
              <w:rPr>
                <w:rFonts w:ascii="Sylfaen" w:hAnsi="Sylfaen" w:cs="Sylfaen"/>
                <w:sz w:val="18"/>
                <w:szCs w:val="18"/>
              </w:rPr>
              <w:t xml:space="preserve">  (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611CA4">
              <w:rPr>
                <w:rFonts w:ascii="Sylfaen" w:hAnsi="Sylfaen" w:cs="Sylfaen"/>
                <w:sz w:val="18"/>
                <w:szCs w:val="18"/>
              </w:rPr>
              <w:t xml:space="preserve"> 1331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611CA4">
              <w:rPr>
                <w:rFonts w:ascii="Sylfaen" w:hAnsi="Sylfaen" w:cs="Sylfaen"/>
                <w:sz w:val="18"/>
                <w:szCs w:val="18"/>
              </w:rPr>
              <w:t xml:space="preserve"> 1332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611CA4">
              <w:rPr>
                <w:rFonts w:ascii="Sylfaen" w:hAnsi="Sylfaen" w:cs="Sylfaen"/>
                <w:sz w:val="18"/>
                <w:szCs w:val="18"/>
              </w:rPr>
              <w:t xml:space="preserve"> 1333 + 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611CA4">
              <w:rPr>
                <w:rFonts w:ascii="Sylfaen" w:hAnsi="Sylfaen" w:cs="Sylfaen"/>
                <w:sz w:val="18"/>
                <w:szCs w:val="18"/>
              </w:rPr>
              <w:t xml:space="preserve"> 1334)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BE273A">
            <w:pPr>
              <w:spacing w:after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10 800 000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590FD6" w:rsidRDefault="00590FD6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217 400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1540D1" w:rsidP="00BE273A">
            <w:pPr>
              <w:spacing w:after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10 80</w:t>
            </w:r>
            <w:r w:rsidR="00BE273A">
              <w:rPr>
                <w:rFonts w:ascii="Arial LatArm" w:hAnsi="Arial LatArm"/>
                <w:sz w:val="18"/>
                <w:szCs w:val="18"/>
              </w:rPr>
              <w:t>0</w:t>
            </w:r>
            <w:r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="00BE273A">
              <w:rPr>
                <w:rFonts w:ascii="Arial LatArm" w:hAnsi="Arial LatArm"/>
                <w:sz w:val="18"/>
                <w:szCs w:val="18"/>
              </w:rPr>
              <w:t>00</w:t>
            </w:r>
            <w:r w:rsidR="00590FD6"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BE273A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10 808 250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CD3D33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10 808 250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10 808 250</w:t>
            </w:r>
          </w:p>
        </w:tc>
      </w:tr>
      <w:tr w:rsidR="00590FD6" w:rsidRPr="00D168DB" w:rsidTr="00993C2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590FD6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սեփականություն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հողերի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վարձակալության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վարձավճարներ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7 000 000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590FD6" w:rsidRDefault="00A00E9D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</w:t>
            </w:r>
            <w:r w:rsidR="00590FD6">
              <w:rPr>
                <w:rFonts w:ascii="Arial LatArm" w:hAnsi="Arial LatArm"/>
                <w:sz w:val="18"/>
                <w:szCs w:val="18"/>
              </w:rPr>
              <w:t>47 400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1540D1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7</w:t>
            </w:r>
            <w:r w:rsidR="00BE273A">
              <w:rPr>
                <w:rFonts w:ascii="Arial LatArm" w:hAnsi="Arial LatArm"/>
                <w:sz w:val="18"/>
                <w:szCs w:val="18"/>
              </w:rPr>
              <w:t> </w:t>
            </w:r>
            <w:r>
              <w:rPr>
                <w:rFonts w:ascii="Arial LatArm" w:hAnsi="Arial LatArm"/>
                <w:sz w:val="18"/>
                <w:szCs w:val="18"/>
              </w:rPr>
              <w:t>00</w:t>
            </w:r>
            <w:r w:rsidR="00BE273A">
              <w:rPr>
                <w:rFonts w:ascii="Arial LatArm" w:hAnsi="Arial LatArm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BE273A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7 008 250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CD3D33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7 008 250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7 008 250</w:t>
            </w:r>
          </w:p>
        </w:tc>
      </w:tr>
      <w:tr w:rsidR="00590FD6" w:rsidRPr="00D168DB" w:rsidTr="00993C24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590FD6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վարչական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տարածքում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գտնվող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պետական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սեփականություն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հողերի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վարձակալության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վարձավճարներ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590FD6" w:rsidRDefault="00A00E9D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</w:t>
            </w:r>
            <w:r w:rsidR="00590FD6">
              <w:rPr>
                <w:rFonts w:ascii="Arial LatArm" w:hAnsi="Arial LatArm"/>
                <w:sz w:val="18"/>
                <w:szCs w:val="18"/>
              </w:rPr>
              <w:t>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BE273A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CD3D33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2 500 000</w:t>
            </w:r>
          </w:p>
        </w:tc>
      </w:tr>
      <w:tr w:rsidR="00BE273A" w:rsidRPr="00D168DB" w:rsidTr="0083373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A" w:rsidRDefault="00BE273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A" w:rsidRPr="00D168DB" w:rsidRDefault="00BE273A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վարչական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տարածքում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գտնվող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պետության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և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սեփականությանը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պատկանող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հողամասերի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կառուցապատման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իրավունքի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դիմաց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գանձվող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վարձավճարներ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A" w:rsidRDefault="00BE273A" w:rsidP="00BE273A">
            <w:pPr>
              <w:spacing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A" w:rsidRDefault="00BE273A" w:rsidP="00BE273A">
            <w:pPr>
              <w:spacing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A" w:rsidRDefault="00BE273A" w:rsidP="00BE273A">
            <w:pPr>
              <w:spacing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3A" w:rsidRDefault="00BE273A" w:rsidP="00BE273A">
            <w:pPr>
              <w:spacing w:before="360"/>
              <w:jc w:val="center"/>
            </w:pPr>
            <w:r w:rsidRPr="00212E93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3A" w:rsidRDefault="00BE273A" w:rsidP="00BE273A">
            <w:pPr>
              <w:spacing w:before="360"/>
              <w:jc w:val="center"/>
            </w:pPr>
            <w:r w:rsidRPr="00212E93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3A" w:rsidRDefault="00BE273A" w:rsidP="00BE273A">
            <w:pPr>
              <w:spacing w:before="360"/>
              <w:jc w:val="center"/>
            </w:pPr>
            <w:r w:rsidRPr="00212E93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590FD6" w:rsidRPr="00F8697F" w:rsidTr="00993C24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 w:rsidP="00AB30E7">
            <w:pPr>
              <w:spacing w:before="12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lastRenderedPageBreak/>
              <w:t>1334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 w:rsidP="00AB30E7">
            <w:pPr>
              <w:spacing w:after="120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գույքի</w:t>
            </w:r>
            <w:r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վարձակալությունից</w:t>
            </w:r>
            <w:r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մուտքեր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1 300 000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702912" w:rsidRDefault="00A00E9D" w:rsidP="00BE273A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 1</w:t>
            </w:r>
            <w:r w:rsidR="00702912" w:rsidRPr="00702912">
              <w:rPr>
                <w:rFonts w:ascii="Arial LatArm" w:hAnsi="Arial LatArm"/>
                <w:sz w:val="18"/>
                <w:szCs w:val="18"/>
              </w:rPr>
              <w:t>0</w:t>
            </w:r>
            <w:r>
              <w:rPr>
                <w:rFonts w:ascii="Arial LatArm" w:hAnsi="Arial LatArm"/>
                <w:sz w:val="18"/>
                <w:szCs w:val="18"/>
              </w:rPr>
              <w:t>0 00</w:t>
            </w:r>
            <w:r w:rsidR="00702912"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1 300 000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9B2C78" w:rsidRDefault="00BE273A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1 300 000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CD3D33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1 300 000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</w:rPr>
            </w:pPr>
            <w:r>
              <w:rPr>
                <w:rFonts w:ascii="Arial LatArm" w:hAnsi="Arial LatArm"/>
                <w:sz w:val="18"/>
                <w:szCs w:val="18"/>
              </w:rPr>
              <w:t>1 300 000</w:t>
            </w:r>
          </w:p>
        </w:tc>
      </w:tr>
      <w:tr w:rsidR="00590FD6" w:rsidRPr="00D168DB" w:rsidTr="00993C2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590FD6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3.4 </w:t>
            </w: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եկամուտներ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ապրանքների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մատակարարումից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և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ծառայությունների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մատուցումից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 (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1341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1342+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1343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2 227 200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702912" w:rsidRDefault="00A00E9D" w:rsidP="00BE273A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 621 00</w:t>
            </w:r>
            <w:r w:rsidR="00702912"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2 227 200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BE273A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2 227 200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CD3D33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2 227 200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2 227 200</w:t>
            </w:r>
          </w:p>
        </w:tc>
      </w:tr>
      <w:tr w:rsidR="00BE273A" w:rsidRPr="00D168DB" w:rsidTr="00833737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A" w:rsidRDefault="00BE273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A" w:rsidRPr="00D168DB" w:rsidRDefault="00BE273A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սեփ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հանդ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այդ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թվ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տիրազուրկ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համայնքին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որպես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սեփ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.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անց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ապրանք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-</w:t>
            </w:r>
            <w:r>
              <w:rPr>
                <w:rFonts w:ascii="Sylfaen" w:hAnsi="Sylfaen" w:cs="Sylfaen"/>
                <w:sz w:val="18"/>
                <w:szCs w:val="18"/>
              </w:rPr>
              <w:t>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բաց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հիմն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միջոց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ոչ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նյութ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կամ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բարձրարժեք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ակտիվ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հանդիս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.,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ինչպես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նաև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պահուստ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պահվող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ապրանք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արժեք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.) </w:t>
            </w:r>
            <w:r>
              <w:rPr>
                <w:rFonts w:ascii="Sylfaen" w:hAnsi="Sylfaen" w:cs="Sylfaen"/>
                <w:sz w:val="18"/>
                <w:szCs w:val="18"/>
              </w:rPr>
              <w:t>վաճ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-</w:t>
            </w:r>
            <w:r>
              <w:rPr>
                <w:rFonts w:ascii="Sylfaen" w:hAnsi="Sylfaen" w:cs="Sylfaen"/>
                <w:sz w:val="18"/>
                <w:szCs w:val="18"/>
              </w:rPr>
              <w:t>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մուտք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A" w:rsidRDefault="00BE273A" w:rsidP="00A25E9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A" w:rsidRDefault="00BE273A" w:rsidP="00A25E9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3A" w:rsidRDefault="00BE273A" w:rsidP="00A25E9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3A" w:rsidRDefault="00BE273A" w:rsidP="00A25E9A">
            <w:pPr>
              <w:spacing w:before="600"/>
              <w:jc w:val="center"/>
            </w:pPr>
            <w:r w:rsidRPr="007B0E5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3A" w:rsidRDefault="00BE273A" w:rsidP="00A25E9A">
            <w:pPr>
              <w:spacing w:before="600"/>
              <w:jc w:val="center"/>
            </w:pPr>
            <w:r w:rsidRPr="007B0E5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3A" w:rsidRDefault="00BE273A" w:rsidP="00A25E9A">
            <w:pPr>
              <w:spacing w:before="600"/>
              <w:jc w:val="center"/>
            </w:pPr>
            <w:r w:rsidRPr="007B0E5A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590FD6" w:rsidRPr="00D168DB" w:rsidTr="00993C24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590FD6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Պետության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կողմից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տեղական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ինքնակառավարման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մարմիններին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պատվիրակված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լիազորությունների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իրականացման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ծախսերի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ֆինանսավորման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պետական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ստացվող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միջոցներ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2 227 200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CD3D33" w:rsidP="00BE273A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2 227 200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BE273A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2 227 200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BE273A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2 227 200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CD3D33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2 227 200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2 227 200</w:t>
            </w:r>
          </w:p>
        </w:tc>
      </w:tr>
      <w:tr w:rsidR="00FE7D6E" w:rsidRPr="00D168DB" w:rsidTr="00833737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Օրենքով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սահմանված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դեպքերում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համայնքային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հիմնարկների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կողմից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առանց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տեղական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տուրքի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գանձման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մատուցվող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ծառայությունների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կատարվող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գործողությունների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դիմաց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ստացվող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գանձվող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)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վճարներ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A25E9A">
            <w:pPr>
              <w:spacing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A25E9A">
            <w:pPr>
              <w:spacing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A25E9A">
            <w:pPr>
              <w:spacing w:after="36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A25E9A">
            <w:pPr>
              <w:spacing w:before="600"/>
              <w:jc w:val="center"/>
            </w:pPr>
            <w:r w:rsidRPr="00D12F4E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A25E9A">
            <w:pPr>
              <w:spacing w:before="600"/>
              <w:jc w:val="center"/>
            </w:pPr>
            <w:r w:rsidRPr="00D12F4E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Default="00FE7D6E" w:rsidP="00A25E9A">
            <w:pPr>
              <w:spacing w:before="600"/>
              <w:jc w:val="center"/>
            </w:pPr>
            <w:r w:rsidRPr="00D12F4E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590FD6" w:rsidRPr="00D168DB" w:rsidTr="00993C24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590FD6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3.5 </w:t>
            </w:r>
            <w:r>
              <w:rPr>
                <w:rFonts w:ascii="Sylfaen" w:hAnsi="Sylfaen" w:cs="Sylfaen"/>
                <w:sz w:val="18"/>
                <w:szCs w:val="18"/>
              </w:rPr>
              <w:t>Վարչական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գանձումներ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1351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1352+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1353),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   </w:t>
            </w:r>
            <w:r>
              <w:rPr>
                <w:rFonts w:ascii="Sylfaen" w:hAnsi="Sylfaen" w:cs="Sylfaen"/>
                <w:sz w:val="18"/>
                <w:szCs w:val="18"/>
              </w:rPr>
              <w:t>այդ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թվում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`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FE7D6E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950 000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590FD6" w:rsidRDefault="00A00E9D" w:rsidP="00FE7D6E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0 </w:t>
            </w:r>
            <w:r w:rsidR="00A25E9A">
              <w:rPr>
                <w:rFonts w:ascii="Arial LatArm" w:hAnsi="Arial LatArm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590FD6" w:rsidP="00FE7D6E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950 000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FE7D6E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950 000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CD3D33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950 000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D168DB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950 000</w:t>
            </w:r>
          </w:p>
        </w:tc>
      </w:tr>
      <w:tr w:rsidR="00FE7D6E" w:rsidRPr="00D168DB" w:rsidTr="00993C2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Տեղական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վճարներ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(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13501+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13502+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13503+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13504+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13505+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13506+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13507+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13508+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13509+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13510+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13511+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13512+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13513+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13514+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13515+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13516+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13517+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13518+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13519+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13520)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, </w:t>
            </w:r>
            <w:r>
              <w:rPr>
                <w:rFonts w:ascii="Sylfaen" w:hAnsi="Sylfaen" w:cs="Sylfaen"/>
                <w:sz w:val="18"/>
                <w:szCs w:val="18"/>
              </w:rPr>
              <w:t>այդ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թվում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>`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8 500 000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CD3D33" w:rsidP="00CD3D33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 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8 500 000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8 500 000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CD3D33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8 500 000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8 500 000</w:t>
            </w:r>
          </w:p>
        </w:tc>
      </w:tr>
      <w:tr w:rsidR="00FE7D6E" w:rsidRPr="00D168DB" w:rsidTr="00993C2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AB30E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կողմից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աղբահանության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վճար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վճարողների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աղբահանության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աշխատանքները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կազմակերպելու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3 000 000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A00E9D" w:rsidP="00CD3D33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3</w:t>
            </w:r>
            <w:r w:rsidR="00CD3D33" w:rsidRPr="00CD3D33">
              <w:rPr>
                <w:rFonts w:ascii="Arial LatArm" w:hAnsi="Arial LatArm"/>
                <w:sz w:val="18"/>
                <w:szCs w:val="18"/>
              </w:rPr>
              <w:t>0</w:t>
            </w:r>
            <w:r w:rsidR="00FE7D6E" w:rsidRPr="00CD3D33">
              <w:rPr>
                <w:rFonts w:ascii="Arial LatArm" w:hAnsi="Arial LatArm"/>
                <w:sz w:val="18"/>
                <w:szCs w:val="18"/>
              </w:rPr>
              <w:t>0</w:t>
            </w:r>
            <w:r>
              <w:rPr>
                <w:rFonts w:ascii="Arial LatArm" w:hAnsi="Arial LatArm"/>
                <w:sz w:val="18"/>
                <w:szCs w:val="1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3 000 000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3 000 000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CD3D33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3 000 000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af-ZA"/>
              </w:rPr>
            </w:pPr>
            <w:r>
              <w:rPr>
                <w:rFonts w:ascii="Arial LatArm" w:hAnsi="Arial LatArm"/>
                <w:sz w:val="18"/>
                <w:szCs w:val="18"/>
              </w:rPr>
              <w:t>3 000 000</w:t>
            </w:r>
          </w:p>
        </w:tc>
      </w:tr>
      <w:tr w:rsidR="00FE7D6E" w:rsidRPr="00D168DB" w:rsidTr="00993C24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AB30E7" w:rsidRDefault="00FE7D6E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135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427FA9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Համայնքային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ենթակայության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մանկապարտեզի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ծառայությունից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օգտվողների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5 500 000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CD3D33" w:rsidP="00CD3D33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5 500 000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5 500 000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CD3D33" w:rsidRDefault="00FE7D6E" w:rsidP="00CD3D33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5 500 000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CD3D33" w:rsidRDefault="00CD3D33" w:rsidP="00CD3D33">
            <w:pPr>
              <w:spacing w:after="0" w:line="240" w:lineRule="auto"/>
              <w:ind w:right="-46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5 500 000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CD3D33" w:rsidRDefault="00A25E9A" w:rsidP="00625EF0">
            <w:pPr>
              <w:spacing w:after="0" w:line="240" w:lineRule="auto"/>
              <w:ind w:left="-184" w:right="-46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5 500 000</w:t>
            </w:r>
          </w:p>
        </w:tc>
      </w:tr>
      <w:tr w:rsidR="00FE7D6E" w:rsidRPr="00F8697F" w:rsidTr="00611CA4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AB30E7" w:rsidRDefault="00FE7D6E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135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>
            <w:pPr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վարչական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տարածքում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ինքնակամ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կառուցված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շենքերի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,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շինությունների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օրինականացման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վճարներ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590FD6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67 200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CD3D33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CD3D33" w:rsidRDefault="00CD3D33" w:rsidP="00CD3D33">
            <w:pPr>
              <w:spacing w:after="0" w:line="240" w:lineRule="auto"/>
              <w:ind w:right="-46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1 0</w:t>
            </w:r>
            <w:r w:rsidR="00FE7D6E" w:rsidRPr="00CD3D3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CD3D33" w:rsidRDefault="00FE7D6E" w:rsidP="00625EF0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CD3D3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500,0</w:t>
            </w:r>
          </w:p>
        </w:tc>
      </w:tr>
      <w:tr w:rsidR="00AC02E9" w:rsidRPr="00F8697F" w:rsidTr="00833737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Pr="00AC02E9" w:rsidRDefault="00AC02E9" w:rsidP="00AC02E9">
            <w:pPr>
              <w:rPr>
                <w:rFonts w:ascii="Sylfaen" w:hAnsi="Sylfaen" w:cs="Sylfaen"/>
                <w:sz w:val="18"/>
                <w:szCs w:val="18"/>
              </w:rPr>
            </w:pPr>
            <w:r w:rsidRPr="00AC02E9">
              <w:rPr>
                <w:rFonts w:ascii="Sylfaen" w:hAnsi="Sylfaen" w:cs="Sylfaen"/>
                <w:sz w:val="18"/>
                <w:szCs w:val="18"/>
              </w:rPr>
              <w:t>1360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Pr="00AC02E9" w:rsidRDefault="00AC02E9" w:rsidP="00AC02E9">
            <w:pPr>
              <w:spacing w:after="0"/>
              <w:rPr>
                <w:rFonts w:ascii="Sylfaen" w:hAnsi="Sylfaen" w:cs="Sylfaen"/>
                <w:sz w:val="18"/>
                <w:szCs w:val="18"/>
              </w:rPr>
            </w:pPr>
            <w:r w:rsidRPr="00AC02E9">
              <w:rPr>
                <w:rFonts w:ascii="Sylfaen" w:hAnsi="Sylfaen" w:cs="Sylfaen"/>
                <w:sz w:val="18"/>
                <w:szCs w:val="18"/>
              </w:rPr>
              <w:t>Օրենքով սահմանված դեպքերում համայնքային հիմնարկների կողմից առանց տեղական տուրքի գանձման մատուցվող ծառայությունների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AC02E9">
              <w:rPr>
                <w:rFonts w:ascii="Sylfaen" w:hAnsi="Sylfaen" w:cs="Sylfaen"/>
                <w:sz w:val="18"/>
                <w:szCs w:val="18"/>
              </w:rPr>
              <w:t xml:space="preserve"> դիմաց ստացվող (գանձվող) այլ վճարներ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360"/>
              <w:jc w:val="center"/>
            </w:pPr>
            <w:r w:rsidRPr="00207FD0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360"/>
              <w:jc w:val="center"/>
            </w:pPr>
            <w:r w:rsidRPr="00207FD0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360"/>
              <w:jc w:val="center"/>
            </w:pPr>
            <w:r w:rsidRPr="00207FD0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360"/>
              <w:jc w:val="center"/>
            </w:pPr>
            <w:r w:rsidRPr="00207FD0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360"/>
              <w:jc w:val="center"/>
            </w:pPr>
            <w:r w:rsidRPr="00207FD0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360"/>
              <w:jc w:val="center"/>
            </w:pPr>
            <w:r w:rsidRPr="00207FD0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AC02E9" w:rsidRPr="00F8697F" w:rsidTr="0083373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Pr="00AC02E9" w:rsidRDefault="00AC02E9" w:rsidP="00AC02E9">
            <w:pPr>
              <w:spacing w:after="0"/>
              <w:rPr>
                <w:rFonts w:ascii="Sylfaen" w:hAnsi="Sylfaen" w:cs="Sylfaen"/>
                <w:sz w:val="18"/>
                <w:szCs w:val="18"/>
              </w:rPr>
            </w:pPr>
            <w:r w:rsidRPr="00AC02E9">
              <w:rPr>
                <w:rFonts w:ascii="Sylfaen" w:hAnsi="Sylfaen" w:cs="Sylfaen"/>
                <w:sz w:val="18"/>
                <w:szCs w:val="18"/>
              </w:rPr>
              <w:lastRenderedPageBreak/>
              <w:t>1370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Default="00AC02E9" w:rsidP="00AC02E9">
            <w:pPr>
              <w:spacing w:after="0"/>
              <w:rPr>
                <w:rFonts w:ascii="Sylfaen" w:hAnsi="Sylfaen" w:cs="Sylfaen"/>
                <w:sz w:val="18"/>
                <w:szCs w:val="18"/>
              </w:rPr>
            </w:pPr>
            <w:r w:rsidRPr="00AC02E9">
              <w:rPr>
                <w:rFonts w:ascii="Sylfaen" w:hAnsi="Sylfaen" w:cs="Sylfaen"/>
                <w:sz w:val="18"/>
                <w:szCs w:val="18"/>
              </w:rPr>
              <w:t>Համայնքի կողմից կազմակերպվող մրցույթների և աճուրդների մասնակցության համար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240"/>
              <w:jc w:val="center"/>
            </w:pPr>
            <w:r w:rsidRPr="00793A93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240"/>
              <w:jc w:val="center"/>
            </w:pPr>
            <w:r w:rsidRPr="00793A93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240"/>
              <w:jc w:val="center"/>
            </w:pPr>
            <w:r w:rsidRPr="00793A93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240"/>
              <w:jc w:val="center"/>
            </w:pPr>
            <w:r w:rsidRPr="00793A93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240"/>
              <w:jc w:val="center"/>
            </w:pPr>
            <w:r w:rsidRPr="00793A93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2E9" w:rsidRDefault="00AC02E9" w:rsidP="00AC02E9">
            <w:pPr>
              <w:spacing w:before="240"/>
              <w:jc w:val="center"/>
            </w:pPr>
            <w:r w:rsidRPr="00793A93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590FD6" w:rsidRPr="00F8697F" w:rsidTr="00993C24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AC02E9" w:rsidRDefault="00AC02E9" w:rsidP="00AC02E9">
            <w:pPr>
              <w:spacing w:before="12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AC02E9">
              <w:rPr>
                <w:rFonts w:ascii="Arial LatArm" w:hAnsi="Arial LatArm"/>
                <w:sz w:val="18"/>
                <w:szCs w:val="18"/>
              </w:rPr>
              <w:t>138</w:t>
            </w:r>
            <w:r w:rsidR="00590FD6" w:rsidRPr="00AC02E9"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AC02E9" w:rsidRDefault="00AC02E9" w:rsidP="00AC02E9">
            <w:pPr>
              <w:spacing w:before="100" w:beforeAutospacing="1" w:after="0"/>
              <w:rPr>
                <w:rFonts w:ascii="Sylfaen" w:hAnsi="Sylfaen" w:cs="Sylfaen"/>
                <w:sz w:val="18"/>
                <w:szCs w:val="18"/>
              </w:rPr>
            </w:pPr>
            <w:r w:rsidRPr="00AC02E9">
              <w:rPr>
                <w:rFonts w:ascii="Sylfaen" w:hAnsi="Sylfaen" w:cs="Sylfaen"/>
                <w:sz w:val="18"/>
                <w:szCs w:val="18"/>
              </w:rPr>
              <w:t>Համայնքի բյուջե մուտքագրվող այլ վարչական գանձումներ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AC02E9" w:rsidP="00AC02E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Default="00590FD6" w:rsidP="00AC02E9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112277" w:rsidRDefault="00AC02E9" w:rsidP="00AC02E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F8697F" w:rsidRDefault="00AC02E9" w:rsidP="009B2C78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F8697F" w:rsidRDefault="00AC02E9" w:rsidP="00FD655E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6" w:rsidRPr="00625EF0" w:rsidRDefault="00AC02E9" w:rsidP="00625EF0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AC02E9" w:rsidRPr="00F8697F" w:rsidTr="00993C24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Default="00AC02E9" w:rsidP="0083373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Pr="00D168DB" w:rsidRDefault="00AC02E9" w:rsidP="00833737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3.9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եկամուտներ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1391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1392 + </w:t>
            </w:r>
            <w:r>
              <w:rPr>
                <w:rFonts w:ascii="Sylfaen" w:hAnsi="Sylfaen" w:cs="Sylfaen"/>
                <w:sz w:val="18"/>
                <w:szCs w:val="18"/>
              </w:rPr>
              <w:t>տող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1393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Pr="00A00E9D" w:rsidRDefault="00AC02E9" w:rsidP="00FE7D6E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3 600 000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Pr="00A00E9D" w:rsidRDefault="00A00E9D" w:rsidP="00FE7D6E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00E9D">
              <w:rPr>
                <w:rFonts w:ascii="Arial LatArm" w:hAnsi="Arial LatArm"/>
                <w:sz w:val="18"/>
                <w:szCs w:val="18"/>
              </w:rPr>
              <w:t xml:space="preserve">328 </w:t>
            </w:r>
            <w:r w:rsidR="00702912" w:rsidRPr="00A00E9D">
              <w:rPr>
                <w:rFonts w:ascii="Arial LatArm" w:hAnsi="Arial LatArm"/>
                <w:sz w:val="18"/>
                <w:szCs w:val="18"/>
              </w:rPr>
              <w:t>0</w:t>
            </w:r>
            <w:r>
              <w:rPr>
                <w:rFonts w:ascii="Arial LatArm" w:hAnsi="Arial LatArm"/>
                <w:sz w:val="18"/>
                <w:szCs w:val="18"/>
              </w:rPr>
              <w:t>0</w:t>
            </w:r>
            <w:r w:rsidR="00702912"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Pr="00112277" w:rsidRDefault="00AC02E9" w:rsidP="00FE7D6E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3 600 000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Pr="00CD3D33" w:rsidRDefault="00FE7D6E" w:rsidP="00CD3D33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3 600 000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Pr="00CD3D33" w:rsidRDefault="00CD3D33" w:rsidP="00CD3D33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CD3D33">
              <w:rPr>
                <w:rFonts w:ascii="Arial LatArm" w:hAnsi="Arial LatArm"/>
                <w:sz w:val="18"/>
                <w:szCs w:val="18"/>
              </w:rPr>
              <w:t>3 6</w:t>
            </w:r>
            <w:r w:rsidR="00AC02E9" w:rsidRPr="00CD3D33">
              <w:rPr>
                <w:rFonts w:ascii="Arial LatArm" w:hAnsi="Arial LatArm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9" w:rsidRPr="00CD3D33" w:rsidRDefault="00CD3D33" w:rsidP="00CD3D33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CD3D33">
              <w:rPr>
                <w:rFonts w:ascii="Arial LatArm" w:hAnsi="Arial LatArm"/>
                <w:sz w:val="18"/>
                <w:szCs w:val="18"/>
              </w:rPr>
              <w:t>3 6</w:t>
            </w:r>
            <w:r w:rsidR="00AC02E9" w:rsidRPr="00CD3D33">
              <w:rPr>
                <w:rFonts w:ascii="Arial LatArm" w:hAnsi="Arial LatArm"/>
                <w:sz w:val="18"/>
                <w:szCs w:val="18"/>
              </w:rPr>
              <w:t>00,0</w:t>
            </w:r>
          </w:p>
        </w:tc>
      </w:tr>
      <w:tr w:rsidR="00FE7D6E" w:rsidRPr="00F8697F" w:rsidTr="00833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 w:rsidP="00427FA9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այդ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թվում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>`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գույքին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պատճառած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վնասների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փոխհատուցումից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մուտքեր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CD3D33">
            <w:pPr>
              <w:spacing w:before="12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CD3D33" w:rsidRDefault="00CD3D33" w:rsidP="00CD3D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 w:rsidP="00CD3D33">
            <w:pPr>
              <w:spacing w:before="12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Pr="00CD3D33" w:rsidRDefault="00FE7D6E" w:rsidP="00CD3D33">
            <w:pPr>
              <w:spacing w:before="120"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9029F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Pr="00CD3D33" w:rsidRDefault="00FE7D6E" w:rsidP="00CD3D33">
            <w:pPr>
              <w:spacing w:before="120"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9029F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6E" w:rsidRPr="00CD3D33" w:rsidRDefault="00FE7D6E" w:rsidP="00CD3D33">
            <w:pPr>
              <w:spacing w:before="120"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9029F">
              <w:rPr>
                <w:rFonts w:ascii="Arial LatArm" w:hAnsi="Arial LatArm"/>
                <w:sz w:val="18"/>
                <w:szCs w:val="18"/>
              </w:rPr>
              <w:t>0,00</w:t>
            </w:r>
          </w:p>
        </w:tc>
      </w:tr>
      <w:tr w:rsidR="00CD3D33" w:rsidRPr="00F8697F" w:rsidTr="00136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33" w:rsidRDefault="00CD3D33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33" w:rsidRPr="00D168DB" w:rsidRDefault="00CD3D33" w:rsidP="00427FA9">
            <w:pPr>
              <w:spacing w:after="0"/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Վարչական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պահուստային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ֆոնդից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ֆոնդային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կատարվող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հատկացումներից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մուտքեր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33" w:rsidRPr="00112277" w:rsidRDefault="00CD3D33" w:rsidP="00CD3D33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89 082 980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33" w:rsidRDefault="00CD3D33" w:rsidP="00CD3D33">
            <w:pPr>
              <w:spacing w:before="24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89 082 980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33" w:rsidRPr="00112277" w:rsidRDefault="00CD3D33" w:rsidP="00CD3D33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89 082 980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33" w:rsidRPr="00CD3D33" w:rsidRDefault="00CD3D33" w:rsidP="00CD3D33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89 082 980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3" w:rsidRPr="00CD3D33" w:rsidRDefault="00CD3D33" w:rsidP="00CD3D33">
            <w:pPr>
              <w:spacing w:before="240"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0E422A">
              <w:rPr>
                <w:rFonts w:ascii="Arial LatArm" w:hAnsi="Arial LatArm"/>
                <w:sz w:val="18"/>
                <w:szCs w:val="18"/>
              </w:rPr>
              <w:t>89 082 980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33" w:rsidRPr="00CD3D33" w:rsidRDefault="00CD3D33" w:rsidP="00CD3D33">
            <w:pPr>
              <w:spacing w:before="240"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0E422A">
              <w:rPr>
                <w:rFonts w:ascii="Arial LatArm" w:hAnsi="Arial LatArm"/>
                <w:sz w:val="18"/>
                <w:szCs w:val="18"/>
              </w:rPr>
              <w:t>89 082 980</w:t>
            </w:r>
          </w:p>
        </w:tc>
      </w:tr>
      <w:tr w:rsidR="00FE7D6E" w:rsidRPr="00F8697F" w:rsidTr="00993C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FE7D6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D168DB" w:rsidRDefault="00FE7D6E">
            <w:pPr>
              <w:rPr>
                <w:rFonts w:ascii="Arial LatArm" w:hAnsi="Arial LatArm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Օրենքով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և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իրավական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ակտերով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սահմանված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` </w:t>
            </w:r>
            <w:r>
              <w:rPr>
                <w:rFonts w:ascii="Sylfaen" w:hAnsi="Sylfaen" w:cs="Sylfaen"/>
                <w:sz w:val="18"/>
                <w:szCs w:val="18"/>
              </w:rPr>
              <w:t>համայնքի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բյուջեի</w:t>
            </w:r>
            <w:r w:rsidRPr="00D168DB">
              <w:rPr>
                <w:rFonts w:ascii="Arial LatArm" w:hAnsi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մուտքագրման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ենթակա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այլ</w:t>
            </w:r>
            <w:r w:rsidRPr="00D168DB">
              <w:rPr>
                <w:rFonts w:ascii="Arial LatArm" w:hAnsi="Arial LatArm" w:cs="Arial LatArm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եկամուտներ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112277" w:rsidRDefault="00FE7D6E" w:rsidP="00702912">
            <w:pPr>
              <w:spacing w:before="2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sz w:val="18"/>
                <w:szCs w:val="18"/>
              </w:rPr>
              <w:t>3 600 000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Default="00702912" w:rsidP="00EB56E6">
            <w:pPr>
              <w:spacing w:before="240"/>
              <w:rPr>
                <w:rFonts w:ascii="Arial LatArm" w:hAnsi="Arial LatArm"/>
                <w:sz w:val="18"/>
                <w:szCs w:val="18"/>
              </w:rPr>
            </w:pPr>
            <w:r w:rsidRPr="00EB56E6">
              <w:rPr>
                <w:rFonts w:ascii="Arial LatArm" w:hAnsi="Arial LatArm"/>
                <w:sz w:val="18"/>
                <w:szCs w:val="18"/>
              </w:rPr>
              <w:t xml:space="preserve">3 </w:t>
            </w:r>
            <w:r w:rsidR="00EB56E6">
              <w:rPr>
                <w:rFonts w:ascii="Arial LatArm" w:hAnsi="Arial LatArm"/>
                <w:sz w:val="18"/>
                <w:szCs w:val="18"/>
              </w:rPr>
              <w:t>0 0</w:t>
            </w:r>
            <w:r w:rsidR="00FE7D6E">
              <w:rPr>
                <w:rFonts w:ascii="Arial LatArm" w:hAnsi="Arial LatArm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EB56E6" w:rsidRDefault="00FE7D6E" w:rsidP="00EB56E6">
            <w:pPr>
              <w:spacing w:before="240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3 600 000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CD3D33" w:rsidRDefault="00FE7D6E" w:rsidP="00CD3D33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3 600 000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CD3D33" w:rsidRDefault="00CD3D33" w:rsidP="00702912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02912">
              <w:rPr>
                <w:rFonts w:ascii="Arial LatArm" w:hAnsi="Arial LatArm"/>
                <w:sz w:val="18"/>
                <w:szCs w:val="18"/>
              </w:rPr>
              <w:t xml:space="preserve">3 </w:t>
            </w:r>
            <w:r w:rsidR="00FE7D6E" w:rsidRPr="00CD3D33">
              <w:rPr>
                <w:rFonts w:ascii="Arial LatArm" w:hAnsi="Arial LatArm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6E" w:rsidRPr="00CD3D33" w:rsidRDefault="00702912" w:rsidP="00702912">
            <w:pPr>
              <w:spacing w:after="0"/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3</w:t>
            </w:r>
            <w:r w:rsidRPr="00702912">
              <w:rPr>
                <w:rFonts w:ascii="Arial LatArm" w:hAnsi="Arial LatArm"/>
                <w:sz w:val="18"/>
                <w:szCs w:val="18"/>
              </w:rPr>
              <w:t xml:space="preserve"> 6</w:t>
            </w:r>
            <w:r w:rsidR="00FE7D6E" w:rsidRPr="00CD3D33">
              <w:rPr>
                <w:rFonts w:ascii="Arial LatArm" w:hAnsi="Arial LatArm"/>
                <w:sz w:val="18"/>
                <w:szCs w:val="18"/>
              </w:rPr>
              <w:t>00,0</w:t>
            </w:r>
          </w:p>
        </w:tc>
      </w:tr>
    </w:tbl>
    <w:p w:rsidR="00BC2080" w:rsidRPr="00D168DB" w:rsidRDefault="00BC2080">
      <w:pPr>
        <w:spacing w:after="0"/>
        <w:rPr>
          <w:rFonts w:ascii="Arial Unicode" w:hAnsi="Arial Unicode"/>
          <w:sz w:val="36"/>
          <w:lang w:val="ru-RU"/>
        </w:rPr>
      </w:pPr>
    </w:p>
    <w:p w:rsidR="008D7FDA" w:rsidRPr="000E66C1" w:rsidRDefault="000E66C1" w:rsidP="000E66C1">
      <w:pPr>
        <w:pStyle w:val="Heading2"/>
        <w:spacing w:before="0"/>
        <w:ind w:left="426"/>
        <w:rPr>
          <w:rFonts w:ascii="Arial Unicode" w:hAnsi="Arial Unicode" w:cs="Sylfaen"/>
          <w:color w:val="auto"/>
          <w:sz w:val="24"/>
          <w:szCs w:val="24"/>
        </w:rPr>
      </w:pPr>
      <w:bookmarkStart w:id="6" w:name="_Toc467322447"/>
      <w:r w:rsidRPr="000E66C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            </w:t>
      </w:r>
      <w:r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       </w:t>
      </w:r>
      <w:r w:rsidRPr="000E66C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 </w:t>
      </w:r>
      <w:r w:rsidR="003D1D0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         </w:t>
      </w:r>
      <w:r w:rsidR="008D7FDA" w:rsidRPr="000E66C1">
        <w:rPr>
          <w:rFonts w:ascii="Arial Unicode" w:hAnsi="Arial Unicode" w:cs="Sylfaen"/>
          <w:color w:val="auto"/>
          <w:sz w:val="24"/>
          <w:szCs w:val="24"/>
        </w:rPr>
        <w:t xml:space="preserve">Զարգացման </w:t>
      </w:r>
      <w:r w:rsidR="004A559A" w:rsidRPr="000E66C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</w:t>
      </w:r>
      <w:r w:rsidR="008D7FDA" w:rsidRPr="000E66C1">
        <w:rPr>
          <w:rFonts w:ascii="Arial Unicode" w:hAnsi="Arial Unicode" w:cs="Sylfaen"/>
          <w:color w:val="auto"/>
          <w:sz w:val="24"/>
          <w:szCs w:val="24"/>
        </w:rPr>
        <w:t>խոչընդոտներ</w:t>
      </w:r>
      <w:r w:rsidR="004A559A" w:rsidRPr="000E66C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</w:t>
      </w:r>
      <w:r w:rsidR="008D7FDA" w:rsidRPr="000E66C1">
        <w:rPr>
          <w:rFonts w:ascii="Arial Unicode" w:hAnsi="Arial Unicode" w:cs="Sylfaen"/>
          <w:color w:val="auto"/>
          <w:sz w:val="24"/>
          <w:szCs w:val="24"/>
        </w:rPr>
        <w:t xml:space="preserve"> և </w:t>
      </w:r>
      <w:r w:rsidR="004A559A" w:rsidRPr="000E66C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</w:t>
      </w:r>
      <w:r w:rsidR="008D7FDA" w:rsidRPr="000E66C1">
        <w:rPr>
          <w:rFonts w:ascii="Arial Unicode" w:hAnsi="Arial Unicode" w:cs="Sylfaen"/>
          <w:color w:val="auto"/>
          <w:sz w:val="24"/>
          <w:szCs w:val="24"/>
        </w:rPr>
        <w:t>դժվարություններ</w:t>
      </w:r>
      <w:bookmarkEnd w:id="6"/>
    </w:p>
    <w:p w:rsidR="008D7FDA" w:rsidRPr="004A559A" w:rsidRDefault="008D7FDA">
      <w:pPr>
        <w:spacing w:after="0"/>
        <w:rPr>
          <w:rFonts w:ascii="Arial Unicode" w:hAnsi="Arial Unicode"/>
          <w:sz w:val="24"/>
          <w:szCs w:val="24"/>
          <w:lang w:val="ro-RO"/>
        </w:rPr>
      </w:pPr>
    </w:p>
    <w:p w:rsidR="008D7FDA" w:rsidRPr="000E66C1" w:rsidRDefault="008D7FDA" w:rsidP="008D7FDA">
      <w:pPr>
        <w:spacing w:after="0"/>
        <w:ind w:firstLine="720"/>
        <w:jc w:val="both"/>
        <w:rPr>
          <w:rFonts w:ascii="Arial Unicode" w:hAnsi="Arial Unicode"/>
          <w:lang w:val="ro-RO"/>
        </w:rPr>
      </w:pPr>
      <w:r w:rsidRPr="000E66C1">
        <w:rPr>
          <w:rFonts w:ascii="Arial Unicode" w:hAnsi="Arial Unicode"/>
        </w:rPr>
        <w:t>Համայնքում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գյուղատնտեսական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նշանակության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հողերի</w:t>
      </w:r>
      <w:r w:rsidR="00221291">
        <w:rPr>
          <w:rFonts w:ascii="Arial Unicode" w:hAnsi="Arial Unicode"/>
          <w:lang w:val="ro-RO"/>
        </w:rPr>
        <w:t xml:space="preserve">  </w:t>
      </w:r>
      <w:r w:rsidR="00221291" w:rsidRPr="00221291">
        <w:rPr>
          <w:rFonts w:ascii="Arial Unicode" w:hAnsi="Arial Unicode"/>
          <w:lang w:val="ro-RO"/>
        </w:rPr>
        <w:t xml:space="preserve">96 </w:t>
      </w:r>
      <w:r w:rsidR="00BC2080" w:rsidRPr="000E66C1">
        <w:rPr>
          <w:rFonts w:ascii="Arial Unicode" w:hAnsi="Arial Unicode"/>
          <w:lang w:val="ro-RO"/>
        </w:rPr>
        <w:t>%</w:t>
      </w:r>
      <w:r w:rsidR="007C72D6" w:rsidRPr="000E66C1">
        <w:rPr>
          <w:rFonts w:ascii="Arial Unicode" w:hAnsi="Arial Unicode"/>
          <w:lang w:val="ro-RO"/>
        </w:rPr>
        <w:t>-ը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ոռոգման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համակարգ</w:t>
      </w:r>
      <w:r w:rsidR="007C72D6" w:rsidRPr="000E66C1">
        <w:rPr>
          <w:rFonts w:ascii="Arial Unicode" w:hAnsi="Arial Unicode"/>
          <w:lang w:val="ro-RO"/>
        </w:rPr>
        <w:t xml:space="preserve">  չունի</w:t>
      </w:r>
      <w:r w:rsidRPr="000E66C1">
        <w:rPr>
          <w:rFonts w:ascii="Arial Unicode" w:hAnsi="Arial Unicode"/>
          <w:lang w:val="ro-RO"/>
        </w:rPr>
        <w:t xml:space="preserve">, </w:t>
      </w:r>
      <w:r w:rsidRPr="000E66C1">
        <w:rPr>
          <w:rFonts w:ascii="Arial Unicode" w:hAnsi="Arial Unicode"/>
        </w:rPr>
        <w:t>այդ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պատճառով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համայնքի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բնակչությունը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հողագործությունից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մեծ</w:t>
      </w:r>
      <w:r w:rsidR="00BC2080" w:rsidRPr="000E66C1">
        <w:rPr>
          <w:rFonts w:ascii="Arial Unicode" w:hAnsi="Arial Unicode"/>
          <w:lang w:val="ro-RO"/>
        </w:rPr>
        <w:t xml:space="preserve">  </w:t>
      </w:r>
      <w:r w:rsidRPr="000E66C1">
        <w:rPr>
          <w:rFonts w:ascii="Arial Unicode" w:hAnsi="Arial Unicode"/>
        </w:rPr>
        <w:t>եկամուտներ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չի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="007C72D6" w:rsidRPr="000E66C1">
        <w:rPr>
          <w:rFonts w:ascii="Arial Unicode" w:hAnsi="Arial Unicode"/>
        </w:rPr>
        <w:t>ստանում</w:t>
      </w:r>
      <w:r w:rsidRPr="000E66C1">
        <w:rPr>
          <w:rFonts w:ascii="Arial Unicode" w:hAnsi="Arial Unicode"/>
          <w:lang w:val="ro-RO"/>
        </w:rPr>
        <w:t xml:space="preserve">: </w:t>
      </w:r>
      <w:r w:rsidRPr="000E66C1">
        <w:rPr>
          <w:rFonts w:ascii="Arial Unicode" w:hAnsi="Arial Unicode"/>
        </w:rPr>
        <w:t>Համայնքում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ավելի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զարգացած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է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անասնապահության</w:t>
      </w:r>
      <w:r w:rsidR="007C72D6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ճյուղը</w:t>
      </w:r>
      <w:r w:rsidRPr="000E66C1">
        <w:rPr>
          <w:rFonts w:ascii="Arial Unicode" w:hAnsi="Arial Unicode"/>
          <w:lang w:val="ro-RO"/>
        </w:rPr>
        <w:t xml:space="preserve">: </w:t>
      </w:r>
      <w:r w:rsidRPr="000E66C1">
        <w:rPr>
          <w:rFonts w:ascii="Arial Unicode" w:hAnsi="Arial Unicode"/>
        </w:rPr>
        <w:t>Սակայն</w:t>
      </w:r>
      <w:r w:rsidRPr="000E66C1">
        <w:rPr>
          <w:rFonts w:ascii="Arial Unicode" w:hAnsi="Arial Unicode"/>
          <w:lang w:val="ro-RO"/>
        </w:rPr>
        <w:t xml:space="preserve">, </w:t>
      </w:r>
      <w:r w:rsidRPr="000E66C1">
        <w:rPr>
          <w:rFonts w:ascii="Arial Unicode" w:hAnsi="Arial Unicode"/>
        </w:rPr>
        <w:t>դրա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հետագա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զարգացման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համար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համայնքում</w:t>
      </w:r>
      <w:r w:rsidR="004A559A" w:rsidRPr="000E66C1">
        <w:rPr>
          <w:rFonts w:ascii="Arial Unicode" w:hAnsi="Arial Unicode"/>
          <w:lang w:val="ro-RO"/>
        </w:rPr>
        <w:t xml:space="preserve">  </w:t>
      </w:r>
      <w:r w:rsidRPr="000E66C1">
        <w:rPr>
          <w:rFonts w:ascii="Arial Unicode" w:hAnsi="Arial Unicode"/>
        </w:rPr>
        <w:t>խոտհարքների</w:t>
      </w:r>
      <w:r w:rsidR="004A559A" w:rsidRPr="000E66C1">
        <w:rPr>
          <w:rFonts w:ascii="Arial Unicode" w:hAnsi="Arial Unicode"/>
          <w:lang w:val="ro-RO"/>
        </w:rPr>
        <w:t xml:space="preserve">  </w:t>
      </w:r>
      <w:r w:rsidRPr="000E66C1">
        <w:rPr>
          <w:rFonts w:ascii="Arial Unicode" w:hAnsi="Arial Unicode"/>
        </w:rPr>
        <w:t>տարածքները</w:t>
      </w:r>
      <w:r w:rsidR="004A559A" w:rsidRPr="000E66C1">
        <w:rPr>
          <w:rFonts w:ascii="Arial Unicode" w:hAnsi="Arial Unicode"/>
          <w:lang w:val="ro-RO"/>
        </w:rPr>
        <w:t xml:space="preserve">  </w:t>
      </w:r>
      <w:r w:rsidRPr="000E66C1">
        <w:rPr>
          <w:rFonts w:ascii="Arial Unicode" w:hAnsi="Arial Unicode"/>
        </w:rPr>
        <w:t>չեն</w:t>
      </w:r>
      <w:r w:rsidR="004A559A" w:rsidRPr="000E66C1">
        <w:rPr>
          <w:rFonts w:ascii="Arial Unicode" w:hAnsi="Arial Unicode"/>
          <w:lang w:val="ro-RO"/>
        </w:rPr>
        <w:t xml:space="preserve">  </w:t>
      </w:r>
      <w:r w:rsidRPr="000E66C1">
        <w:rPr>
          <w:rFonts w:ascii="Arial Unicode" w:hAnsi="Arial Unicode"/>
        </w:rPr>
        <w:t>բավականացնում</w:t>
      </w:r>
      <w:r w:rsidR="007C72D6" w:rsidRPr="000E66C1">
        <w:rPr>
          <w:rFonts w:ascii="Arial Unicode" w:hAnsi="Arial Unicode"/>
          <w:lang w:val="ro-RO"/>
        </w:rPr>
        <w:t>, չկա  կաթի  մթերման  և  կաթնամթերքի  վերամշակման  արտադրամաս:</w:t>
      </w:r>
      <w:r w:rsidRPr="000E66C1">
        <w:rPr>
          <w:rFonts w:ascii="Arial Unicode" w:hAnsi="Arial Unicode"/>
          <w:lang w:val="ro-RO"/>
        </w:rPr>
        <w:t xml:space="preserve"> </w:t>
      </w:r>
    </w:p>
    <w:p w:rsidR="008D7FDA" w:rsidRPr="000E66C1" w:rsidRDefault="008D7FDA" w:rsidP="008D7FDA">
      <w:pPr>
        <w:spacing w:after="0"/>
        <w:ind w:firstLine="720"/>
        <w:jc w:val="both"/>
        <w:rPr>
          <w:rFonts w:ascii="Arial Unicode" w:hAnsi="Arial Unicode"/>
          <w:lang w:val="ro-RO"/>
        </w:rPr>
      </w:pPr>
      <w:r w:rsidRPr="000E66C1">
        <w:rPr>
          <w:rFonts w:ascii="Arial Unicode" w:hAnsi="Arial Unicode"/>
        </w:rPr>
        <w:t>Համայնքում</w:t>
      </w:r>
      <w:r w:rsidR="004A559A" w:rsidRPr="000E66C1">
        <w:rPr>
          <w:rFonts w:ascii="Arial Unicode" w:hAnsi="Arial Unicode"/>
          <w:lang w:val="ro-RO"/>
        </w:rPr>
        <w:t xml:space="preserve">  </w:t>
      </w:r>
      <w:r w:rsidRPr="000E66C1">
        <w:rPr>
          <w:rFonts w:ascii="Arial Unicode" w:hAnsi="Arial Unicode"/>
        </w:rPr>
        <w:t>անասնապահությամբ</w:t>
      </w:r>
      <w:r w:rsidRPr="000E66C1">
        <w:rPr>
          <w:rFonts w:ascii="Arial Unicode" w:hAnsi="Arial Unicode"/>
          <w:lang w:val="ro-RO"/>
        </w:rPr>
        <w:t xml:space="preserve">, </w:t>
      </w:r>
      <w:r w:rsidRPr="000E66C1">
        <w:rPr>
          <w:rFonts w:ascii="Arial Unicode" w:hAnsi="Arial Unicode"/>
        </w:rPr>
        <w:t>թռչնապահությամբ</w:t>
      </w:r>
      <w:r w:rsidR="00136F42">
        <w:rPr>
          <w:rFonts w:ascii="Arial Unicode" w:hAnsi="Arial Unicode"/>
        </w:rPr>
        <w:t>՝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արտադրում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են</w:t>
      </w:r>
      <w:r w:rsidR="007C72D6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կաթ</w:t>
      </w:r>
      <w:r w:rsidRPr="000E66C1">
        <w:rPr>
          <w:rFonts w:ascii="Arial Unicode" w:hAnsi="Arial Unicode"/>
          <w:lang w:val="ro-RO"/>
        </w:rPr>
        <w:t xml:space="preserve">, </w:t>
      </w:r>
      <w:r w:rsidRPr="000E66C1">
        <w:rPr>
          <w:rFonts w:ascii="Arial Unicode" w:hAnsi="Arial Unicode"/>
        </w:rPr>
        <w:t>միս</w:t>
      </w:r>
      <w:r w:rsidRPr="000E66C1">
        <w:rPr>
          <w:rFonts w:ascii="Arial Unicode" w:hAnsi="Arial Unicode"/>
          <w:lang w:val="ro-RO"/>
        </w:rPr>
        <w:t xml:space="preserve">, </w:t>
      </w:r>
      <w:r w:rsidRPr="000E66C1">
        <w:rPr>
          <w:rFonts w:ascii="Arial Unicode" w:hAnsi="Arial Unicode"/>
        </w:rPr>
        <w:t>բուրդ</w:t>
      </w:r>
      <w:r w:rsidRPr="000E66C1">
        <w:rPr>
          <w:rFonts w:ascii="Arial Unicode" w:hAnsi="Arial Unicode"/>
          <w:lang w:val="ro-RO"/>
        </w:rPr>
        <w:t xml:space="preserve">, </w:t>
      </w:r>
      <w:r w:rsidRPr="000E66C1">
        <w:rPr>
          <w:rFonts w:ascii="Arial Unicode" w:hAnsi="Arial Unicode"/>
        </w:rPr>
        <w:t>ձու</w:t>
      </w:r>
      <w:r w:rsidRPr="000E66C1">
        <w:rPr>
          <w:rFonts w:ascii="Arial Unicode" w:hAnsi="Arial Unicode"/>
          <w:lang w:val="ro-RO"/>
        </w:rPr>
        <w:t xml:space="preserve">: </w:t>
      </w:r>
      <w:r w:rsidRPr="000E66C1">
        <w:rPr>
          <w:rFonts w:ascii="Arial Unicode" w:hAnsi="Arial Unicode"/>
        </w:rPr>
        <w:t>Համայնքի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բնակիչներն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ունեն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լուրջ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խնդիրներ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ու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դժվարություններ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արտադրված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գյուղատնտեսական</w:t>
      </w:r>
      <w:r w:rsidR="007C72D6" w:rsidRPr="000E66C1">
        <w:rPr>
          <w:rFonts w:ascii="Arial Unicode" w:hAnsi="Arial Unicode"/>
          <w:lang w:val="ro-RO"/>
        </w:rPr>
        <w:t xml:space="preserve"> 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մթերքների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իրացման</w:t>
      </w:r>
      <w:r w:rsidR="004A559A" w:rsidRPr="000E66C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</w:rPr>
        <w:t>հարցում</w:t>
      </w:r>
      <w:r w:rsidRPr="000E66C1">
        <w:rPr>
          <w:rFonts w:ascii="Arial Unicode" w:hAnsi="Arial Unicode"/>
          <w:lang w:val="ro-RO"/>
        </w:rPr>
        <w:t>:</w:t>
      </w:r>
      <w:r w:rsidR="007C72D6" w:rsidRPr="000E66C1">
        <w:rPr>
          <w:rFonts w:ascii="Arial Unicode" w:hAnsi="Arial Unicode"/>
          <w:lang w:val="ro-RO"/>
        </w:rPr>
        <w:t>Ծաղկահովիտ</w:t>
      </w:r>
      <w:r w:rsidRPr="000E66C1">
        <w:rPr>
          <w:rFonts w:ascii="Arial Unicode" w:hAnsi="Arial Unicode"/>
          <w:lang w:val="ro-RO"/>
        </w:rPr>
        <w:t xml:space="preserve"> համայնքը գտնվում է լեռնային շրջանում, ձմեռը երկարատև է, որը խոչընդոտ է հանդիսանում անասնապահության համար: </w:t>
      </w:r>
    </w:p>
    <w:p w:rsidR="008D7FDA" w:rsidRPr="000E66C1" w:rsidRDefault="008D7FDA" w:rsidP="008D7FDA">
      <w:pPr>
        <w:spacing w:after="0"/>
        <w:ind w:firstLine="720"/>
        <w:jc w:val="both"/>
        <w:rPr>
          <w:rFonts w:ascii="Arial Unicode" w:hAnsi="Arial Unicode"/>
          <w:lang w:val="ro-RO"/>
        </w:rPr>
      </w:pPr>
      <w:r w:rsidRPr="000E66C1">
        <w:rPr>
          <w:rFonts w:ascii="Arial Unicode" w:hAnsi="Arial Unicode"/>
          <w:lang w:val="ro-RO"/>
        </w:rPr>
        <w:t xml:space="preserve">Համայնքի գյուղատնտեսությանը մեծ վնասներ են հասցնում կարկուտը, սակավաջրությունը և անձրևային քիչ տեղումները:  </w:t>
      </w:r>
    </w:p>
    <w:p w:rsidR="004A559A" w:rsidRPr="000E66C1" w:rsidRDefault="008D7FDA" w:rsidP="009B2C78">
      <w:pPr>
        <w:spacing w:after="360"/>
        <w:ind w:firstLine="720"/>
        <w:jc w:val="both"/>
        <w:rPr>
          <w:rFonts w:ascii="Arial Unicode" w:hAnsi="Arial Unicode"/>
          <w:lang w:val="ro-RO"/>
        </w:rPr>
      </w:pPr>
      <w:r w:rsidRPr="000E66C1">
        <w:rPr>
          <w:rFonts w:ascii="Arial Unicode" w:hAnsi="Arial Unicode"/>
          <w:lang w:val="ro-RO"/>
        </w:rPr>
        <w:t xml:space="preserve">Համայնքի բյուջեի սեփական  եկամտները բավականին քիչ են, այդ իսկ պատճառով </w:t>
      </w:r>
      <w:r w:rsidR="0081175E" w:rsidRPr="000E66C1">
        <w:rPr>
          <w:rFonts w:ascii="Arial Unicode" w:hAnsi="Arial Unicode"/>
          <w:lang w:val="ro-RO"/>
        </w:rPr>
        <w:t>համայ</w:t>
      </w:r>
      <w:r w:rsidRPr="000E66C1">
        <w:rPr>
          <w:rFonts w:ascii="Arial Unicode" w:hAnsi="Arial Unicode"/>
          <w:lang w:val="ro-RO"/>
        </w:rPr>
        <w:t>նքում հնարավոր չէ իրականացնել այնպիսի ծրագրեր, որոնք</w:t>
      </w:r>
      <w:r w:rsidR="00221291" w:rsidRPr="00221291">
        <w:rPr>
          <w:rFonts w:ascii="Arial Unicode" w:hAnsi="Arial Unicode"/>
          <w:lang w:val="ro-RO"/>
        </w:rPr>
        <w:t xml:space="preserve"> </w:t>
      </w:r>
      <w:r w:rsidR="00221291">
        <w:rPr>
          <w:rFonts w:ascii="Arial Unicode" w:hAnsi="Arial Unicode"/>
          <w:lang w:val="ru-RU"/>
        </w:rPr>
        <w:t>առավել</w:t>
      </w:r>
      <w:r w:rsidR="00221291" w:rsidRPr="00221291">
        <w:rPr>
          <w:rFonts w:ascii="Arial Unicode" w:hAnsi="Arial Unicode"/>
          <w:lang w:val="ro-RO"/>
        </w:rPr>
        <w:t xml:space="preserve"> </w:t>
      </w:r>
      <w:r w:rsidRPr="000E66C1">
        <w:rPr>
          <w:rFonts w:ascii="Arial Unicode" w:hAnsi="Arial Unicode"/>
          <w:lang w:val="ro-RO"/>
        </w:rPr>
        <w:t xml:space="preserve"> կնպաստեն համայնքի զարգացմանը:</w:t>
      </w:r>
      <w:bookmarkStart w:id="7" w:name="_Toc467322448"/>
    </w:p>
    <w:p w:rsidR="002332EB" w:rsidRPr="004E2031" w:rsidRDefault="0020676A" w:rsidP="003D1D01">
      <w:pPr>
        <w:pStyle w:val="Heading2"/>
        <w:spacing w:after="240"/>
        <w:ind w:left="360"/>
        <w:jc w:val="center"/>
        <w:rPr>
          <w:rFonts w:ascii="Arial Unicode" w:hAnsi="Arial Unicode" w:cs="Sylfaen"/>
          <w:color w:val="auto"/>
          <w:sz w:val="24"/>
          <w:szCs w:val="24"/>
          <w:lang w:val="ro-RO"/>
        </w:rPr>
      </w:pPr>
      <w:r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2.5   </w:t>
      </w:r>
      <w:r w:rsidR="008D7FDA" w:rsidRPr="003D1D01">
        <w:rPr>
          <w:rFonts w:ascii="Arial Unicode" w:hAnsi="Arial Unicode" w:cs="Sylfaen"/>
          <w:color w:val="auto"/>
          <w:sz w:val="24"/>
          <w:szCs w:val="24"/>
        </w:rPr>
        <w:t>Համայնքի</w:t>
      </w:r>
      <w:r w:rsidR="004A559A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  </w:t>
      </w:r>
      <w:r w:rsidR="008D7FDA" w:rsidRPr="003D1D01">
        <w:rPr>
          <w:rFonts w:ascii="Arial Unicode" w:hAnsi="Arial Unicode" w:cs="Sylfaen"/>
          <w:color w:val="auto"/>
          <w:sz w:val="24"/>
          <w:szCs w:val="24"/>
        </w:rPr>
        <w:t>ուժեղ</w:t>
      </w:r>
      <w:r w:rsidR="004A559A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  </w:t>
      </w:r>
      <w:r w:rsidR="008D7FDA" w:rsidRPr="003D1D01">
        <w:rPr>
          <w:rFonts w:ascii="Arial Unicode" w:hAnsi="Arial Unicode" w:cs="Sylfaen"/>
          <w:color w:val="auto"/>
          <w:sz w:val="24"/>
          <w:szCs w:val="24"/>
        </w:rPr>
        <w:t>և</w:t>
      </w:r>
      <w:r w:rsidR="004A559A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  </w:t>
      </w:r>
      <w:r w:rsidR="008D7FDA" w:rsidRPr="003D1D01">
        <w:rPr>
          <w:rFonts w:ascii="Arial Unicode" w:hAnsi="Arial Unicode" w:cs="Sylfaen"/>
          <w:color w:val="auto"/>
          <w:sz w:val="24"/>
          <w:szCs w:val="24"/>
        </w:rPr>
        <w:t>թույլ</w:t>
      </w:r>
      <w:r w:rsidR="004A559A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  </w:t>
      </w:r>
      <w:r w:rsidR="008D7FDA" w:rsidRPr="003D1D01">
        <w:rPr>
          <w:rFonts w:ascii="Arial Unicode" w:hAnsi="Arial Unicode" w:cs="Sylfaen"/>
          <w:color w:val="auto"/>
          <w:sz w:val="24"/>
          <w:szCs w:val="24"/>
        </w:rPr>
        <w:t>կողմերի</w:t>
      </w:r>
      <w:r w:rsidR="008D7FDA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, </w:t>
      </w:r>
      <w:r w:rsidR="008D7FDA" w:rsidRPr="003D1D01">
        <w:rPr>
          <w:rFonts w:ascii="Arial Unicode" w:hAnsi="Arial Unicode" w:cs="Sylfaen"/>
          <w:color w:val="auto"/>
          <w:sz w:val="24"/>
          <w:szCs w:val="24"/>
        </w:rPr>
        <w:t>հնարավորությունների</w:t>
      </w:r>
      <w:r w:rsidR="004A559A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 </w:t>
      </w:r>
      <w:r w:rsidR="008D7FDA" w:rsidRPr="003D1D01">
        <w:rPr>
          <w:rFonts w:ascii="Arial Unicode" w:hAnsi="Arial Unicode" w:cs="Sylfaen"/>
          <w:color w:val="auto"/>
          <w:sz w:val="24"/>
          <w:szCs w:val="24"/>
        </w:rPr>
        <w:t>և</w:t>
      </w:r>
      <w:r w:rsidR="004A559A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 </w:t>
      </w:r>
      <w:r w:rsidR="003D1D01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                         </w:t>
      </w:r>
      <w:r w:rsidR="008D7FDA" w:rsidRPr="003D1D01">
        <w:rPr>
          <w:rFonts w:ascii="Arial Unicode" w:hAnsi="Arial Unicode" w:cs="Sylfaen"/>
          <w:color w:val="auto"/>
          <w:sz w:val="24"/>
          <w:szCs w:val="24"/>
        </w:rPr>
        <w:t>սպառնալիքների</w:t>
      </w:r>
      <w:r w:rsidR="008D7FDA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 </w:t>
      </w:r>
      <w:r w:rsidR="004A559A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 </w:t>
      </w:r>
      <w:r w:rsidR="008D7FDA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>(</w:t>
      </w:r>
      <w:r w:rsidR="008D7FDA" w:rsidRPr="003D1D01">
        <w:rPr>
          <w:rFonts w:ascii="Arial Unicode" w:hAnsi="Arial Unicode" w:cs="Sylfaen"/>
          <w:color w:val="auto"/>
          <w:sz w:val="24"/>
          <w:szCs w:val="24"/>
        </w:rPr>
        <w:t>ՈւԹՀՍ</w:t>
      </w:r>
      <w:r w:rsidR="008D7FDA" w:rsidRPr="003D1D01">
        <w:rPr>
          <w:rFonts w:ascii="Arial Unicode" w:hAnsi="Arial Unicode" w:cs="Sylfaen"/>
          <w:color w:val="auto"/>
          <w:sz w:val="24"/>
          <w:szCs w:val="24"/>
          <w:lang w:val="ro-RO"/>
        </w:rPr>
        <w:t xml:space="preserve">) </w:t>
      </w:r>
      <w:r w:rsidR="008D7FDA" w:rsidRPr="003D1D01">
        <w:rPr>
          <w:rFonts w:ascii="Arial Unicode" w:hAnsi="Arial Unicode" w:cs="Sylfaen"/>
          <w:color w:val="auto"/>
          <w:sz w:val="24"/>
          <w:szCs w:val="24"/>
        </w:rPr>
        <w:t>վերլուծություն</w:t>
      </w:r>
      <w:bookmarkEnd w:id="7"/>
    </w:p>
    <w:p w:rsidR="002332EB" w:rsidRPr="003D1D01" w:rsidRDefault="002332EB" w:rsidP="002332EB">
      <w:pPr>
        <w:keepNext/>
        <w:spacing w:after="0" w:line="240" w:lineRule="auto"/>
        <w:contextualSpacing/>
        <w:jc w:val="center"/>
        <w:outlineLvl w:val="1"/>
        <w:rPr>
          <w:rFonts w:ascii="Arial Unicode" w:eastAsia="Times New Roman" w:hAnsi="Arial Unicode" w:cs="Sylfaen"/>
          <w:b/>
          <w:sz w:val="24"/>
          <w:szCs w:val="24"/>
          <w:lang w:val="ru-RU"/>
        </w:rPr>
      </w:pPr>
      <w:r w:rsidRPr="003D1D01">
        <w:rPr>
          <w:rFonts w:ascii="Arial Unicode" w:eastAsia="Times New Roman" w:hAnsi="Arial Unicode" w:cs="Sylfaen"/>
          <w:b/>
          <w:sz w:val="24"/>
          <w:szCs w:val="24"/>
        </w:rPr>
        <w:t>ՀԱՄԱՅՆՔԻ</w:t>
      </w:r>
      <w:r w:rsidR="004A559A" w:rsidRPr="003D1D01">
        <w:rPr>
          <w:rFonts w:ascii="Arial Unicode" w:eastAsia="Times New Roman" w:hAnsi="Arial Unicode" w:cs="Sylfaen"/>
          <w:b/>
          <w:sz w:val="24"/>
          <w:szCs w:val="24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  <w:b/>
          <w:sz w:val="24"/>
          <w:szCs w:val="24"/>
        </w:rPr>
        <w:t>ՈՒԺԵՂ</w:t>
      </w:r>
      <w:r w:rsidR="004A559A" w:rsidRPr="003D1D01">
        <w:rPr>
          <w:rFonts w:ascii="Arial Unicode" w:eastAsia="Times New Roman" w:hAnsi="Arial Unicode" w:cs="Sylfaen"/>
          <w:b/>
          <w:sz w:val="24"/>
          <w:szCs w:val="24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  <w:b/>
          <w:sz w:val="24"/>
          <w:szCs w:val="24"/>
        </w:rPr>
        <w:t>ԿՈՂՄԵՐԸ</w:t>
      </w:r>
    </w:p>
    <w:p w:rsidR="00677B60" w:rsidRPr="003D1D01" w:rsidRDefault="00677B60" w:rsidP="003D1D01">
      <w:pPr>
        <w:keepNext/>
        <w:spacing w:after="0" w:line="240" w:lineRule="auto"/>
        <w:contextualSpacing/>
        <w:outlineLvl w:val="1"/>
        <w:rPr>
          <w:rFonts w:ascii="Sylfaen" w:eastAsia="Times New Roman" w:hAnsi="Sylfaen" w:cs="Sylfaen"/>
          <w:b/>
          <w:sz w:val="24"/>
          <w:szCs w:val="20"/>
          <w:lang w:val="ru-RU"/>
        </w:rPr>
      </w:pPr>
    </w:p>
    <w:p w:rsidR="00677B60" w:rsidRPr="003D1D01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Համայնքի աշխարհագրական լավ դիրքը</w:t>
      </w:r>
    </w:p>
    <w:p w:rsidR="00677B60" w:rsidRPr="003D1D01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Համայնքի համեմատաբար բարենպաստ կլիման, գեղատեսիլ</w:t>
      </w:r>
      <w:r w:rsidR="00DA4BBA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բնությունը</w:t>
      </w:r>
    </w:p>
    <w:p w:rsidR="00677B60" w:rsidRPr="003D1D01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Բնակավայրին</w:t>
      </w:r>
      <w:r w:rsidR="00DA4BBA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հարակից</w:t>
      </w:r>
      <w:r w:rsidR="00DA4BBA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անտառամերձ </w:t>
      </w:r>
      <w:r w:rsidR="00DA4BBA" w:rsidRPr="003D1D01">
        <w:rPr>
          <w:rFonts w:ascii="Arial Unicode" w:hAnsi="Arial Unicode"/>
        </w:rPr>
        <w:t xml:space="preserve"> </w:t>
      </w:r>
      <w:r w:rsidR="007C72D6" w:rsidRPr="003D1D01">
        <w:rPr>
          <w:rFonts w:ascii="Arial Unicode" w:hAnsi="Arial Unicode"/>
        </w:rPr>
        <w:t>գոտիների</w:t>
      </w:r>
      <w:r w:rsidRPr="003D1D01">
        <w:rPr>
          <w:rFonts w:ascii="Arial Unicode" w:hAnsi="Arial Unicode"/>
        </w:rPr>
        <w:t xml:space="preserve"> առկայությունը </w:t>
      </w:r>
    </w:p>
    <w:p w:rsidR="00677B60" w:rsidRPr="003D1D01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 xml:space="preserve">Համայնքում </w:t>
      </w:r>
      <w:r w:rsidR="00DA4BBA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>միջնակարգ</w:t>
      </w:r>
      <w:r w:rsidR="00DA4BBA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</w:t>
      </w:r>
      <w:r w:rsidR="007C72D6" w:rsidRPr="003D1D01">
        <w:rPr>
          <w:rFonts w:ascii="Arial Unicode" w:hAnsi="Arial Unicode"/>
        </w:rPr>
        <w:t>դպրոցների</w:t>
      </w:r>
      <w:r w:rsidRPr="003D1D01">
        <w:rPr>
          <w:rFonts w:ascii="Arial Unicode" w:hAnsi="Arial Unicode"/>
        </w:rPr>
        <w:t xml:space="preserve"> և համայնքային  </w:t>
      </w:r>
      <w:r w:rsidR="007C72D6" w:rsidRPr="003D1D01">
        <w:rPr>
          <w:rFonts w:ascii="Arial Unicode" w:hAnsi="Arial Unicode"/>
        </w:rPr>
        <w:t>կենտրոնների</w:t>
      </w:r>
      <w:r w:rsidRPr="003D1D01">
        <w:rPr>
          <w:rFonts w:ascii="Arial Unicode" w:hAnsi="Arial Unicode"/>
        </w:rPr>
        <w:t xml:space="preserve">  առկայությունը</w:t>
      </w:r>
    </w:p>
    <w:p w:rsidR="00677B60" w:rsidRPr="003D1D01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Համայնքում</w:t>
      </w:r>
      <w:r w:rsidR="00221291" w:rsidRPr="0022129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հեռախոսակապի և հեռուստատեսության</w:t>
      </w:r>
      <w:r w:rsidR="00DA4BBA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առկայությունը </w:t>
      </w:r>
    </w:p>
    <w:p w:rsidR="002332EB" w:rsidRPr="003D1D01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 xml:space="preserve">Տնտեսական  ջրի  ներհամայնքային  համակարգի  առկայությունը  և  համեմատաբար լավ  վիճակը: </w:t>
      </w:r>
    </w:p>
    <w:p w:rsidR="002332EB" w:rsidRPr="00F8697F" w:rsidRDefault="002332EB" w:rsidP="002332EB">
      <w:pPr>
        <w:keepNext/>
        <w:spacing w:after="0" w:line="240" w:lineRule="auto"/>
        <w:contextualSpacing/>
        <w:jc w:val="center"/>
        <w:outlineLvl w:val="1"/>
        <w:rPr>
          <w:rFonts w:ascii="Arial Unicode" w:eastAsia="Times New Roman" w:hAnsi="Arial Unicode" w:cs="Sylfaen"/>
          <w:b/>
          <w:sz w:val="24"/>
          <w:szCs w:val="20"/>
        </w:rPr>
      </w:pPr>
    </w:p>
    <w:p w:rsidR="002332EB" w:rsidRPr="00F8697F" w:rsidRDefault="002332EB" w:rsidP="002332EB">
      <w:pPr>
        <w:keepNext/>
        <w:spacing w:after="0" w:line="240" w:lineRule="auto"/>
        <w:contextualSpacing/>
        <w:jc w:val="center"/>
        <w:outlineLvl w:val="1"/>
        <w:rPr>
          <w:rFonts w:ascii="Arial Unicode" w:eastAsia="Times New Roman" w:hAnsi="Arial Unicode" w:cs="Sylfaen"/>
          <w:b/>
          <w:sz w:val="24"/>
          <w:szCs w:val="20"/>
        </w:rPr>
      </w:pPr>
      <w:r w:rsidRPr="00F8697F">
        <w:rPr>
          <w:rFonts w:ascii="Arial Unicode" w:eastAsia="Times New Roman" w:hAnsi="Arial Unicode" w:cs="Sylfaen"/>
          <w:b/>
          <w:sz w:val="24"/>
          <w:szCs w:val="20"/>
        </w:rPr>
        <w:t>ՀԱՄԱՅՆՔԻ</w:t>
      </w:r>
      <w:r w:rsidR="00677B60">
        <w:rPr>
          <w:rFonts w:ascii="Arial Unicode" w:eastAsia="Times New Roman" w:hAnsi="Arial Unicode" w:cs="Sylfaen"/>
          <w:b/>
          <w:sz w:val="24"/>
          <w:szCs w:val="20"/>
          <w:lang w:val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24"/>
          <w:szCs w:val="20"/>
        </w:rPr>
        <w:t>ԹՈՒՅԼ</w:t>
      </w:r>
      <w:r w:rsidR="00677B60">
        <w:rPr>
          <w:rFonts w:ascii="Arial Unicode" w:eastAsia="Times New Roman" w:hAnsi="Arial Unicode" w:cs="Sylfaen"/>
          <w:b/>
          <w:sz w:val="24"/>
          <w:szCs w:val="20"/>
          <w:lang w:val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24"/>
          <w:szCs w:val="20"/>
        </w:rPr>
        <w:t>ԿՈՂՄԵՐԸ</w:t>
      </w:r>
    </w:p>
    <w:p w:rsidR="002332EB" w:rsidRPr="00F8697F" w:rsidRDefault="002332EB" w:rsidP="002332EB">
      <w:pPr>
        <w:keepNext/>
        <w:spacing w:after="0" w:line="240" w:lineRule="auto"/>
        <w:ind w:left="360"/>
        <w:contextualSpacing/>
        <w:jc w:val="center"/>
        <w:outlineLvl w:val="1"/>
        <w:rPr>
          <w:rFonts w:ascii="Arial Unicode" w:eastAsia="Times New Roman" w:hAnsi="Arial Unicode" w:cs="Sylfaen"/>
          <w:b/>
          <w:sz w:val="28"/>
          <w:szCs w:val="20"/>
        </w:rPr>
      </w:pPr>
    </w:p>
    <w:p w:rsidR="00677B60" w:rsidRPr="003D1D01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Գյուղ</w:t>
      </w:r>
      <w:r w:rsidR="007C72D6" w:rsidRPr="003D1D01">
        <w:rPr>
          <w:rFonts w:ascii="Arial Unicode" w:hAnsi="Arial Unicode"/>
        </w:rPr>
        <w:t>եր</w:t>
      </w:r>
      <w:r w:rsidRPr="003D1D01">
        <w:rPr>
          <w:rFonts w:ascii="Arial Unicode" w:hAnsi="Arial Unicode"/>
        </w:rPr>
        <w:t xml:space="preserve">  տանող  և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ներհամայնքային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ճանապարհների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</w:t>
      </w:r>
      <w:r w:rsidR="00BD6D02" w:rsidRPr="003D1D01">
        <w:rPr>
          <w:rFonts w:ascii="Arial Unicode" w:hAnsi="Arial Unicode"/>
          <w:lang w:val="ru-RU"/>
        </w:rPr>
        <w:t>ու</w:t>
      </w:r>
      <w:r w:rsidRPr="003D1D01">
        <w:rPr>
          <w:rFonts w:ascii="Arial Unicode" w:hAnsi="Arial Unicode"/>
        </w:rPr>
        <w:t xml:space="preserve"> 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փողոցների 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>անբարեկարգ վիճակը</w:t>
      </w:r>
    </w:p>
    <w:p w:rsidR="00677B60" w:rsidRPr="003D1D01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Խմելու ջրի ջրամատակարարման ներհամայնքային համակարգի և  ներքին  ցանցի ոչ բավարար վիճակը</w:t>
      </w:r>
    </w:p>
    <w:p w:rsidR="00677B60" w:rsidRPr="003D1D01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Ջրահեռացման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ներհամայնքային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կենտրոնացված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</w:t>
      </w:r>
      <w:r w:rsidR="007C72D6" w:rsidRPr="003D1D01">
        <w:rPr>
          <w:rFonts w:ascii="Arial Unicode" w:hAnsi="Arial Unicode"/>
        </w:rPr>
        <w:t xml:space="preserve">համակարգերի </w:t>
      </w:r>
      <w:r w:rsidRPr="003D1D01">
        <w:rPr>
          <w:rFonts w:ascii="Arial Unicode" w:hAnsi="Arial Unicode"/>
        </w:rPr>
        <w:t xml:space="preserve"> բացակայությունը</w:t>
      </w:r>
    </w:p>
    <w:p w:rsidR="00677B60" w:rsidRPr="003D1D01" w:rsidRDefault="00BD6D02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  <w:lang w:val="af-ZA"/>
        </w:rPr>
        <w:t>Համայնք</w:t>
      </w:r>
      <w:r w:rsidR="00677B60" w:rsidRPr="003D1D01">
        <w:rPr>
          <w:rFonts w:ascii="Arial Unicode" w:hAnsi="Arial Unicode"/>
          <w:lang w:val="af-ZA"/>
        </w:rPr>
        <w:t xml:space="preserve">ապետարանի,  և </w:t>
      </w:r>
      <w:r w:rsidR="007C72D6" w:rsidRPr="003D1D01">
        <w:rPr>
          <w:rFonts w:ascii="Arial Unicode" w:hAnsi="Arial Unicode"/>
          <w:lang w:val="af-ZA"/>
        </w:rPr>
        <w:t xml:space="preserve">բազմամբակարան </w:t>
      </w:r>
      <w:r w:rsidR="00677B60" w:rsidRPr="003D1D01">
        <w:rPr>
          <w:rFonts w:ascii="Arial Unicode" w:hAnsi="Arial Unicode"/>
          <w:lang w:val="af-ZA"/>
        </w:rPr>
        <w:t xml:space="preserve"> շենքերում </w:t>
      </w:r>
      <w:r w:rsidR="007C72D6" w:rsidRPr="003D1D01">
        <w:rPr>
          <w:rFonts w:ascii="Arial Unicode" w:hAnsi="Arial Unicode"/>
          <w:lang w:val="af-ZA"/>
        </w:rPr>
        <w:t xml:space="preserve"> </w:t>
      </w:r>
      <w:r w:rsidR="00677B60" w:rsidRPr="003D1D01">
        <w:rPr>
          <w:rFonts w:ascii="Arial Unicode" w:hAnsi="Arial Unicode"/>
          <w:lang w:val="af-ZA"/>
        </w:rPr>
        <w:t>ջեռուցման համակարգերի</w:t>
      </w:r>
      <w:r w:rsidR="007C72D6" w:rsidRPr="003D1D01">
        <w:rPr>
          <w:rFonts w:ascii="Arial Unicode" w:hAnsi="Arial Unicode"/>
          <w:lang w:val="af-ZA"/>
        </w:rPr>
        <w:t xml:space="preserve"> </w:t>
      </w:r>
      <w:r w:rsidR="00677B60" w:rsidRPr="003D1D01">
        <w:rPr>
          <w:rFonts w:ascii="Arial Unicode" w:hAnsi="Arial Unicode"/>
          <w:lang w:val="af-ZA"/>
        </w:rPr>
        <w:t xml:space="preserve"> բացակայությունը, դրանց </w:t>
      </w:r>
      <w:r w:rsidR="007C72D6" w:rsidRPr="003D1D01">
        <w:rPr>
          <w:rFonts w:ascii="Arial Unicode" w:hAnsi="Arial Unicode"/>
          <w:lang w:val="af-ZA"/>
        </w:rPr>
        <w:t xml:space="preserve"> </w:t>
      </w:r>
      <w:r w:rsidR="00677B60" w:rsidRPr="003D1D01">
        <w:rPr>
          <w:rFonts w:ascii="Arial Unicode" w:hAnsi="Arial Unicode"/>
          <w:lang w:val="af-ZA"/>
        </w:rPr>
        <w:t>գործարկման</w:t>
      </w:r>
      <w:r w:rsidR="007C72D6" w:rsidRPr="003D1D01">
        <w:rPr>
          <w:rFonts w:ascii="Arial Unicode" w:hAnsi="Arial Unicode"/>
          <w:lang w:val="af-ZA"/>
        </w:rPr>
        <w:t xml:space="preserve"> </w:t>
      </w:r>
      <w:r w:rsidR="00677B60" w:rsidRPr="003D1D01">
        <w:rPr>
          <w:rFonts w:ascii="Arial Unicode" w:hAnsi="Arial Unicode"/>
          <w:lang w:val="af-ZA"/>
        </w:rPr>
        <w:t xml:space="preserve"> դժվարությունները </w:t>
      </w:r>
      <w:r w:rsidR="007C72D6" w:rsidRPr="003D1D01">
        <w:rPr>
          <w:rFonts w:ascii="Arial Unicode" w:hAnsi="Arial Unicode"/>
          <w:lang w:val="af-ZA"/>
        </w:rPr>
        <w:t xml:space="preserve"> </w:t>
      </w:r>
      <w:r w:rsidR="00677B60" w:rsidRPr="003D1D01">
        <w:rPr>
          <w:rFonts w:ascii="Arial Unicode" w:hAnsi="Arial Unicode"/>
          <w:lang w:val="af-ZA"/>
        </w:rPr>
        <w:t>ձմռան ընթացքում</w:t>
      </w:r>
    </w:p>
    <w:p w:rsidR="00677B60" w:rsidRPr="003D1D01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Համայնքում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աղբահանության 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>կազմակերպման</w:t>
      </w:r>
      <w:r w:rsidR="00BD6D0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ցածր մակարդակը</w:t>
      </w:r>
      <w:r w:rsidR="007C72D6" w:rsidRPr="003D1D01">
        <w:rPr>
          <w:rFonts w:ascii="Arial Unicode" w:hAnsi="Arial Unicode"/>
        </w:rPr>
        <w:t xml:space="preserve">, կապված  </w:t>
      </w:r>
      <w:r w:rsidR="00221291">
        <w:rPr>
          <w:rFonts w:ascii="Arial Unicode" w:hAnsi="Arial Unicode"/>
        </w:rPr>
        <w:t>աղբա</w:t>
      </w:r>
      <w:r w:rsidR="00221291">
        <w:rPr>
          <w:rFonts w:ascii="Arial Unicode" w:hAnsi="Arial Unicode"/>
          <w:lang w:val="ru-RU"/>
        </w:rPr>
        <w:t>մ</w:t>
      </w:r>
      <w:r w:rsidR="00221291">
        <w:rPr>
          <w:rFonts w:ascii="Arial Unicode" w:hAnsi="Arial Unicode"/>
        </w:rPr>
        <w:t>ն</w:t>
      </w:r>
      <w:r w:rsidR="007C72D6" w:rsidRPr="003D1D01">
        <w:rPr>
          <w:rFonts w:ascii="Arial Unicode" w:hAnsi="Arial Unicode"/>
        </w:rPr>
        <w:t>ների  բացակայությունից  և  բնակիչների  վճարունակությունից:</w:t>
      </w:r>
      <w:r w:rsidRPr="003D1D01">
        <w:rPr>
          <w:rFonts w:ascii="Arial Unicode" w:hAnsi="Arial Unicode"/>
        </w:rPr>
        <w:t xml:space="preserve"> </w:t>
      </w:r>
    </w:p>
    <w:p w:rsidR="00677B60" w:rsidRPr="003D1D01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Ոռոգման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ներհամայնքային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համակարգի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բացակայությունը </w:t>
      </w:r>
    </w:p>
    <w:p w:rsidR="00677B60" w:rsidRPr="003D1D01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Խոտհարքների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չափաբաժնի պակաս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լինելը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և</w:t>
      </w:r>
      <w:r w:rsidR="007C72D6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վարելահողերի</w:t>
      </w:r>
      <w:r w:rsidR="00626DB2" w:rsidRPr="003D1D01">
        <w:rPr>
          <w:rFonts w:ascii="Arial Unicode" w:hAnsi="Arial Unicode"/>
        </w:rPr>
        <w:t xml:space="preserve">  </w:t>
      </w:r>
      <w:r w:rsidR="007C72D6" w:rsidRPr="003D1D01">
        <w:rPr>
          <w:rFonts w:ascii="Arial Unicode" w:hAnsi="Arial Unicode"/>
        </w:rPr>
        <w:t xml:space="preserve"> </w:t>
      </w:r>
      <w:r w:rsidR="00221291" w:rsidRPr="00221291">
        <w:rPr>
          <w:rFonts w:ascii="Arial Unicode" w:hAnsi="Arial Unicode"/>
        </w:rPr>
        <w:t>2</w:t>
      </w:r>
      <w:r w:rsidR="007C72D6" w:rsidRPr="003D1D01">
        <w:rPr>
          <w:rFonts w:ascii="Arial Unicode" w:hAnsi="Arial Unicode"/>
        </w:rPr>
        <w:t>0%</w:t>
      </w:r>
      <w:r w:rsidR="00626DB2" w:rsidRPr="003D1D01">
        <w:rPr>
          <w:rFonts w:ascii="Arial Unicode" w:hAnsi="Arial Unicode"/>
        </w:rPr>
        <w:t>-ով</w:t>
      </w:r>
      <w:r w:rsidRPr="003D1D01">
        <w:rPr>
          <w:rFonts w:ascii="Arial Unicode" w:hAnsi="Arial Unicode"/>
        </w:rPr>
        <w:t xml:space="preserve"> 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չմշակելը </w:t>
      </w:r>
    </w:p>
    <w:p w:rsidR="00677B60" w:rsidRPr="003D1D01" w:rsidRDefault="00677B60" w:rsidP="00626DB2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 w:right="-377"/>
        <w:rPr>
          <w:rFonts w:ascii="Arial Unicode" w:hAnsi="Arial Unicode"/>
        </w:rPr>
      </w:pPr>
      <w:r w:rsidRPr="003D1D01">
        <w:rPr>
          <w:rFonts w:ascii="Arial Unicode" w:hAnsi="Arial Unicode"/>
        </w:rPr>
        <w:t xml:space="preserve">Միջհամայնքային 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>հասարակական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տրանսպորտի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բացակայությունը՝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ապահովելու մշտական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հաղորդակցություն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մարզկենտրոնի</w:t>
      </w:r>
      <w:r w:rsidR="00626DB2" w:rsidRPr="003D1D01">
        <w:rPr>
          <w:rFonts w:ascii="Arial Unicode" w:hAnsi="Arial Unicode"/>
        </w:rPr>
        <w:t>, մայրաքաղաքի և  այլ  քաղաքների</w:t>
      </w:r>
      <w:r w:rsidRPr="003D1D01">
        <w:rPr>
          <w:rFonts w:ascii="Arial Unicode" w:hAnsi="Arial Unicode"/>
        </w:rPr>
        <w:t xml:space="preserve">  հետ </w:t>
      </w:r>
    </w:p>
    <w:p w:rsidR="00677B60" w:rsidRPr="003D1D01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 xml:space="preserve">Համայնքում 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>արտադրված գյուղատնտեսական մթերքներն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իրացնելու, մինչև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շուկա հասցնելու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բազմաբնույթ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խնդիրների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ու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դժվարությունների առկայությունը</w:t>
      </w:r>
    </w:p>
    <w:p w:rsidR="00677B60" w:rsidRPr="003D1D01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Համայնքում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աշխատատեղերի 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>խիստ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պակասը, գործազրկության բարձր մակարդակը</w:t>
      </w:r>
    </w:p>
    <w:p w:rsidR="00677B60" w:rsidRPr="003D1D01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>Համայնքում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սոցիալապես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խոցելի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ընտանիքների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մեծ</w:t>
      </w:r>
      <w:r w:rsidR="00626DB2" w:rsidRPr="003D1D01">
        <w:rPr>
          <w:rFonts w:ascii="Arial Unicode" w:hAnsi="Arial Unicode"/>
        </w:rPr>
        <w:t xml:space="preserve"> </w:t>
      </w:r>
      <w:r w:rsidRPr="003D1D01">
        <w:rPr>
          <w:rFonts w:ascii="Arial Unicode" w:hAnsi="Arial Unicode"/>
        </w:rPr>
        <w:t xml:space="preserve"> քանակը</w:t>
      </w:r>
    </w:p>
    <w:p w:rsidR="002332EB" w:rsidRPr="003D1D01" w:rsidRDefault="00626DB2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</w:rPr>
      </w:pPr>
      <w:r w:rsidRPr="003D1D01">
        <w:rPr>
          <w:rFonts w:ascii="Arial Unicode" w:hAnsi="Arial Unicode"/>
        </w:rPr>
        <w:t xml:space="preserve">Համայնքում  արտադրամասերի  բացակայությունը  </w:t>
      </w:r>
    </w:p>
    <w:p w:rsidR="00677B60" w:rsidRPr="003D1D01" w:rsidRDefault="00677B60" w:rsidP="002332EB">
      <w:pPr>
        <w:keepNext/>
        <w:spacing w:after="0" w:line="240" w:lineRule="auto"/>
        <w:contextualSpacing/>
        <w:jc w:val="center"/>
        <w:outlineLvl w:val="1"/>
        <w:rPr>
          <w:rFonts w:ascii="Arial Unicode" w:eastAsia="Times New Roman" w:hAnsi="Arial Unicode" w:cs="Sylfaen"/>
          <w:b/>
          <w:lang w:val="ru-RU"/>
        </w:rPr>
      </w:pPr>
    </w:p>
    <w:p w:rsidR="002332EB" w:rsidRPr="00F8697F" w:rsidRDefault="002332EB" w:rsidP="002332EB">
      <w:pPr>
        <w:keepNext/>
        <w:spacing w:after="0" w:line="240" w:lineRule="auto"/>
        <w:contextualSpacing/>
        <w:jc w:val="center"/>
        <w:outlineLvl w:val="1"/>
        <w:rPr>
          <w:rFonts w:ascii="Arial Unicode" w:eastAsia="Times New Roman" w:hAnsi="Arial Unicode" w:cs="Sylfaen"/>
          <w:b/>
          <w:sz w:val="24"/>
          <w:szCs w:val="20"/>
        </w:rPr>
      </w:pPr>
      <w:r w:rsidRPr="00F8697F">
        <w:rPr>
          <w:rFonts w:ascii="Arial Unicode" w:eastAsia="Times New Roman" w:hAnsi="Arial Unicode" w:cs="Sylfaen"/>
          <w:b/>
          <w:sz w:val="24"/>
          <w:szCs w:val="20"/>
        </w:rPr>
        <w:t>ՀԱՄԱՅՆՔԻ</w:t>
      </w:r>
      <w:r w:rsidR="00677B60">
        <w:rPr>
          <w:rFonts w:ascii="Arial Unicode" w:eastAsia="Times New Roman" w:hAnsi="Arial Unicode" w:cs="Sylfaen"/>
          <w:b/>
          <w:sz w:val="24"/>
          <w:szCs w:val="20"/>
          <w:lang w:val="ru-RU"/>
        </w:rPr>
        <w:t xml:space="preserve"> </w:t>
      </w:r>
      <w:r w:rsidRPr="00F8697F">
        <w:rPr>
          <w:rFonts w:ascii="Arial Unicode" w:eastAsia="Times New Roman" w:hAnsi="Arial Unicode"/>
          <w:b/>
          <w:sz w:val="24"/>
          <w:szCs w:val="20"/>
        </w:rPr>
        <w:t xml:space="preserve"> ԶԱՐԳԱՑՄԱՆ</w:t>
      </w:r>
      <w:r w:rsidR="00677B60">
        <w:rPr>
          <w:rFonts w:ascii="Arial Unicode" w:eastAsia="Times New Roman" w:hAnsi="Arial Unicode"/>
          <w:b/>
          <w:sz w:val="24"/>
          <w:szCs w:val="20"/>
          <w:lang w:val="ru-RU"/>
        </w:rPr>
        <w:t xml:space="preserve"> </w:t>
      </w:r>
      <w:r w:rsidRPr="00F8697F">
        <w:rPr>
          <w:rFonts w:ascii="Arial Unicode" w:eastAsia="Times New Roman" w:hAnsi="Arial Unicode"/>
          <w:b/>
          <w:sz w:val="24"/>
          <w:szCs w:val="20"/>
        </w:rPr>
        <w:t xml:space="preserve"> ՀԻՄՆԱԿԱՆ </w:t>
      </w:r>
      <w:r w:rsidR="00677B60">
        <w:rPr>
          <w:rFonts w:ascii="Arial Unicode" w:eastAsia="Times New Roman" w:hAnsi="Arial Unicode"/>
          <w:b/>
          <w:sz w:val="24"/>
          <w:szCs w:val="20"/>
          <w:lang w:val="ru-RU"/>
        </w:rPr>
        <w:t xml:space="preserve"> </w:t>
      </w:r>
      <w:r w:rsidRPr="00F8697F">
        <w:rPr>
          <w:rFonts w:ascii="Arial Unicode" w:eastAsia="Times New Roman" w:hAnsi="Arial Unicode" w:cs="Sylfaen"/>
          <w:b/>
          <w:sz w:val="24"/>
          <w:szCs w:val="20"/>
        </w:rPr>
        <w:t>ՀՆԱՐԱՎՈՐՈՒԹՅՈՒՆՆԵՐԸ</w:t>
      </w:r>
    </w:p>
    <w:p w:rsidR="00DA4BBA" w:rsidRPr="00677B60" w:rsidRDefault="00DA4BBA" w:rsidP="003D1D01">
      <w:pPr>
        <w:keepNext/>
        <w:spacing w:after="0" w:line="240" w:lineRule="auto"/>
        <w:contextualSpacing/>
        <w:outlineLvl w:val="1"/>
        <w:rPr>
          <w:rFonts w:ascii="Arial Unicode" w:eastAsia="Times New Roman" w:hAnsi="Arial Unicode" w:cs="Sylfaen"/>
          <w:b/>
          <w:sz w:val="28"/>
          <w:szCs w:val="20"/>
          <w:lang w:val="ru-RU"/>
        </w:rPr>
      </w:pPr>
    </w:p>
    <w:p w:rsidR="00677B60" w:rsidRPr="003D1D01" w:rsidRDefault="00677B60" w:rsidP="00221291">
      <w:pPr>
        <w:keepNext/>
        <w:numPr>
          <w:ilvl w:val="0"/>
          <w:numId w:val="11"/>
        </w:numPr>
        <w:spacing w:after="0"/>
        <w:ind w:left="720" w:right="-94"/>
        <w:contextualSpacing/>
        <w:outlineLvl w:val="1"/>
        <w:rPr>
          <w:rFonts w:ascii="Arial Unicode" w:eastAsia="Times New Roman" w:hAnsi="Arial Unicode"/>
          <w:b/>
          <w:lang w:val="ru-RU"/>
        </w:rPr>
      </w:pPr>
      <w:r w:rsidRPr="003D1D01">
        <w:rPr>
          <w:rFonts w:ascii="Arial Unicode" w:hAnsi="Arial Unicode"/>
        </w:rPr>
        <w:t>Համայնքի</w:t>
      </w:r>
      <w:r w:rsidRPr="003D1D01">
        <w:rPr>
          <w:rFonts w:ascii="Arial Unicode" w:hAnsi="Arial Unicode"/>
          <w:lang w:val="ru-RU"/>
        </w:rPr>
        <w:t xml:space="preserve">  </w:t>
      </w:r>
      <w:r w:rsidRPr="003D1D01">
        <w:rPr>
          <w:rFonts w:ascii="Arial Unicode" w:hAnsi="Arial Unicode"/>
        </w:rPr>
        <w:t>ամբողջական</w:t>
      </w:r>
      <w:r w:rsidRPr="003D1D01">
        <w:rPr>
          <w:rFonts w:ascii="Arial Unicode" w:hAnsi="Arial Unicode"/>
          <w:lang w:val="ru-RU"/>
        </w:rPr>
        <w:t xml:space="preserve">  </w:t>
      </w:r>
      <w:r w:rsidRPr="003D1D01">
        <w:rPr>
          <w:rFonts w:ascii="Arial Unicode" w:hAnsi="Arial Unicode"/>
        </w:rPr>
        <w:t>գազաֆիկացումը</w:t>
      </w:r>
      <w:r w:rsidRPr="003D1D01">
        <w:rPr>
          <w:rFonts w:ascii="Arial Unicode" w:hAnsi="Arial Unicode"/>
          <w:lang w:val="ru-RU"/>
        </w:rPr>
        <w:t xml:space="preserve">  </w:t>
      </w:r>
      <w:r w:rsidRPr="003D1D01">
        <w:rPr>
          <w:rFonts w:ascii="Arial Unicode" w:hAnsi="Arial Unicode"/>
        </w:rPr>
        <w:t>նկատելիորեն</w:t>
      </w:r>
      <w:r w:rsidRPr="003D1D01">
        <w:rPr>
          <w:rFonts w:ascii="Arial Unicode" w:hAnsi="Arial Unicode"/>
          <w:lang w:val="ru-RU"/>
        </w:rPr>
        <w:t xml:space="preserve">  </w:t>
      </w:r>
      <w:r w:rsidRPr="003D1D01">
        <w:rPr>
          <w:rFonts w:ascii="Arial Unicode" w:hAnsi="Arial Unicode"/>
        </w:rPr>
        <w:t>կնպաստի</w:t>
      </w:r>
      <w:r w:rsidRPr="003D1D01">
        <w:rPr>
          <w:rFonts w:ascii="Arial Unicode" w:hAnsi="Arial Unicode"/>
          <w:lang w:val="ru-RU"/>
        </w:rPr>
        <w:t xml:space="preserve">  </w:t>
      </w:r>
      <w:r w:rsidRPr="003D1D01">
        <w:rPr>
          <w:rFonts w:ascii="Arial Unicode" w:hAnsi="Arial Unicode"/>
        </w:rPr>
        <w:t>համայնքի</w:t>
      </w:r>
      <w:r w:rsidRPr="003D1D01">
        <w:rPr>
          <w:rFonts w:ascii="Arial Unicode" w:hAnsi="Arial Unicode"/>
          <w:lang w:val="ru-RU"/>
        </w:rPr>
        <w:t xml:space="preserve"> </w:t>
      </w:r>
      <w:r w:rsidR="0022129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բնակչության</w:t>
      </w:r>
      <w:r w:rsidRPr="003D1D01">
        <w:rPr>
          <w:rFonts w:ascii="Arial Unicode" w:hAnsi="Arial Unicode"/>
          <w:lang w:val="ru-RU"/>
        </w:rPr>
        <w:t xml:space="preserve">  </w:t>
      </w:r>
      <w:r w:rsidRPr="003D1D01">
        <w:rPr>
          <w:rFonts w:ascii="Arial Unicode" w:hAnsi="Arial Unicode"/>
        </w:rPr>
        <w:t>կենցաղային</w:t>
      </w:r>
      <w:r w:rsidRPr="003D1D01">
        <w:rPr>
          <w:rFonts w:ascii="Arial Unicode" w:hAnsi="Arial Unicode"/>
          <w:lang w:val="ru-RU"/>
        </w:rPr>
        <w:t xml:space="preserve">  </w:t>
      </w:r>
      <w:r w:rsidRPr="003D1D01">
        <w:rPr>
          <w:rFonts w:ascii="Arial Unicode" w:hAnsi="Arial Unicode"/>
        </w:rPr>
        <w:t>կարիքների</w:t>
      </w:r>
      <w:r w:rsidRPr="003D1D01">
        <w:rPr>
          <w:rFonts w:ascii="Arial Unicode" w:hAnsi="Arial Unicode"/>
          <w:lang w:val="ru-RU"/>
        </w:rPr>
        <w:t xml:space="preserve">  </w:t>
      </w:r>
      <w:r w:rsidRPr="003D1D01">
        <w:rPr>
          <w:rFonts w:ascii="Arial Unicode" w:hAnsi="Arial Unicode"/>
        </w:rPr>
        <w:t>բավարարմանը</w:t>
      </w:r>
    </w:p>
    <w:p w:rsidR="00677B60" w:rsidRPr="003D1D01" w:rsidRDefault="00677B60" w:rsidP="00677B60">
      <w:pPr>
        <w:keepNext/>
        <w:numPr>
          <w:ilvl w:val="0"/>
          <w:numId w:val="11"/>
        </w:numPr>
        <w:spacing w:after="0"/>
        <w:ind w:left="720"/>
        <w:contextualSpacing/>
        <w:outlineLvl w:val="1"/>
        <w:rPr>
          <w:rFonts w:ascii="Arial Unicode" w:eastAsia="Times New Roman" w:hAnsi="Arial Unicode"/>
          <w:b/>
          <w:lang w:val="ru-RU"/>
        </w:rPr>
      </w:pPr>
      <w:r w:rsidRPr="003D1D01">
        <w:rPr>
          <w:rFonts w:ascii="Arial Unicode" w:hAnsi="Arial Unicode"/>
        </w:rPr>
        <w:t>Տարածաշրջանի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այլ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համայնքների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հետ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միջհամայնքային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համագործակցություն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ծավալելու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դեպքում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հնարավոր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կլինի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լուծել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ընդհանուր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աղբավայր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ունենալու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և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շահագործելու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հարցը</w:t>
      </w:r>
      <w:r w:rsidRPr="003D1D01">
        <w:rPr>
          <w:rFonts w:ascii="Arial Unicode" w:hAnsi="Arial Unicode"/>
          <w:lang w:val="ru-RU"/>
        </w:rPr>
        <w:t xml:space="preserve">, </w:t>
      </w:r>
      <w:r w:rsidRPr="003D1D01">
        <w:rPr>
          <w:rFonts w:ascii="Arial Unicode" w:hAnsi="Arial Unicode"/>
        </w:rPr>
        <w:t>բոլոր</w:t>
      </w:r>
      <w:r w:rsidRPr="003D1D01">
        <w:rPr>
          <w:rFonts w:ascii="Arial Unicode" w:hAnsi="Arial Unicode"/>
          <w:lang w:val="ru-RU"/>
        </w:rPr>
        <w:t xml:space="preserve"> </w:t>
      </w:r>
      <w:r w:rsidR="00626DB2" w:rsidRPr="003D1D01">
        <w:rPr>
          <w:rFonts w:ascii="Arial Unicode" w:hAnsi="Arial Unicode"/>
        </w:rPr>
        <w:t>գյուղերում</w:t>
      </w:r>
      <w:r w:rsidR="00626DB2"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պատշաճ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մակարդակով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կազմակերպել</w:t>
      </w:r>
      <w:r w:rsidRPr="003D1D01">
        <w:rPr>
          <w:rFonts w:ascii="Arial Unicode" w:hAnsi="Arial Unicode"/>
          <w:lang w:val="ru-RU"/>
        </w:rPr>
        <w:t xml:space="preserve">  </w:t>
      </w:r>
      <w:r w:rsidRPr="003D1D01">
        <w:rPr>
          <w:rFonts w:ascii="Arial Unicode" w:hAnsi="Arial Unicode"/>
        </w:rPr>
        <w:t>աղբահանության</w:t>
      </w:r>
      <w:r w:rsidR="00626DB2"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և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սանիտարական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մաքրման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ծառայությունների</w:t>
      </w:r>
      <w:r w:rsidRPr="003D1D01">
        <w:rPr>
          <w:rFonts w:ascii="Arial Unicode" w:hAnsi="Arial Unicode"/>
          <w:lang w:val="ru-RU"/>
        </w:rPr>
        <w:t xml:space="preserve"> </w:t>
      </w:r>
      <w:r w:rsidRPr="003D1D01">
        <w:rPr>
          <w:rFonts w:ascii="Arial Unicode" w:hAnsi="Arial Unicode"/>
        </w:rPr>
        <w:t>մատուցումը</w:t>
      </w:r>
    </w:p>
    <w:p w:rsidR="00677B60" w:rsidRPr="003D1D01" w:rsidRDefault="00677B60" w:rsidP="00677B60">
      <w:pPr>
        <w:keepNext/>
        <w:numPr>
          <w:ilvl w:val="0"/>
          <w:numId w:val="11"/>
        </w:numPr>
        <w:spacing w:after="0"/>
        <w:ind w:left="720"/>
        <w:contextualSpacing/>
        <w:outlineLvl w:val="1"/>
        <w:rPr>
          <w:rFonts w:ascii="Arial Unicode" w:eastAsia="Times New Roman" w:hAnsi="Arial Unicode" w:cs="Sylfaen"/>
          <w:lang w:val="ru-RU"/>
        </w:rPr>
      </w:pPr>
      <w:r w:rsidRPr="003D1D01">
        <w:rPr>
          <w:rFonts w:ascii="Arial Unicode" w:eastAsia="Times New Roman" w:hAnsi="Arial Unicode" w:cs="Sylfaen"/>
        </w:rPr>
        <w:t>Խմելու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ջրագծի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ներքին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ցանցի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կառուցումը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կնպաստի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բնակիչների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առօրյա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հոգսերի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թեթևացմանը</w:t>
      </w:r>
      <w:r w:rsidRPr="003D1D01">
        <w:rPr>
          <w:rFonts w:ascii="Arial Unicode" w:eastAsia="Times New Roman" w:hAnsi="Arial Unicode" w:cs="Sylfaen"/>
          <w:lang w:val="ru-RU"/>
        </w:rPr>
        <w:t xml:space="preserve">, </w:t>
      </w:r>
      <w:r w:rsidRPr="003D1D01">
        <w:rPr>
          <w:rFonts w:ascii="Arial Unicode" w:eastAsia="Times New Roman" w:hAnsi="Arial Unicode" w:cs="Sylfaen"/>
        </w:rPr>
        <w:t>քանի</w:t>
      </w:r>
      <w:r w:rsidRPr="003D1D01">
        <w:rPr>
          <w:rFonts w:ascii="Arial Unicode" w:eastAsia="Times New Roman" w:hAnsi="Arial Unicode" w:cs="Sylfaen"/>
          <w:lang w:val="ru-RU"/>
        </w:rPr>
        <w:t xml:space="preserve"> </w:t>
      </w:r>
      <w:r w:rsidRPr="003D1D01">
        <w:rPr>
          <w:rFonts w:ascii="Arial Unicode" w:eastAsia="Times New Roman" w:hAnsi="Arial Unicode" w:cs="Sylfaen"/>
        </w:rPr>
        <w:t>որ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տարբեր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հեռավորություններից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դույլերով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են</w:t>
      </w:r>
      <w:r w:rsidRPr="003D1D01">
        <w:rPr>
          <w:rFonts w:ascii="Arial Unicode" w:eastAsia="Times New Roman" w:hAnsi="Arial Unicode" w:cs="Sylfaen"/>
          <w:lang w:val="ru-RU"/>
        </w:rPr>
        <w:t xml:space="preserve"> </w:t>
      </w:r>
      <w:r w:rsidR="00CF2026">
        <w:rPr>
          <w:rFonts w:ascii="Arial Unicode" w:eastAsia="Times New Roman" w:hAnsi="Arial Unicode" w:cs="Sylfaen"/>
          <w:lang w:val="ru-RU"/>
        </w:rPr>
        <w:t xml:space="preserve"> </w:t>
      </w:r>
      <w:r w:rsidRPr="003D1D01">
        <w:rPr>
          <w:rFonts w:ascii="Arial Unicode" w:eastAsia="Times New Roman" w:hAnsi="Arial Unicode" w:cs="Sylfaen"/>
        </w:rPr>
        <w:t>ջուր</w:t>
      </w:r>
      <w:r w:rsidRPr="003D1D01">
        <w:rPr>
          <w:rFonts w:ascii="Arial Unicode" w:eastAsia="Times New Roman" w:hAnsi="Arial Unicode" w:cs="Sylfaen"/>
          <w:lang w:val="ru-RU"/>
        </w:rPr>
        <w:t xml:space="preserve">  </w:t>
      </w:r>
      <w:r w:rsidRPr="003D1D01">
        <w:rPr>
          <w:rFonts w:ascii="Arial Unicode" w:eastAsia="Times New Roman" w:hAnsi="Arial Unicode" w:cs="Sylfaen"/>
        </w:rPr>
        <w:t>բերում</w:t>
      </w:r>
    </w:p>
    <w:p w:rsidR="00677B60" w:rsidRPr="00CF2026" w:rsidRDefault="00677B60" w:rsidP="00677B60">
      <w:pPr>
        <w:keepNext/>
        <w:numPr>
          <w:ilvl w:val="0"/>
          <w:numId w:val="11"/>
        </w:numPr>
        <w:spacing w:after="0"/>
        <w:ind w:left="720"/>
        <w:contextualSpacing/>
        <w:outlineLvl w:val="1"/>
        <w:rPr>
          <w:rFonts w:ascii="Arial Unicode" w:eastAsia="Times New Roman" w:hAnsi="Arial Unicode" w:cs="Sylfaen"/>
          <w:b/>
          <w:lang w:val="ru-RU"/>
        </w:rPr>
      </w:pPr>
      <w:r w:rsidRPr="003D1D01">
        <w:rPr>
          <w:rFonts w:ascii="Arial Unicode" w:eastAsia="Times New Roman" w:hAnsi="Arial Unicode" w:cs="Sylfaen"/>
          <w:lang w:eastAsia="ru-RU"/>
        </w:rPr>
        <w:t>Գյուղ</w:t>
      </w:r>
      <w:r w:rsidR="00626DB2" w:rsidRPr="003D1D01">
        <w:rPr>
          <w:rFonts w:ascii="Arial Unicode" w:eastAsia="Times New Roman" w:hAnsi="Arial Unicode" w:cs="Sylfaen"/>
          <w:lang w:eastAsia="ru-RU"/>
        </w:rPr>
        <w:t>եր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տանող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ճանապարհի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ասֆալտապատումը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 </w:t>
      </w:r>
      <w:r w:rsidRPr="003D1D01">
        <w:rPr>
          <w:rFonts w:ascii="Arial Unicode" w:eastAsia="Times New Roman" w:hAnsi="Arial Unicode" w:cs="Sylfaen"/>
          <w:lang w:eastAsia="ru-RU"/>
        </w:rPr>
        <w:t>կնպաստի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համայնք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բերվող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և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համայնքից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տարվող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ապրանքների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և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առևտրականների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ազատ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տեղաշարժը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, </w:t>
      </w:r>
      <w:r w:rsidRPr="003D1D01">
        <w:rPr>
          <w:rFonts w:ascii="Arial Unicode" w:eastAsia="Times New Roman" w:hAnsi="Arial Unicode" w:cs="Sylfaen"/>
          <w:lang w:eastAsia="ru-RU"/>
        </w:rPr>
        <w:t>հեշտացնելով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ապրանքների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իրացումը</w:t>
      </w:r>
    </w:p>
    <w:p w:rsidR="00CF2026" w:rsidRPr="003D1D01" w:rsidRDefault="00CF2026" w:rsidP="00677B60">
      <w:pPr>
        <w:keepNext/>
        <w:numPr>
          <w:ilvl w:val="0"/>
          <w:numId w:val="11"/>
        </w:numPr>
        <w:spacing w:after="0"/>
        <w:ind w:left="720"/>
        <w:contextualSpacing/>
        <w:outlineLvl w:val="1"/>
        <w:rPr>
          <w:rFonts w:ascii="Arial Unicode" w:eastAsia="Times New Roman" w:hAnsi="Arial Unicode" w:cs="Sylfaen"/>
          <w:b/>
          <w:lang w:val="ru-RU"/>
        </w:rPr>
      </w:pPr>
      <w:r>
        <w:rPr>
          <w:rFonts w:ascii="Arial Unicode" w:eastAsia="Times New Roman" w:hAnsi="Arial Unicode" w:cs="Sylfaen"/>
          <w:lang w:val="ru-RU" w:eastAsia="ru-RU"/>
        </w:rPr>
        <w:t>Զբոսաշրջության բարենպաստ պայմանների  բարելավումը, հանգստյան գոտիների ստեղծումը կնպաստի նոր աշխատատեղերի ստեղծմանը, գյուղատնտեսական ապրանքների իրացմանը:</w:t>
      </w:r>
    </w:p>
    <w:p w:rsidR="002332EB" w:rsidRPr="00E8778C" w:rsidRDefault="00CF2026" w:rsidP="003D1D01">
      <w:pPr>
        <w:spacing w:after="0" w:line="240" w:lineRule="auto"/>
        <w:contextualSpacing/>
        <w:rPr>
          <w:rFonts w:ascii="Arial Unicode" w:eastAsia="Times New Roman" w:hAnsi="Arial Unicode" w:cs="Sylfaen"/>
          <w:b/>
          <w:sz w:val="28"/>
          <w:szCs w:val="20"/>
          <w:lang w:val="ru-RU"/>
        </w:rPr>
      </w:pPr>
      <w:r>
        <w:rPr>
          <w:rFonts w:ascii="Arial Unicode" w:eastAsia="Times New Roman" w:hAnsi="Arial Unicode" w:cs="Sylfaen"/>
          <w:b/>
          <w:sz w:val="28"/>
          <w:szCs w:val="20"/>
          <w:lang w:val="ru-RU"/>
        </w:rPr>
        <w:t xml:space="preserve">    </w:t>
      </w:r>
    </w:p>
    <w:p w:rsidR="00DA4BBA" w:rsidRPr="00DA4BBA" w:rsidRDefault="003D1D01" w:rsidP="00DA4BBA">
      <w:pPr>
        <w:spacing w:after="0" w:line="240" w:lineRule="auto"/>
        <w:contextualSpacing/>
        <w:jc w:val="center"/>
        <w:rPr>
          <w:rFonts w:ascii="Arial Unicode" w:eastAsia="Times New Roman" w:hAnsi="Arial Unicode" w:cs="Sylfaen"/>
          <w:b/>
          <w:sz w:val="24"/>
          <w:szCs w:val="24"/>
          <w:lang w:val="ru-RU"/>
        </w:rPr>
      </w:pPr>
      <w:r>
        <w:rPr>
          <w:rFonts w:ascii="Arial Unicode" w:eastAsia="Times New Roman" w:hAnsi="Arial Unicode" w:cs="Sylfaen"/>
          <w:b/>
          <w:sz w:val="24"/>
          <w:szCs w:val="24"/>
          <w:lang w:val="ru-RU"/>
        </w:rPr>
        <w:t xml:space="preserve">    </w:t>
      </w:r>
      <w:r w:rsidR="002332EB" w:rsidRPr="00677B60">
        <w:rPr>
          <w:rFonts w:ascii="Arial Unicode" w:eastAsia="Times New Roman" w:hAnsi="Arial Unicode" w:cs="Sylfaen"/>
          <w:b/>
          <w:sz w:val="24"/>
          <w:szCs w:val="24"/>
        </w:rPr>
        <w:t>ՀԱՄԱՅՆՔԻՆ</w:t>
      </w:r>
      <w:r w:rsidR="00677B60" w:rsidRPr="00677B60">
        <w:rPr>
          <w:rFonts w:ascii="Arial Unicode" w:eastAsia="Times New Roman" w:hAnsi="Arial Unicode" w:cs="Sylfaen"/>
          <w:b/>
          <w:sz w:val="24"/>
          <w:szCs w:val="24"/>
          <w:lang w:val="ru-RU"/>
        </w:rPr>
        <w:t xml:space="preserve">  </w:t>
      </w:r>
      <w:r w:rsidR="002332EB" w:rsidRPr="00677B60">
        <w:rPr>
          <w:rFonts w:ascii="Arial Unicode" w:eastAsia="Times New Roman" w:hAnsi="Arial Unicode" w:cs="Sylfaen"/>
          <w:b/>
          <w:sz w:val="24"/>
          <w:szCs w:val="24"/>
        </w:rPr>
        <w:t>ՍՊԱՌՆԱՑՈՂ</w:t>
      </w:r>
      <w:r w:rsidR="002332EB" w:rsidRPr="004E2031">
        <w:rPr>
          <w:rFonts w:ascii="Arial Unicode" w:eastAsia="Times New Roman" w:hAnsi="Arial Unicode"/>
          <w:b/>
          <w:sz w:val="24"/>
          <w:szCs w:val="24"/>
          <w:lang w:val="ru-RU"/>
        </w:rPr>
        <w:t xml:space="preserve"> </w:t>
      </w:r>
      <w:r w:rsidR="00677B60" w:rsidRPr="00677B60">
        <w:rPr>
          <w:rFonts w:ascii="Arial Unicode" w:eastAsia="Times New Roman" w:hAnsi="Arial Unicode"/>
          <w:b/>
          <w:sz w:val="24"/>
          <w:szCs w:val="24"/>
          <w:lang w:val="ru-RU"/>
        </w:rPr>
        <w:t xml:space="preserve"> </w:t>
      </w:r>
      <w:r w:rsidR="002332EB" w:rsidRPr="00677B60">
        <w:rPr>
          <w:rFonts w:ascii="Arial Unicode" w:eastAsia="Times New Roman" w:hAnsi="Arial Unicode"/>
          <w:b/>
          <w:sz w:val="24"/>
          <w:szCs w:val="24"/>
        </w:rPr>
        <w:t>ՀԻՄՆԱԿԱՆ</w:t>
      </w:r>
      <w:r w:rsidR="002332EB" w:rsidRPr="004E2031">
        <w:rPr>
          <w:rFonts w:ascii="Arial Unicode" w:eastAsia="Times New Roman" w:hAnsi="Arial Unicode"/>
          <w:b/>
          <w:sz w:val="24"/>
          <w:szCs w:val="24"/>
          <w:lang w:val="ru-RU"/>
        </w:rPr>
        <w:t xml:space="preserve"> </w:t>
      </w:r>
      <w:r w:rsidR="00677B60" w:rsidRPr="00677B60">
        <w:rPr>
          <w:rFonts w:ascii="Arial Unicode" w:eastAsia="Times New Roman" w:hAnsi="Arial Unicode"/>
          <w:b/>
          <w:sz w:val="24"/>
          <w:szCs w:val="24"/>
          <w:lang w:val="ru-RU"/>
        </w:rPr>
        <w:t xml:space="preserve"> </w:t>
      </w:r>
      <w:r w:rsidR="002332EB" w:rsidRPr="00677B60">
        <w:rPr>
          <w:rFonts w:ascii="Arial Unicode" w:eastAsia="Times New Roman" w:hAnsi="Arial Unicode" w:cs="Sylfaen"/>
          <w:b/>
          <w:sz w:val="24"/>
          <w:szCs w:val="24"/>
        </w:rPr>
        <w:t>ՎՏԱՆԳՆԵՐԸ</w:t>
      </w:r>
    </w:p>
    <w:p w:rsidR="00DA4BBA" w:rsidRPr="003D1D01" w:rsidRDefault="00DA4BBA" w:rsidP="00DA4BBA">
      <w:pPr>
        <w:tabs>
          <w:tab w:val="num" w:pos="720"/>
        </w:tabs>
        <w:spacing w:after="0" w:line="240" w:lineRule="auto"/>
        <w:rPr>
          <w:rFonts w:ascii="Arial Unicode" w:eastAsia="Times New Roman" w:hAnsi="Arial Unicode"/>
          <w:sz w:val="28"/>
          <w:szCs w:val="24"/>
          <w:lang w:val="ru-RU"/>
        </w:rPr>
      </w:pPr>
    </w:p>
    <w:p w:rsidR="003D1D01" w:rsidRDefault="003D1D01" w:rsidP="003D1D01">
      <w:pPr>
        <w:spacing w:after="0"/>
        <w:rPr>
          <w:rFonts w:ascii="Arial Unicode" w:eastAsia="Times New Roman" w:hAnsi="Arial Unicode" w:cs="Sylfaen"/>
          <w:lang w:val="ru-RU" w:eastAsia="ru-RU"/>
        </w:rPr>
      </w:pPr>
      <w:bookmarkStart w:id="8" w:name="_Toc467322449"/>
      <w:r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1. </w:t>
      </w:r>
      <w:r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eastAsia="ru-RU"/>
        </w:rPr>
        <w:t>Խմելու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eastAsia="ru-RU"/>
        </w:rPr>
        <w:t>ջրի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eastAsia="ru-RU"/>
        </w:rPr>
        <w:t>ջրամատակարարման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CF2026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eastAsia="ru-RU"/>
        </w:rPr>
        <w:t>ներհամայնքային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CF2026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eastAsia="ru-RU"/>
        </w:rPr>
        <w:t>համակարգի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CF2026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eastAsia="ru-RU"/>
        </w:rPr>
        <w:t>մաշվածության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</w:p>
    <w:p w:rsidR="00677B60" w:rsidRPr="003D1D01" w:rsidRDefault="003D1D01" w:rsidP="003D1D01">
      <w:pPr>
        <w:spacing w:after="0"/>
        <w:rPr>
          <w:rFonts w:ascii="Arial Unicode" w:eastAsia="Times New Roman" w:hAnsi="Arial Unicode" w:cs="Sylfaen"/>
          <w:lang w:val="ru-RU" w:eastAsia="ru-RU"/>
        </w:rPr>
      </w:pPr>
      <w:r w:rsidRPr="003D1D01">
        <w:rPr>
          <w:rFonts w:ascii="Arial Unicode" w:eastAsia="Times New Roman" w:hAnsi="Arial Unicode" w:cs="Sylfaen"/>
          <w:lang w:val="ru-RU" w:eastAsia="ru-RU"/>
        </w:rPr>
        <w:t xml:space="preserve">     </w:t>
      </w:r>
      <w:r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պատճառով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CF2026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համայնքում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սուր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վարակիչ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հիվանդությունների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առաջացման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վտանգը</w:t>
      </w:r>
      <w:r w:rsidRPr="003D1D01">
        <w:rPr>
          <w:rFonts w:ascii="Arial Unicode" w:eastAsia="Times New Roman" w:hAnsi="Arial Unicode" w:cs="Sylfaen"/>
          <w:lang w:val="ru-RU" w:eastAsia="ru-RU"/>
        </w:rPr>
        <w:t xml:space="preserve">                                                                                    </w:t>
      </w:r>
    </w:p>
    <w:p w:rsidR="00677B60" w:rsidRPr="003D1D01" w:rsidRDefault="00CF2026" w:rsidP="00677B60">
      <w:pPr>
        <w:numPr>
          <w:ilvl w:val="0"/>
          <w:numId w:val="1"/>
        </w:numPr>
        <w:spacing w:after="0"/>
        <w:rPr>
          <w:rFonts w:ascii="Arial Unicode" w:eastAsia="Times New Roman" w:hAnsi="Arial Unicode" w:cs="Sylfaen"/>
          <w:lang w:val="ru-RU" w:eastAsia="ru-RU"/>
        </w:rPr>
      </w:pPr>
      <w:r>
        <w:rPr>
          <w:rFonts w:ascii="Arial Unicode" w:eastAsia="Times New Roman" w:hAnsi="Arial Unicode" w:cs="Sylfaen"/>
          <w:lang w:eastAsia="ru-RU"/>
        </w:rPr>
        <w:t>Ս</w:t>
      </w:r>
      <w:r>
        <w:rPr>
          <w:rFonts w:ascii="Arial Unicode" w:eastAsia="Times New Roman" w:hAnsi="Arial Unicode" w:cs="Sylfaen"/>
          <w:lang w:val="ru-RU" w:eastAsia="ru-RU"/>
        </w:rPr>
        <w:t>ելավ</w:t>
      </w:r>
      <w:r w:rsidR="00677B60" w:rsidRPr="003D1D01">
        <w:rPr>
          <w:rFonts w:ascii="Arial Unicode" w:eastAsia="Times New Roman" w:hAnsi="Arial Unicode" w:cs="Sylfaen"/>
          <w:lang w:eastAsia="ru-RU"/>
        </w:rPr>
        <w:t>երի</w:t>
      </w:r>
      <w:r w:rsidR="00626DB2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eastAsia="ru-RU"/>
        </w:rPr>
        <w:t>պատճառով</w:t>
      </w:r>
      <w:r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eastAsia="ru-RU"/>
        </w:rPr>
        <w:t>ներհամայնքային</w:t>
      </w:r>
      <w:r w:rsidR="00626DB2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eastAsia="ru-RU"/>
        </w:rPr>
        <w:t>ճանապարհների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26DB2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>
        <w:rPr>
          <w:rFonts w:ascii="Arial Unicode" w:eastAsia="Times New Roman" w:hAnsi="Arial Unicode" w:cs="Sylfaen"/>
          <w:lang w:val="ru-RU" w:eastAsia="ru-RU"/>
        </w:rPr>
        <w:t xml:space="preserve">քանդման 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77B60" w:rsidRPr="003D1D01">
        <w:rPr>
          <w:rFonts w:ascii="Arial Unicode" w:eastAsia="Times New Roman" w:hAnsi="Arial Unicode" w:cs="Sylfaen"/>
          <w:lang w:eastAsia="ru-RU"/>
        </w:rPr>
        <w:t>վտանգը</w:t>
      </w:r>
      <w:r w:rsidR="00677B60" w:rsidRPr="003D1D01">
        <w:rPr>
          <w:rFonts w:ascii="Arial Unicode" w:eastAsia="Times New Roman" w:hAnsi="Arial Unicode" w:cs="Sylfaen"/>
          <w:lang w:val="ru-RU" w:eastAsia="ru-RU"/>
        </w:rPr>
        <w:t xml:space="preserve"> </w:t>
      </w:r>
    </w:p>
    <w:p w:rsidR="00677B60" w:rsidRPr="004E2031" w:rsidRDefault="00677B60" w:rsidP="00677B60">
      <w:pPr>
        <w:numPr>
          <w:ilvl w:val="0"/>
          <w:numId w:val="1"/>
        </w:numPr>
        <w:spacing w:after="0"/>
        <w:rPr>
          <w:rFonts w:ascii="Arial Unicode" w:eastAsia="Times New Roman" w:hAnsi="Arial Unicode" w:cs="Sylfaen"/>
          <w:lang w:val="ru-RU" w:eastAsia="ru-RU"/>
        </w:rPr>
      </w:pPr>
      <w:r w:rsidRPr="003D1D01">
        <w:rPr>
          <w:rFonts w:ascii="Arial Unicode" w:eastAsia="Times New Roman" w:hAnsi="Arial Unicode" w:cs="Sylfaen"/>
          <w:lang w:eastAsia="ru-RU"/>
        </w:rPr>
        <w:t>Ներհամայնքային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փողոցներում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և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ճանապարհներում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ջրահեռացման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հեղեղատների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բացակայության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պատճառով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դրանց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վիճակի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էլ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ավելի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վատթարացման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վտանգը</w:t>
      </w:r>
    </w:p>
    <w:p w:rsidR="00677B60" w:rsidRPr="004E2031" w:rsidRDefault="00677B60" w:rsidP="00677B60">
      <w:pPr>
        <w:numPr>
          <w:ilvl w:val="0"/>
          <w:numId w:val="1"/>
        </w:numPr>
        <w:spacing w:after="0"/>
        <w:rPr>
          <w:rFonts w:ascii="Arial Unicode" w:eastAsia="Times New Roman" w:hAnsi="Arial Unicode" w:cs="Sylfaen"/>
          <w:lang w:val="ru-RU" w:eastAsia="ru-RU"/>
        </w:rPr>
      </w:pPr>
      <w:r w:rsidRPr="003D1D01">
        <w:rPr>
          <w:rFonts w:ascii="Arial Unicode" w:eastAsia="Times New Roman" w:hAnsi="Arial Unicode" w:cs="Sylfaen"/>
          <w:lang w:val="ru-RU" w:eastAsia="ru-RU"/>
        </w:rPr>
        <w:t>Ոչ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val="ru-RU" w:eastAsia="ru-RU"/>
        </w:rPr>
        <w:t>հաճախակի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val="ru-RU" w:eastAsia="ru-RU"/>
        </w:rPr>
        <w:t>աղբահանության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պատճառով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համայնքի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տարածքում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բնության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ու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շրջակա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միջավայրի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աղտոտման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և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վնասման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վտանգը</w:t>
      </w:r>
    </w:p>
    <w:p w:rsidR="00677B60" w:rsidRPr="004E2031" w:rsidRDefault="00677B60" w:rsidP="00677B60">
      <w:pPr>
        <w:numPr>
          <w:ilvl w:val="0"/>
          <w:numId w:val="1"/>
        </w:numPr>
        <w:spacing w:after="0"/>
        <w:rPr>
          <w:rFonts w:ascii="Arial Unicode" w:eastAsia="Times New Roman" w:hAnsi="Arial Unicode" w:cs="Sylfaen"/>
          <w:lang w:val="ru-RU" w:eastAsia="ru-RU"/>
        </w:rPr>
      </w:pPr>
      <w:r w:rsidRPr="003D1D01">
        <w:rPr>
          <w:rFonts w:ascii="Arial Unicode" w:eastAsia="Times New Roman" w:hAnsi="Arial Unicode" w:cs="Sylfaen"/>
          <w:lang w:eastAsia="ru-RU"/>
        </w:rPr>
        <w:lastRenderedPageBreak/>
        <w:t>Համայնքում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հողագործությամբ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զբաղվելու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անհեռանկարայնությունը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վտանգում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է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գյուղատնտեսության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այդ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ճյուղի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զարգացումը</w:t>
      </w:r>
      <w:r w:rsidR="00CF2026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>/</w:t>
      </w:r>
      <w:r w:rsidR="00626DB2" w:rsidRPr="003D1D01">
        <w:rPr>
          <w:rFonts w:ascii="Arial Unicode" w:eastAsia="Times New Roman" w:hAnsi="Arial Unicode" w:cs="Sylfaen"/>
          <w:lang w:eastAsia="ru-RU"/>
        </w:rPr>
        <w:t>տեխնիկաների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 </w:t>
      </w:r>
      <w:r w:rsidR="00626DB2" w:rsidRPr="003D1D01">
        <w:rPr>
          <w:rFonts w:ascii="Arial Unicode" w:eastAsia="Times New Roman" w:hAnsi="Arial Unicode" w:cs="Sylfaen"/>
          <w:lang w:eastAsia="ru-RU"/>
        </w:rPr>
        <w:t>սակավությունը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>/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</w:p>
    <w:p w:rsidR="00677B60" w:rsidRPr="004E2031" w:rsidRDefault="00677B60" w:rsidP="00677B60">
      <w:pPr>
        <w:numPr>
          <w:ilvl w:val="0"/>
          <w:numId w:val="1"/>
        </w:numPr>
        <w:spacing w:after="0"/>
        <w:rPr>
          <w:rFonts w:ascii="Arial Unicode" w:eastAsia="Times New Roman" w:hAnsi="Arial Unicode" w:cs="Sylfaen"/>
          <w:lang w:val="ru-RU" w:eastAsia="ru-RU"/>
        </w:rPr>
      </w:pPr>
      <w:r w:rsidRPr="003D1D01">
        <w:rPr>
          <w:rFonts w:ascii="Arial Unicode" w:eastAsia="Times New Roman" w:hAnsi="Arial Unicode" w:cs="Sylfaen"/>
          <w:lang w:eastAsia="ru-RU"/>
        </w:rPr>
        <w:t>Համայնքի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երիտասարդների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արտագաղթը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, </w:t>
      </w:r>
      <w:r w:rsidRPr="003D1D01">
        <w:rPr>
          <w:rFonts w:ascii="Arial Unicode" w:eastAsia="Times New Roman" w:hAnsi="Arial Unicode" w:cs="Sylfaen"/>
          <w:lang w:eastAsia="ru-RU"/>
        </w:rPr>
        <w:t>արտերկրներ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աշխատանքի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մեկնելը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և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չվերադառնալը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 </w:t>
      </w:r>
      <w:r w:rsidRPr="003D1D01">
        <w:rPr>
          <w:rFonts w:ascii="Arial Unicode" w:eastAsia="Times New Roman" w:hAnsi="Arial Unicode" w:cs="Sylfaen"/>
          <w:lang w:eastAsia="ru-RU"/>
        </w:rPr>
        <w:t>վտանգու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մ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է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համայնքի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կենսագործունեությունը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, </w:t>
      </w:r>
      <w:r w:rsidRPr="003D1D01">
        <w:rPr>
          <w:rFonts w:ascii="Arial Unicode" w:eastAsia="Times New Roman" w:hAnsi="Arial Unicode" w:cs="Sylfaen"/>
          <w:lang w:eastAsia="ru-RU"/>
        </w:rPr>
        <w:t>մասնավորապես՝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26DB2" w:rsidRPr="003D1D01">
        <w:rPr>
          <w:rFonts w:ascii="Arial Unicode" w:eastAsia="Times New Roman" w:hAnsi="Arial Unicode" w:cs="Sylfaen"/>
          <w:lang w:eastAsia="ru-RU"/>
        </w:rPr>
        <w:t>մանկապարտեզների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և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 </w:t>
      </w:r>
      <w:r w:rsidR="00626DB2" w:rsidRPr="003D1D01">
        <w:rPr>
          <w:rFonts w:ascii="Arial Unicode" w:eastAsia="Times New Roman" w:hAnsi="Arial Unicode" w:cs="Sylfaen"/>
          <w:lang w:eastAsia="ru-RU"/>
        </w:rPr>
        <w:t>դպրոցների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հետագա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լիարժեք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="00626DB2"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3D1D01">
        <w:rPr>
          <w:rFonts w:ascii="Arial Unicode" w:eastAsia="Times New Roman" w:hAnsi="Arial Unicode" w:cs="Sylfaen"/>
          <w:lang w:eastAsia="ru-RU"/>
        </w:rPr>
        <w:t>գործունեությունը</w:t>
      </w:r>
      <w:r w:rsidRPr="004E2031">
        <w:rPr>
          <w:rFonts w:ascii="Arial Unicode" w:eastAsia="Times New Roman" w:hAnsi="Arial Unicode" w:cs="Sylfaen"/>
          <w:lang w:val="ru-RU" w:eastAsia="ru-RU"/>
        </w:rPr>
        <w:t xml:space="preserve"> </w:t>
      </w:r>
    </w:p>
    <w:p w:rsidR="002332EB" w:rsidRPr="004E2031" w:rsidRDefault="00990FBC" w:rsidP="00990FBC">
      <w:pPr>
        <w:pStyle w:val="Heading1"/>
        <w:spacing w:before="240"/>
        <w:ind w:left="502"/>
        <w:rPr>
          <w:rFonts w:ascii="Arial Unicode" w:hAnsi="Arial Unicode" w:cs="Sylfaen"/>
          <w:color w:val="auto"/>
          <w:sz w:val="24"/>
          <w:szCs w:val="24"/>
          <w:lang w:val="ru-RU"/>
        </w:rPr>
      </w:pPr>
      <w:r w:rsidRPr="004E203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                  3.</w:t>
      </w:r>
      <w:r w:rsidR="002332EB" w:rsidRPr="00990FBC">
        <w:rPr>
          <w:rFonts w:ascii="Arial Unicode" w:hAnsi="Arial Unicode" w:cs="Sylfaen"/>
          <w:color w:val="auto"/>
          <w:sz w:val="24"/>
          <w:szCs w:val="24"/>
        </w:rPr>
        <w:t>Նպատակների</w:t>
      </w:r>
      <w:r w:rsidR="002332EB" w:rsidRPr="004E203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</w:t>
      </w:r>
      <w:r w:rsidR="002332EB" w:rsidRPr="00990FBC">
        <w:rPr>
          <w:rFonts w:ascii="Arial Unicode" w:hAnsi="Arial Unicode" w:cs="Sylfaen"/>
          <w:color w:val="auto"/>
          <w:sz w:val="24"/>
          <w:szCs w:val="24"/>
        </w:rPr>
        <w:t>սահմանում</w:t>
      </w:r>
      <w:r w:rsidR="002332EB" w:rsidRPr="004E203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</w:t>
      </w:r>
      <w:r w:rsidR="002332EB" w:rsidRPr="00990FBC">
        <w:rPr>
          <w:rFonts w:ascii="Arial Unicode" w:hAnsi="Arial Unicode" w:cs="Sylfaen"/>
          <w:color w:val="auto"/>
          <w:sz w:val="24"/>
          <w:szCs w:val="24"/>
        </w:rPr>
        <w:t>և</w:t>
      </w:r>
      <w:r w:rsidR="002332EB" w:rsidRPr="004E203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</w:t>
      </w:r>
      <w:r w:rsidR="002332EB" w:rsidRPr="00990FBC">
        <w:rPr>
          <w:rFonts w:ascii="Arial Unicode" w:hAnsi="Arial Unicode" w:cs="Sylfaen"/>
          <w:color w:val="auto"/>
          <w:sz w:val="24"/>
          <w:szCs w:val="24"/>
        </w:rPr>
        <w:t>գործողությունների</w:t>
      </w:r>
      <w:r w:rsidR="002332EB" w:rsidRPr="004E203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</w:t>
      </w:r>
      <w:r w:rsidR="002332EB" w:rsidRPr="00990FBC">
        <w:rPr>
          <w:rFonts w:ascii="Arial Unicode" w:hAnsi="Arial Unicode" w:cs="Sylfaen"/>
          <w:color w:val="auto"/>
          <w:sz w:val="24"/>
          <w:szCs w:val="24"/>
        </w:rPr>
        <w:t>պլանավորում</w:t>
      </w:r>
      <w:bookmarkEnd w:id="8"/>
    </w:p>
    <w:p w:rsidR="002332EB" w:rsidRPr="004E2031" w:rsidRDefault="00990FBC" w:rsidP="00990FBC">
      <w:pPr>
        <w:pStyle w:val="Heading2"/>
        <w:rPr>
          <w:rFonts w:ascii="Arial Unicode" w:hAnsi="Arial Unicode" w:cs="Sylfaen"/>
          <w:color w:val="auto"/>
          <w:sz w:val="24"/>
          <w:szCs w:val="24"/>
          <w:lang w:val="ru-RU"/>
        </w:rPr>
      </w:pPr>
      <w:bookmarkStart w:id="9" w:name="_Toc467322450"/>
      <w:r w:rsidRPr="004E203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                                           3.1</w:t>
      </w:r>
      <w:r w:rsidR="002332EB" w:rsidRPr="00990FBC">
        <w:rPr>
          <w:rFonts w:ascii="Arial Unicode" w:hAnsi="Arial Unicode" w:cs="Sylfaen"/>
          <w:color w:val="auto"/>
          <w:sz w:val="24"/>
          <w:szCs w:val="24"/>
        </w:rPr>
        <w:t>Համայնքի</w:t>
      </w:r>
      <w:r w:rsidR="00677B60" w:rsidRPr="004E203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</w:t>
      </w:r>
      <w:r w:rsidR="002332EB" w:rsidRPr="00990FBC">
        <w:rPr>
          <w:rFonts w:ascii="Arial Unicode" w:hAnsi="Arial Unicode" w:cs="Sylfaen"/>
          <w:color w:val="auto"/>
          <w:sz w:val="24"/>
          <w:szCs w:val="24"/>
        </w:rPr>
        <w:t>զարգացման</w:t>
      </w:r>
      <w:r w:rsidR="00677B60" w:rsidRPr="004E2031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</w:t>
      </w:r>
      <w:r w:rsidR="002332EB" w:rsidRPr="00990FBC">
        <w:rPr>
          <w:rFonts w:ascii="Arial Unicode" w:hAnsi="Arial Unicode" w:cs="Sylfaen"/>
          <w:color w:val="auto"/>
          <w:sz w:val="24"/>
          <w:szCs w:val="24"/>
        </w:rPr>
        <w:t>տեսլական</w:t>
      </w:r>
      <w:bookmarkEnd w:id="9"/>
      <w:r>
        <w:rPr>
          <w:rFonts w:ascii="Arial Unicode" w:hAnsi="Arial Unicode" w:cs="Sylfaen"/>
          <w:color w:val="auto"/>
          <w:sz w:val="24"/>
          <w:szCs w:val="24"/>
          <w:lang w:val="ru-RU"/>
        </w:rPr>
        <w:t>ը</w:t>
      </w:r>
    </w:p>
    <w:p w:rsidR="002332EB" w:rsidRPr="00990FBC" w:rsidRDefault="00990FBC" w:rsidP="002332EB">
      <w:pPr>
        <w:spacing w:after="0"/>
        <w:ind w:firstLine="720"/>
        <w:jc w:val="both"/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</w:pPr>
      <w:r w:rsidRPr="004E2031">
        <w:rPr>
          <w:rFonts w:ascii="Arial Unicode" w:eastAsia="Times New Roman" w:hAnsi="Arial Unicode" w:cs="Sylfaen"/>
          <w:b/>
          <w:sz w:val="24"/>
          <w:szCs w:val="24"/>
          <w:lang w:val="ru-RU" w:eastAsia="ru-RU"/>
        </w:rPr>
        <w:t xml:space="preserve">                                      </w:t>
      </w:r>
      <w:r w:rsidR="002332EB" w:rsidRPr="00990FBC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Համայնքի</w:t>
      </w:r>
      <w:r w:rsidR="00677B60" w:rsidRPr="004E2031">
        <w:rPr>
          <w:rFonts w:ascii="Arial Unicode" w:eastAsia="Times New Roman" w:hAnsi="Arial Unicode" w:cs="Sylfaen"/>
          <w:b/>
          <w:sz w:val="24"/>
          <w:szCs w:val="24"/>
          <w:lang w:val="ru-RU" w:eastAsia="ru-RU"/>
        </w:rPr>
        <w:t xml:space="preserve">  </w:t>
      </w:r>
      <w:r w:rsidR="002332EB" w:rsidRPr="00990FBC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տեսլականն</w:t>
      </w:r>
      <w:r w:rsidR="00677B60" w:rsidRPr="004E2031">
        <w:rPr>
          <w:rFonts w:ascii="Arial Unicode" w:eastAsia="Times New Roman" w:hAnsi="Arial Unicode" w:cs="Sylfaen"/>
          <w:b/>
          <w:sz w:val="24"/>
          <w:szCs w:val="24"/>
          <w:lang w:val="ru-RU" w:eastAsia="ru-RU"/>
        </w:rPr>
        <w:t xml:space="preserve">  </w:t>
      </w:r>
      <w:r w:rsidR="002332EB" w:rsidRPr="00990FBC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է՝</w:t>
      </w:r>
    </w:p>
    <w:p w:rsidR="00677B60" w:rsidRPr="004E2031" w:rsidRDefault="00677B60" w:rsidP="00677B60">
      <w:pPr>
        <w:spacing w:after="0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677B60" w:rsidRPr="00990FBC" w:rsidRDefault="00677B60" w:rsidP="00677B60">
      <w:pPr>
        <w:spacing w:after="0"/>
        <w:ind w:firstLine="720"/>
        <w:jc w:val="both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Համայնքը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դարձնել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գյուղատնտեսական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մթերքների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արտադրության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վերամշակման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տարածաշրջանային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կենտրոն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բարեկարգ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ու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մաքուր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բնակչության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համար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բավարար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կենսապայմաններ</w:t>
      </w:r>
      <w:r w:rsidR="00626DB2" w:rsidRPr="00990FBC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ունեցող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զբոսաշրջության</w:t>
      </w:r>
      <w:r w:rsidR="00626DB2" w:rsidRPr="00990FBC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համար</w:t>
      </w:r>
      <w:r w:rsidR="00626DB2" w:rsidRPr="00990FBC">
        <w:rPr>
          <w:rFonts w:ascii="Arial Unicode" w:eastAsia="Times New Roman" w:hAnsi="Arial Unicode" w:cs="Sylfaen"/>
          <w:lang w:val="ru-RU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գրավիչ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բնակավայր</w:t>
      </w:r>
      <w:r w:rsidR="00626DB2" w:rsidRPr="00990FBC">
        <w:rPr>
          <w:rFonts w:ascii="Arial Unicode" w:eastAsia="Times New Roman" w:hAnsi="Arial Unicode" w:cs="Sylfaen"/>
          <w:lang w:eastAsia="ru-RU"/>
        </w:rPr>
        <w:t>եր</w:t>
      </w:r>
      <w:r w:rsidRPr="00990FBC">
        <w:rPr>
          <w:rFonts w:ascii="Arial Unicode" w:eastAsia="Times New Roman" w:hAnsi="Arial Unicode" w:cs="Sylfaen"/>
          <w:lang w:val="ro-RO" w:eastAsia="ru-RU"/>
        </w:rPr>
        <w:t>:</w:t>
      </w:r>
    </w:p>
    <w:p w:rsidR="00677B60" w:rsidRPr="00990FBC" w:rsidRDefault="00677B60" w:rsidP="00677B60">
      <w:pPr>
        <w:spacing w:after="0"/>
        <w:ind w:left="525"/>
        <w:rPr>
          <w:rFonts w:ascii="Arial Unicode" w:eastAsia="Times New Roman" w:hAnsi="Arial Unicode" w:cs="Sylfaen"/>
          <w:lang w:val="ro-RO" w:eastAsia="ru-RU"/>
        </w:rPr>
      </w:pPr>
    </w:p>
    <w:p w:rsidR="00677B60" w:rsidRPr="00990FBC" w:rsidRDefault="00B1527E" w:rsidP="00B1527E">
      <w:pPr>
        <w:spacing w:after="0"/>
        <w:jc w:val="both"/>
        <w:rPr>
          <w:rFonts w:ascii="Arial Unicode" w:eastAsia="Times New Roman" w:hAnsi="Arial Unicode" w:cs="Sylfaen"/>
          <w:b/>
          <w:lang w:val="ro-RO" w:eastAsia="ru-RU"/>
        </w:rPr>
      </w:pPr>
      <w:r w:rsidRPr="00990FBC">
        <w:rPr>
          <w:rFonts w:ascii="Arial Unicode" w:eastAsia="Times New Roman" w:hAnsi="Arial Unicode" w:cs="Sylfaen"/>
          <w:lang w:val="ro-RO" w:eastAsia="ru-RU"/>
        </w:rPr>
        <w:t xml:space="preserve">           </w:t>
      </w:r>
      <w:r w:rsidR="00677B60" w:rsidRPr="00990FBC">
        <w:rPr>
          <w:rFonts w:ascii="Arial Unicode" w:eastAsia="Times New Roman" w:hAnsi="Arial Unicode" w:cs="Sylfaen"/>
          <w:lang w:eastAsia="ru-RU"/>
        </w:rPr>
        <w:t>Համայնքի</w:t>
      </w:r>
      <w:r w:rsidR="00677B60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77B60" w:rsidRPr="00990FBC">
        <w:rPr>
          <w:rFonts w:ascii="Arial Unicode" w:eastAsia="Times New Roman" w:hAnsi="Arial Unicode" w:cs="Sylfaen"/>
          <w:lang w:eastAsia="ru-RU"/>
        </w:rPr>
        <w:t>սահմանված</w:t>
      </w:r>
      <w:r w:rsidR="00677B60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77B60" w:rsidRPr="00990FBC">
        <w:rPr>
          <w:rFonts w:ascii="Arial Unicode" w:eastAsia="Times New Roman" w:hAnsi="Arial Unicode" w:cs="Sylfaen"/>
          <w:lang w:eastAsia="ru-RU"/>
        </w:rPr>
        <w:t>տեսլականին</w:t>
      </w:r>
      <w:r w:rsidR="00677B60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77B60" w:rsidRPr="00990FBC">
        <w:rPr>
          <w:rFonts w:ascii="Arial Unicode" w:eastAsia="Times New Roman" w:hAnsi="Arial Unicode" w:cs="Sylfaen"/>
          <w:lang w:eastAsia="ru-RU"/>
        </w:rPr>
        <w:t>հասնելու</w:t>
      </w:r>
      <w:r w:rsidR="00677B60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77B60" w:rsidRPr="00990FBC">
        <w:rPr>
          <w:rFonts w:ascii="Arial Unicode" w:eastAsia="Times New Roman" w:hAnsi="Arial Unicode" w:cs="Sylfaen"/>
          <w:lang w:eastAsia="ru-RU"/>
        </w:rPr>
        <w:t>համար</w:t>
      </w:r>
      <w:r w:rsidR="00677B60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77B60" w:rsidRPr="00990FBC">
        <w:rPr>
          <w:rFonts w:ascii="Arial Unicode" w:eastAsia="Times New Roman" w:hAnsi="Arial Unicode" w:cs="Sylfaen"/>
          <w:b/>
          <w:lang w:eastAsia="ru-RU"/>
        </w:rPr>
        <w:t>համայնքի</w:t>
      </w:r>
      <w:r w:rsidR="00677B60" w:rsidRPr="00990FBC">
        <w:rPr>
          <w:rFonts w:ascii="Arial Unicode" w:eastAsia="Times New Roman" w:hAnsi="Arial Unicode" w:cs="Sylfaen"/>
          <w:b/>
          <w:lang w:val="ro-RO" w:eastAsia="ru-RU"/>
        </w:rPr>
        <w:t xml:space="preserve">  </w:t>
      </w:r>
      <w:r w:rsidR="00677B60" w:rsidRPr="00990FBC">
        <w:rPr>
          <w:rFonts w:ascii="Arial Unicode" w:eastAsia="Times New Roman" w:hAnsi="Arial Unicode" w:cs="Sylfaen"/>
          <w:b/>
          <w:lang w:eastAsia="ru-RU"/>
        </w:rPr>
        <w:t>ռազմավարությունն</w:t>
      </w:r>
      <w:r w:rsidR="00677B60" w:rsidRPr="00990FBC">
        <w:rPr>
          <w:rFonts w:ascii="Arial Unicode" w:eastAsia="Times New Roman" w:hAnsi="Arial Unicode" w:cs="Sylfaen"/>
          <w:b/>
          <w:lang w:val="ro-RO" w:eastAsia="ru-RU"/>
        </w:rPr>
        <w:t xml:space="preserve">         </w:t>
      </w:r>
    </w:p>
    <w:p w:rsidR="00677B60" w:rsidRPr="00990FBC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b/>
          <w:lang w:val="ro-RO" w:eastAsia="ru-RU"/>
        </w:rPr>
      </w:pPr>
      <w:r w:rsidRPr="00990FBC">
        <w:rPr>
          <w:rFonts w:ascii="Arial Unicode" w:eastAsia="Times New Roman" w:hAnsi="Arial Unicode" w:cs="Sylfaen"/>
          <w:b/>
          <w:lang w:val="ru-RU" w:eastAsia="ru-RU"/>
        </w:rPr>
        <w:t>է</w:t>
      </w:r>
    </w:p>
    <w:p w:rsidR="00677B60" w:rsidRPr="00990FBC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անասնապահության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զարգացում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անասնապահական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մթերքների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արտադրության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ծավալների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աստիճանական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մեծացում՝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անասնագլխաքանակի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տարեցտարի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ավելացման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անհրաժեշտ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քանակությամբ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անասնակերի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ապահովման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միջոցով</w:t>
      </w:r>
      <w:r w:rsidRPr="00990FBC">
        <w:rPr>
          <w:rFonts w:ascii="Arial Unicode" w:eastAsia="Times New Roman" w:hAnsi="Arial Unicode" w:cs="Sylfaen"/>
          <w:lang w:val="ro-RO" w:eastAsia="ru-RU"/>
        </w:rPr>
        <w:t>,</w:t>
      </w:r>
    </w:p>
    <w:p w:rsidR="00677B60" w:rsidRPr="00990FBC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կաթի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մսի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հանձնման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վերամշակման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արտադրամասի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ստեղծում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26DB2" w:rsidRPr="00990FBC">
        <w:rPr>
          <w:rFonts w:ascii="Arial Unicode" w:eastAsia="Times New Roman" w:hAnsi="Arial Unicode" w:cs="Sylfaen"/>
          <w:lang w:eastAsia="ru-RU"/>
        </w:rPr>
        <w:t>գործարկության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 թվի  նվազեցում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</w:p>
    <w:p w:rsidR="00677B60" w:rsidRPr="00990FBC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տնային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պայմաններում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բնական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հյութերի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արտադրության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կազմակերպում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աստիճանական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զարգացում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</w:p>
    <w:p w:rsidR="00677B60" w:rsidRPr="00990FBC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համայնքի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սեփականություն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համարվող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ենթակառուցվածքների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պահպանում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շահագործում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նորոգում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զարգացում</w:t>
      </w:r>
      <w:r w:rsidRPr="00990FBC">
        <w:rPr>
          <w:rFonts w:ascii="Arial Unicode" w:eastAsia="Times New Roman" w:hAnsi="Arial Unicode" w:cs="Sylfaen"/>
          <w:lang w:val="ro-RO" w:eastAsia="ru-RU"/>
        </w:rPr>
        <w:t>,</w:t>
      </w:r>
    </w:p>
    <w:p w:rsidR="00677B60" w:rsidRPr="00990FBC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ներհամայնքային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ճանապարհների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փողոցների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626DB2"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նորոգում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բարեկարգում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 </w:t>
      </w:r>
      <w:r w:rsidRPr="00990FBC">
        <w:rPr>
          <w:rFonts w:ascii="Arial Unicode" w:eastAsia="Times New Roman" w:hAnsi="Arial Unicode" w:cs="Sylfaen"/>
          <w:lang w:eastAsia="ru-RU"/>
        </w:rPr>
        <w:t>ճանապարհային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նշանների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տեղադրում</w:t>
      </w:r>
      <w:r w:rsidRPr="00990FBC">
        <w:rPr>
          <w:rFonts w:ascii="Arial Unicode" w:eastAsia="Times New Roman" w:hAnsi="Arial Unicode" w:cs="Sylfaen"/>
          <w:lang w:val="ro-RO" w:eastAsia="ru-RU"/>
        </w:rPr>
        <w:t>,</w:t>
      </w:r>
    </w:p>
    <w:p w:rsidR="00677B60" w:rsidRPr="00990FBC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բնակչության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սոցիալ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– </w:t>
      </w:r>
      <w:r w:rsidRPr="00990FBC">
        <w:rPr>
          <w:rFonts w:ascii="Arial Unicode" w:eastAsia="Times New Roman" w:hAnsi="Arial Unicode" w:cs="Sylfaen"/>
          <w:lang w:eastAsia="ru-RU"/>
        </w:rPr>
        <w:t>տնտեսական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պայմանների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բարելավում՝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նրանց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մատուցվող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հանրային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ծառայությունների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(</w:t>
      </w:r>
      <w:r w:rsidRPr="00990FBC">
        <w:rPr>
          <w:rFonts w:ascii="Arial Unicode" w:eastAsia="Times New Roman" w:hAnsi="Arial Unicode" w:cs="Sylfaen"/>
          <w:lang w:eastAsia="ru-RU"/>
        </w:rPr>
        <w:t>ջրամատակարարում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ջրահեռացում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գազամատակարարում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աղբահանություն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սանիտարական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մաքրում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տրանսպորտ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կապ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նախադպրոցական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դպրոցական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հանրակրթություն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մշակույթ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սպորտ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սոցիալական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պաշտպանություն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այլն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)  </w:t>
      </w:r>
      <w:r w:rsidRPr="00990FBC">
        <w:rPr>
          <w:rFonts w:ascii="Arial Unicode" w:eastAsia="Times New Roman" w:hAnsi="Arial Unicode" w:cs="Sylfaen"/>
          <w:lang w:eastAsia="ru-RU"/>
        </w:rPr>
        <w:t>շրջանակի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աստիճանական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ընդլայնման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որակի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անշեղ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բարձրացման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միջոցով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 </w:t>
      </w:r>
    </w:p>
    <w:p w:rsidR="00677B60" w:rsidRPr="00990FBC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տեղական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ինքնակառավարմանը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բնակիչների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մասնակցության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բարելավում՝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հա</w:t>
      </w:r>
      <w:r w:rsidRPr="00990FBC">
        <w:rPr>
          <w:rFonts w:ascii="Arial Unicode" w:eastAsia="Times New Roman" w:hAnsi="Arial Unicode" w:cs="Sylfaen"/>
          <w:lang w:val="ru-RU" w:eastAsia="ru-RU"/>
        </w:rPr>
        <w:t>նրային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 </w:t>
      </w:r>
      <w:r w:rsidRPr="00990FBC">
        <w:rPr>
          <w:rFonts w:ascii="Arial Unicode" w:eastAsia="Times New Roman" w:hAnsi="Arial Unicode" w:cs="Sylfaen"/>
          <w:lang w:val="ru-RU" w:eastAsia="ru-RU"/>
        </w:rPr>
        <w:t>լսումների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 </w:t>
      </w:r>
      <w:r w:rsidRPr="00990FBC">
        <w:rPr>
          <w:rFonts w:ascii="Arial Unicode" w:eastAsia="Times New Roman" w:hAnsi="Arial Unicode" w:cs="Sylfaen"/>
          <w:lang w:val="ru-RU" w:eastAsia="ru-RU"/>
        </w:rPr>
        <w:t>միջոցով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/ </w:t>
      </w:r>
      <w:r w:rsidRPr="00990FBC">
        <w:rPr>
          <w:rFonts w:ascii="Arial Unicode" w:eastAsia="Times New Roman" w:hAnsi="Arial Unicode" w:cs="Sylfaen"/>
          <w:lang w:val="ru-RU" w:eastAsia="ru-RU"/>
        </w:rPr>
        <w:t>կիսամյակը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 </w:t>
      </w:r>
      <w:r w:rsidRPr="00990FBC">
        <w:rPr>
          <w:rFonts w:ascii="Arial Unicode" w:eastAsia="Times New Roman" w:hAnsi="Arial Unicode" w:cs="Sylfaen"/>
          <w:lang w:val="ru-RU" w:eastAsia="ru-RU"/>
        </w:rPr>
        <w:t>գոնե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 </w:t>
      </w:r>
      <w:r w:rsidRPr="00990FBC">
        <w:rPr>
          <w:rFonts w:ascii="Arial Unicode" w:eastAsia="Times New Roman" w:hAnsi="Arial Unicode" w:cs="Sylfaen"/>
          <w:lang w:val="ru-RU" w:eastAsia="ru-RU"/>
        </w:rPr>
        <w:t>մեկ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 </w:t>
      </w:r>
      <w:r w:rsidRPr="00990FBC">
        <w:rPr>
          <w:rFonts w:ascii="Arial Unicode" w:eastAsia="Times New Roman" w:hAnsi="Arial Unicode" w:cs="Sylfaen"/>
          <w:lang w:val="ru-RU" w:eastAsia="ru-RU"/>
        </w:rPr>
        <w:t>անգամ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/</w:t>
      </w:r>
    </w:p>
    <w:p w:rsidR="00677B60" w:rsidRPr="00990FBC" w:rsidRDefault="00677B60" w:rsidP="00990FBC">
      <w:pPr>
        <w:numPr>
          <w:ilvl w:val="0"/>
          <w:numId w:val="12"/>
        </w:numPr>
        <w:spacing w:after="12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էկոտուրիզմի</w:t>
      </w:r>
      <w:r w:rsidR="00CF2026" w:rsidRPr="00CF2026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ենթակառուցվածքների</w:t>
      </w:r>
      <w:r w:rsidR="00CF2026" w:rsidRPr="00CF2026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ստեղծում</w:t>
      </w:r>
      <w:r w:rsidR="00CF2026" w:rsidRPr="00CF2026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զարգացում՝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զբոսաշրջիկների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գիշերակացի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տնային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պայմանների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="00CF2026" w:rsidRPr="00CF2026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ապահովման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հասարակական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սննդի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առևտրի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սպասարկման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օբյեկտների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ստեղծման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համապատասխան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ծառայությունների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պատշաճ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մակարդակով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մատուցման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միջոցով</w:t>
      </w:r>
      <w:r w:rsidRPr="00990FBC">
        <w:rPr>
          <w:rFonts w:ascii="Arial Unicode" w:eastAsia="Times New Roman" w:hAnsi="Arial Unicode" w:cs="Sylfaen"/>
          <w:lang w:val="ro-RO" w:eastAsia="ru-RU"/>
        </w:rPr>
        <w:t>:</w:t>
      </w:r>
    </w:p>
    <w:p w:rsidR="00677B60" w:rsidRPr="00DA4BBA" w:rsidRDefault="00677B60" w:rsidP="00677B60">
      <w:pPr>
        <w:spacing w:after="120"/>
        <w:ind w:firstLine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B61756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Համայնքի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զարգացման</w:t>
      </w:r>
      <w:r w:rsidR="00626DB2"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="00990FBC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>20</w:t>
      </w:r>
      <w:r w:rsidR="00990FBC" w:rsidRPr="00990FBC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>23</w:t>
      </w:r>
      <w:r w:rsidR="00990FBC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>-2</w:t>
      </w:r>
      <w:r w:rsidR="00990FBC" w:rsidRPr="00990FBC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>027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թթ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>.</w:t>
      </w:r>
      <w:r w:rsid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val="ru-RU" w:eastAsia="ru-RU"/>
        </w:rPr>
        <w:t>հնգ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ամյա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ծրագրի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հիմնական</w:t>
      </w:r>
      <w:r w:rsidR="00B61756"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նպատակներն</w:t>
      </w:r>
      <w:r w:rsidR="00B61756"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="00990FBC" w:rsidRPr="00990FBC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    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են՝</w:t>
      </w:r>
    </w:p>
    <w:p w:rsidR="00677B60" w:rsidRPr="00990FBC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Sylfaen" w:eastAsia="Times New Roman" w:hAnsi="Sylfaen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տեղական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ինքնակառավարմանը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բնակիչների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մասնակցության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ակտիվացում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բարելավում՝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համայնքի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ենթակառուցվածքների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ընդլայնման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զարգացման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միջոցով</w:t>
      </w:r>
      <w:r w:rsidRPr="00990FBC">
        <w:rPr>
          <w:rFonts w:ascii="Sylfaen" w:eastAsia="Times New Roman" w:hAnsi="Sylfaen" w:cs="Sylfaen"/>
          <w:lang w:val="ro-RO" w:eastAsia="ru-RU"/>
        </w:rPr>
        <w:t xml:space="preserve">, </w:t>
      </w:r>
    </w:p>
    <w:p w:rsidR="00677B60" w:rsidRPr="00990FBC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ներհամայնքային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ճանապարհների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փողոցների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վիճակի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բարելավում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</w:p>
    <w:p w:rsidR="00677B60" w:rsidRPr="00990FBC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lastRenderedPageBreak/>
        <w:t>համայնքում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գյուղատնտեսության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(</w:t>
      </w:r>
      <w:r w:rsidRPr="00990FBC">
        <w:rPr>
          <w:rFonts w:ascii="Arial Unicode" w:eastAsia="Times New Roman" w:hAnsi="Arial Unicode" w:cs="Sylfaen"/>
          <w:lang w:eastAsia="ru-RU"/>
        </w:rPr>
        <w:t>հողագործության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անասնապահության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այգեգործության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) </w:t>
      </w:r>
      <w:r w:rsidRPr="00990FBC">
        <w:rPr>
          <w:rFonts w:ascii="Arial Unicode" w:eastAsia="Times New Roman" w:hAnsi="Arial Unicode" w:cs="Sylfaen"/>
          <w:lang w:eastAsia="ru-RU"/>
        </w:rPr>
        <w:t>զարգացում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՝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տնամերձերի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վարելահողերի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խոտհարքների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արոտավայրերի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նպատակային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արդյունավետ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օգտագործման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միջոցով</w:t>
      </w:r>
      <w:r w:rsidRPr="00990FBC">
        <w:rPr>
          <w:rFonts w:ascii="Arial Unicode" w:eastAsia="Times New Roman" w:hAnsi="Arial Unicode" w:cs="Sylfaen"/>
          <w:lang w:val="ro-RO" w:eastAsia="ru-RU"/>
        </w:rPr>
        <w:t>,</w:t>
      </w:r>
    </w:p>
    <w:p w:rsidR="00677B60" w:rsidRPr="00990FBC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նախադպրոցական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կրթության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դաստիարակության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պայմանների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u-RU" w:eastAsia="ru-RU"/>
        </w:rPr>
        <w:t>ստեղծում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(</w:t>
      </w:r>
      <w:r w:rsidRPr="00990FBC">
        <w:rPr>
          <w:rFonts w:ascii="Arial Unicode" w:eastAsia="Times New Roman" w:hAnsi="Arial Unicode" w:cs="Sylfaen"/>
          <w:lang w:eastAsia="ru-RU"/>
        </w:rPr>
        <w:t>շենքային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գույքային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աշխատակարգի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երեխաների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թվի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ու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սննդի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առումներով</w:t>
      </w:r>
      <w:r w:rsidRPr="00990FBC">
        <w:rPr>
          <w:rFonts w:ascii="Arial Unicode" w:eastAsia="Times New Roman" w:hAnsi="Arial Unicode" w:cs="Sylfaen"/>
          <w:lang w:val="ro-RO" w:eastAsia="ru-RU"/>
        </w:rPr>
        <w:t>),</w:t>
      </w:r>
    </w:p>
    <w:p w:rsidR="00677B60" w:rsidRPr="00990FBC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բնակչության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կենցաղային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պայմանների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բարելավում՝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առանձնատների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գազաֆիկացման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խմելու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տնտեսական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ջրի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ջրամատակարարման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ներհամայնքային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համակարգերի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նորոգման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ընդլայնման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աղբահանության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ծառայության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կազմակերպման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ճանապարհով</w:t>
      </w:r>
      <w:r w:rsidRPr="00990FBC">
        <w:rPr>
          <w:rFonts w:ascii="Arial Unicode" w:eastAsia="Times New Roman" w:hAnsi="Arial Unicode" w:cs="Sylfaen"/>
          <w:lang w:val="ro-RO" w:eastAsia="ru-RU"/>
        </w:rPr>
        <w:t>,</w:t>
      </w:r>
    </w:p>
    <w:p w:rsidR="00677B60" w:rsidRPr="00990FBC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համայնքի դպրոցական հանրակրթության պայմանների բարելավում</w:t>
      </w:r>
    </w:p>
    <w:p w:rsidR="00677B60" w:rsidRPr="00990FBC" w:rsidRDefault="00677B60" w:rsidP="00990FBC">
      <w:pPr>
        <w:numPr>
          <w:ilvl w:val="0"/>
          <w:numId w:val="13"/>
        </w:numPr>
        <w:tabs>
          <w:tab w:val="clear" w:pos="885"/>
          <w:tab w:val="num" w:pos="720"/>
        </w:tabs>
        <w:spacing w:after="120"/>
        <w:ind w:left="720"/>
        <w:rPr>
          <w:rFonts w:ascii="Arial Unicode" w:eastAsia="Times New Roman" w:hAnsi="Arial Unicode" w:cs="Sylfaen"/>
          <w:lang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 xml:space="preserve">համայնքի բնակչությանը հանրային ծառայությունների մատուցում ամբողջ տարվա ընթացքում՝ համայնքային հիմնական ենթակառուցվածքների (գյուղապետարան, </w:t>
      </w:r>
      <w:r w:rsidRPr="00990FBC">
        <w:rPr>
          <w:rFonts w:ascii="Arial Unicode" w:eastAsia="Times New Roman" w:hAnsi="Arial Unicode" w:cs="Sylfaen"/>
          <w:lang w:val="ru-RU" w:eastAsia="ru-RU"/>
        </w:rPr>
        <w:t>համայնքային</w:t>
      </w:r>
      <w:r w:rsidRPr="00990FBC">
        <w:rPr>
          <w:rFonts w:ascii="Arial Unicode" w:eastAsia="Times New Roman" w:hAnsi="Arial Unicode" w:cs="Sylfaen"/>
          <w:lang w:eastAsia="ru-RU"/>
        </w:rPr>
        <w:t xml:space="preserve">  </w:t>
      </w:r>
      <w:r w:rsidRPr="00990FBC">
        <w:rPr>
          <w:rFonts w:ascii="Arial Unicode" w:eastAsia="Times New Roman" w:hAnsi="Arial Unicode" w:cs="Sylfaen"/>
          <w:lang w:val="ru-RU" w:eastAsia="ru-RU"/>
        </w:rPr>
        <w:t>կենտրոն</w:t>
      </w:r>
      <w:r w:rsidRPr="00990FBC">
        <w:rPr>
          <w:rFonts w:ascii="Arial Unicode" w:eastAsia="Times New Roman" w:hAnsi="Arial Unicode" w:cs="Sylfaen"/>
          <w:lang w:eastAsia="ru-RU"/>
        </w:rPr>
        <w:t>, բուժկետ) շենքերի ջեռուցումն ապահովելու միջոցով:</w:t>
      </w:r>
    </w:p>
    <w:p w:rsidR="002332EB" w:rsidRPr="00990FBC" w:rsidRDefault="00990FBC" w:rsidP="002332EB">
      <w:pPr>
        <w:spacing w:after="120"/>
        <w:ind w:firstLine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4E2031">
        <w:rPr>
          <w:rFonts w:ascii="Arial Unicode" w:eastAsia="Times New Roman" w:hAnsi="Arial Unicode" w:cs="Sylfaen"/>
          <w:b/>
          <w:sz w:val="24"/>
          <w:szCs w:val="24"/>
          <w:lang w:eastAsia="ru-RU"/>
        </w:rPr>
        <w:t xml:space="preserve">                                     </w:t>
      </w:r>
      <w:r w:rsidR="002332EB" w:rsidRPr="00990FBC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հիմնական</w:t>
      </w:r>
      <w:r w:rsidR="00DA4BBA" w:rsidRPr="00990FBC">
        <w:rPr>
          <w:rFonts w:ascii="Arial Unicode" w:eastAsia="Times New Roman" w:hAnsi="Arial Unicode" w:cs="Sylfaen"/>
          <w:b/>
          <w:sz w:val="24"/>
          <w:szCs w:val="24"/>
          <w:lang w:val="ru-RU" w:eastAsia="ru-RU"/>
        </w:rPr>
        <w:t xml:space="preserve">  </w:t>
      </w:r>
      <w:r w:rsidR="002332EB" w:rsidRPr="00990FBC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նպատակներն</w:t>
      </w:r>
      <w:r w:rsidR="00DA4BBA" w:rsidRPr="00990FBC">
        <w:rPr>
          <w:rFonts w:ascii="Arial Unicode" w:eastAsia="Times New Roman" w:hAnsi="Arial Unicode" w:cs="Sylfaen"/>
          <w:b/>
          <w:sz w:val="24"/>
          <w:szCs w:val="24"/>
          <w:lang w:val="ru-RU" w:eastAsia="ru-RU"/>
        </w:rPr>
        <w:t xml:space="preserve">  </w:t>
      </w:r>
      <w:r w:rsidR="002332EB" w:rsidRPr="00990FBC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են՝</w:t>
      </w:r>
    </w:p>
    <w:p w:rsidR="00DA4BBA" w:rsidRPr="00990FBC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տեղական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ինքնակառավարմանը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բնակիչների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մասնակցության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ակտիվացում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բարելավում՝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համայնքի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ենթակառուցվածքների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ընդլայնման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զարգացման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միջոցով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</w:p>
    <w:p w:rsidR="00DA4BBA" w:rsidRPr="00990FBC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ներհամայնքային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ճանապարհների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փողոցների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վիճակի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բարելավում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</w:p>
    <w:p w:rsidR="00DA4BBA" w:rsidRPr="00990FBC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գյուղատնտեսության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(</w:t>
      </w:r>
      <w:r w:rsidRPr="00990FBC">
        <w:rPr>
          <w:rFonts w:ascii="Arial Unicode" w:eastAsia="Times New Roman" w:hAnsi="Arial Unicode" w:cs="Sylfaen"/>
          <w:lang w:eastAsia="ru-RU"/>
        </w:rPr>
        <w:t>հողագործության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անասնապահության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այգեգործության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) </w:t>
      </w:r>
      <w:r w:rsidRPr="00990FBC">
        <w:rPr>
          <w:rFonts w:ascii="Arial Unicode" w:eastAsia="Times New Roman" w:hAnsi="Arial Unicode" w:cs="Sylfaen"/>
          <w:lang w:eastAsia="ru-RU"/>
        </w:rPr>
        <w:t>զարգացում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՝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տնամերձերի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վարելահողերի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խոտհարքների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արոտավայրերի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նպատակային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արդյունավետ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օգտագործման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միջոցով</w:t>
      </w:r>
      <w:r w:rsidRPr="00990FBC">
        <w:rPr>
          <w:rFonts w:ascii="Arial Unicode" w:eastAsia="Times New Roman" w:hAnsi="Arial Unicode" w:cs="Sylfaen"/>
          <w:lang w:val="ro-RO" w:eastAsia="ru-RU"/>
        </w:rPr>
        <w:t>,</w:t>
      </w:r>
    </w:p>
    <w:p w:rsidR="00DA4BBA" w:rsidRPr="00990FBC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նախադպրոցական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կրթության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դաստիարակության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պայմանների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val="ru-RU" w:eastAsia="ru-RU"/>
        </w:rPr>
        <w:t>ստեղծում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(</w:t>
      </w:r>
      <w:r w:rsidRPr="00990FBC">
        <w:rPr>
          <w:rFonts w:ascii="Arial Unicode" w:eastAsia="Times New Roman" w:hAnsi="Arial Unicode" w:cs="Sylfaen"/>
          <w:lang w:eastAsia="ru-RU"/>
        </w:rPr>
        <w:t>շենքային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գույքային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աշխատակարգի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երեխաների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թվի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ու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սննդի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առումներով</w:t>
      </w:r>
      <w:r w:rsidRPr="00990FBC">
        <w:rPr>
          <w:rFonts w:ascii="Arial Unicode" w:eastAsia="Times New Roman" w:hAnsi="Arial Unicode" w:cs="Sylfaen"/>
          <w:lang w:val="ro-RO" w:eastAsia="ru-RU"/>
        </w:rPr>
        <w:t>),</w:t>
      </w:r>
    </w:p>
    <w:p w:rsidR="00DA4BBA" w:rsidRPr="00990FBC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val="ro-RO"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բնակչության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կենցաղային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պայմանների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բարելավում՝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առանձնատների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գազաֆիկացման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խմելու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տնտեսական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ջրի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ջրամատակարարման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ներհամայնքային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համակարգերի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նորոգման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և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ընդլայնման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, </w:t>
      </w:r>
      <w:r w:rsidRPr="00990FBC">
        <w:rPr>
          <w:rFonts w:ascii="Arial Unicode" w:eastAsia="Times New Roman" w:hAnsi="Arial Unicode" w:cs="Sylfaen"/>
          <w:lang w:eastAsia="ru-RU"/>
        </w:rPr>
        <w:t>աղբահանության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ծառայության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կազմակերպման</w:t>
      </w:r>
      <w:r w:rsidRPr="00990FBC">
        <w:rPr>
          <w:rFonts w:ascii="Arial Unicode" w:eastAsia="Times New Roman" w:hAnsi="Arial Unicode" w:cs="Sylfaen"/>
          <w:lang w:val="ro-RO" w:eastAsia="ru-RU"/>
        </w:rPr>
        <w:t xml:space="preserve"> </w:t>
      </w:r>
      <w:r w:rsidRPr="00990FBC">
        <w:rPr>
          <w:rFonts w:ascii="Arial Unicode" w:eastAsia="Times New Roman" w:hAnsi="Arial Unicode" w:cs="Sylfaen"/>
          <w:lang w:eastAsia="ru-RU"/>
        </w:rPr>
        <w:t>ճանապարհով</w:t>
      </w:r>
      <w:r w:rsidRPr="00990FBC">
        <w:rPr>
          <w:rFonts w:ascii="Arial Unicode" w:eastAsia="Times New Roman" w:hAnsi="Arial Unicode" w:cs="Sylfaen"/>
          <w:lang w:val="ro-RO" w:eastAsia="ru-RU"/>
        </w:rPr>
        <w:t>,</w:t>
      </w:r>
    </w:p>
    <w:p w:rsidR="00DA4BBA" w:rsidRPr="00990FBC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>համայնքի դպրոցական հանրակրթության պայմանների բարելավում</w:t>
      </w:r>
    </w:p>
    <w:p w:rsidR="00B61756" w:rsidRPr="00990FBC" w:rsidRDefault="00DA4BBA" w:rsidP="00BD6D02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lang w:eastAsia="ru-RU"/>
        </w:rPr>
      </w:pPr>
      <w:r w:rsidRPr="00990FBC">
        <w:rPr>
          <w:rFonts w:ascii="Arial Unicode" w:eastAsia="Times New Roman" w:hAnsi="Arial Unicode" w:cs="Sylfaen"/>
          <w:lang w:eastAsia="ru-RU"/>
        </w:rPr>
        <w:t xml:space="preserve">համայնքի բնակչությանը հանրային ծառայությունների մատուցում ամբողջ տարվա ընթացքում՝ համայնքային հիմնական ենթակառուցվածքների (գյուղապետարան, </w:t>
      </w:r>
      <w:r w:rsidRPr="00990FBC">
        <w:rPr>
          <w:rFonts w:ascii="Arial Unicode" w:eastAsia="Times New Roman" w:hAnsi="Arial Unicode" w:cs="Sylfaen"/>
          <w:lang w:val="ru-RU" w:eastAsia="ru-RU"/>
        </w:rPr>
        <w:t>համայնքային</w:t>
      </w:r>
      <w:r w:rsidRPr="00990FBC">
        <w:rPr>
          <w:rFonts w:ascii="Arial Unicode" w:eastAsia="Times New Roman" w:hAnsi="Arial Unicode" w:cs="Sylfaen"/>
          <w:lang w:eastAsia="ru-RU"/>
        </w:rPr>
        <w:t xml:space="preserve">  </w:t>
      </w:r>
      <w:r w:rsidRPr="00990FBC">
        <w:rPr>
          <w:rFonts w:ascii="Arial Unicode" w:eastAsia="Times New Roman" w:hAnsi="Arial Unicode" w:cs="Sylfaen"/>
          <w:lang w:val="ru-RU" w:eastAsia="ru-RU"/>
        </w:rPr>
        <w:t>կենտրոն</w:t>
      </w:r>
      <w:r w:rsidRPr="00990FBC">
        <w:rPr>
          <w:rFonts w:ascii="Arial Unicode" w:eastAsia="Times New Roman" w:hAnsi="Arial Unicode" w:cs="Sylfaen"/>
          <w:lang w:eastAsia="ru-RU"/>
        </w:rPr>
        <w:t>, բուժկետ) շենքերի ջեռուցումն ապահովելու միջոցով:</w:t>
      </w:r>
    </w:p>
    <w:p w:rsidR="00B61756" w:rsidRPr="00990FBC" w:rsidRDefault="00B61756" w:rsidP="000B4AC9">
      <w:pPr>
        <w:pStyle w:val="ListParagraph"/>
        <w:spacing w:after="0"/>
        <w:rPr>
          <w:rFonts w:ascii="Arial Unicode" w:hAnsi="Arial Unicode"/>
        </w:rPr>
      </w:pPr>
    </w:p>
    <w:p w:rsidR="004943A7" w:rsidRPr="00990FBC" w:rsidRDefault="004943A7" w:rsidP="00990FBC">
      <w:pPr>
        <w:pStyle w:val="ListParagraph"/>
        <w:numPr>
          <w:ilvl w:val="0"/>
          <w:numId w:val="15"/>
        </w:numPr>
        <w:spacing w:after="120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990FBC">
        <w:rPr>
          <w:rFonts w:ascii="Arial Unicode" w:hAnsi="Arial Unicode" w:cs="Sylfaen"/>
          <w:b/>
          <w:sz w:val="24"/>
          <w:szCs w:val="24"/>
          <w:lang w:val="hy-AM"/>
        </w:rPr>
        <w:t>Համայնքի</w:t>
      </w:r>
      <w:r w:rsidRPr="00990FBC">
        <w:rPr>
          <w:rFonts w:ascii="Arial Unicode" w:hAnsi="Arial Unicode"/>
          <w:b/>
          <w:sz w:val="24"/>
          <w:szCs w:val="24"/>
          <w:lang w:val="hy-AM"/>
        </w:rPr>
        <w:t xml:space="preserve"> սեփական եկամուտների տարեկան աճը</w:t>
      </w:r>
      <w:r w:rsidR="00BC054C" w:rsidRPr="00990FBC">
        <w:rPr>
          <w:rFonts w:ascii="Arial Unicode" w:hAnsi="Arial Unicode"/>
          <w:b/>
          <w:sz w:val="24"/>
          <w:szCs w:val="24"/>
          <w:lang w:val="hy-AM"/>
        </w:rPr>
        <w:t xml:space="preserve"> առաջիկա հինգ տարիների</w:t>
      </w:r>
      <w:r w:rsidR="00854DFF">
        <w:rPr>
          <w:rFonts w:ascii="Arial Unicode" w:hAnsi="Arial Unicode"/>
          <w:b/>
          <w:sz w:val="24"/>
          <w:szCs w:val="24"/>
        </w:rPr>
        <w:t xml:space="preserve">      </w:t>
      </w:r>
      <w:r w:rsidR="00BC054C" w:rsidRPr="00990FBC">
        <w:rPr>
          <w:rFonts w:ascii="Arial Unicode" w:hAnsi="Arial Unicode"/>
          <w:b/>
          <w:sz w:val="24"/>
          <w:szCs w:val="24"/>
          <w:lang w:val="hy-AM"/>
        </w:rPr>
        <w:t>համար</w:t>
      </w:r>
      <w:r w:rsidR="00854DFF">
        <w:rPr>
          <w:rFonts w:ascii="Arial Unicode" w:hAnsi="Arial Unicode"/>
          <w:b/>
          <w:sz w:val="24"/>
          <w:szCs w:val="24"/>
        </w:rPr>
        <w:t xml:space="preserve">  </w:t>
      </w:r>
      <w:r w:rsidR="00BC054C" w:rsidRPr="00990FBC">
        <w:rPr>
          <w:rFonts w:ascii="Arial Unicode" w:hAnsi="Arial Unicode"/>
          <w:b/>
          <w:sz w:val="24"/>
          <w:szCs w:val="24"/>
          <w:lang w:val="hy-AM"/>
        </w:rPr>
        <w:t>արտահայտված տոկոսներով</w:t>
      </w:r>
    </w:p>
    <w:p w:rsidR="00990FBC" w:rsidRPr="00990FBC" w:rsidRDefault="00990FBC" w:rsidP="00136F42">
      <w:pPr>
        <w:pStyle w:val="ListParagraph"/>
        <w:spacing w:after="120"/>
        <w:rPr>
          <w:rFonts w:ascii="Arial Unicode" w:hAnsi="Arial Unicode"/>
          <w:b/>
          <w:sz w:val="24"/>
          <w:szCs w:val="24"/>
          <w:lang w:val="hy-AM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454"/>
        <w:gridCol w:w="1559"/>
        <w:gridCol w:w="1134"/>
        <w:gridCol w:w="1134"/>
        <w:gridCol w:w="1134"/>
        <w:gridCol w:w="1134"/>
        <w:gridCol w:w="1134"/>
      </w:tblGrid>
      <w:tr w:rsidR="00D150EE" w:rsidRPr="00F8697F" w:rsidTr="00136F42">
        <w:trPr>
          <w:trHeight w:val="5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990FBC" w:rsidRDefault="00D150EE" w:rsidP="00D150EE">
            <w:pPr>
              <w:spacing w:before="120" w:after="0" w:line="240" w:lineRule="auto"/>
              <w:ind w:right="-108"/>
              <w:rPr>
                <w:rFonts w:ascii="Arial Unicode" w:eastAsia="Times New Roman" w:hAnsi="Arial Unicode"/>
                <w:b/>
                <w:lang w:val="ru-RU"/>
              </w:rPr>
            </w:pPr>
            <w:r>
              <w:rPr>
                <w:rFonts w:ascii="Arial Unicode" w:eastAsia="Times New Roman" w:hAnsi="Arial Unicode"/>
                <w:b/>
                <w:lang w:val="af-ZA"/>
              </w:rPr>
              <w:t>Հ/</w:t>
            </w:r>
            <w:r>
              <w:rPr>
                <w:rFonts w:ascii="Arial Unicode" w:eastAsia="Times New Roman" w:hAnsi="Arial Unicode"/>
                <w:b/>
                <w:lang w:val="ru-RU"/>
              </w:rPr>
              <w:t>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before="120" w:after="0" w:line="240" w:lineRule="auto"/>
              <w:ind w:left="-17" w:right="-49"/>
              <w:rPr>
                <w:rFonts w:ascii="Arial Unicode" w:eastAsia="Times New Roman" w:hAnsi="Arial Unicode"/>
                <w:b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lang w:val="af-ZA"/>
              </w:rPr>
              <w:t>Մուտքերի</w:t>
            </w:r>
            <w:r>
              <w:rPr>
                <w:rFonts w:ascii="Arial Unicode" w:eastAsia="Times New Roman" w:hAnsi="Arial Unicode" w:cs="Sylfaen"/>
                <w:b/>
                <w:lang w:val="af-ZA"/>
              </w:rPr>
              <w:t xml:space="preserve">   </w:t>
            </w:r>
            <w:r w:rsidRPr="00F8697F">
              <w:rPr>
                <w:rFonts w:ascii="Arial Unicode" w:eastAsia="Times New Roman" w:hAnsi="Arial Unicode" w:cs="Sylfaen"/>
                <w:b/>
                <w:lang w:val="af-ZA"/>
              </w:rPr>
              <w:t>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Default="00D150EE" w:rsidP="00D150EE">
            <w:pPr>
              <w:spacing w:before="120" w:after="0" w:line="240" w:lineRule="auto"/>
              <w:ind w:left="-18" w:right="-28"/>
              <w:rPr>
                <w:rFonts w:ascii="Arial Unicode" w:eastAsia="Times New Roman" w:hAnsi="Arial Unicode"/>
                <w:b/>
                <w:sz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 xml:space="preserve">     20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>23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D150EE" w:rsidRPr="00F8697F" w:rsidRDefault="00136F42" w:rsidP="00136F42">
            <w:pPr>
              <w:spacing w:after="0" w:line="240" w:lineRule="auto"/>
              <w:ind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 xml:space="preserve">    </w:t>
            </w:r>
            <w:r w:rsidR="00D150EE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փաստ</w:t>
            </w:r>
            <w:r w:rsidR="00D150EE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 xml:space="preserve">                </w:t>
            </w:r>
            <w:r w:rsidRPr="00136F42">
              <w:rPr>
                <w:rFonts w:ascii="Arial Unicode" w:eastAsia="Times New Roman" w:hAnsi="Arial Unicode"/>
                <w:sz w:val="18"/>
                <w:lang w:val="af-ZA"/>
              </w:rPr>
              <w:t>/հազ.  դրամ/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before="120" w:after="0" w:line="240" w:lineRule="auto"/>
              <w:ind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>24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before="120" w:after="0" w:line="240" w:lineRule="auto"/>
              <w:ind w:right="-46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 xml:space="preserve"> 20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>25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before="120" w:after="0" w:line="240" w:lineRule="auto"/>
              <w:ind w:right="-46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>26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before="120" w:after="0" w:line="240" w:lineRule="auto"/>
              <w:ind w:left="-108"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20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>27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  <w:r>
              <w:rPr>
                <w:rFonts w:ascii="Arial Unicode" w:eastAsia="Times New Roman" w:hAnsi="Arial Unicode"/>
                <w:b/>
                <w:sz w:val="18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before="120"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hy-AM"/>
              </w:rPr>
            </w:pPr>
            <w:r w:rsidRPr="00F8697F">
              <w:rPr>
                <w:rFonts w:ascii="Arial Unicode" w:eastAsia="Times New Roman" w:hAnsi="Arial Unicode"/>
                <w:b/>
                <w:sz w:val="18"/>
                <w:lang w:val="hy-AM"/>
              </w:rPr>
              <w:t>Ընդամենը աճ</w:t>
            </w:r>
          </w:p>
        </w:tc>
      </w:tr>
      <w:tr w:rsidR="00D150EE" w:rsidRPr="00F8697F" w:rsidTr="00136F42">
        <w:trPr>
          <w:trHeight w:val="2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D150EE" w:rsidRDefault="00D150EE" w:rsidP="00D150EE">
            <w:pPr>
              <w:tabs>
                <w:tab w:val="left" w:pos="376"/>
                <w:tab w:val="center" w:pos="720"/>
              </w:tabs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right="-46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right="-46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D150EE" w:rsidRDefault="00D150EE" w:rsidP="00D150EE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8</w:t>
            </w:r>
          </w:p>
        </w:tc>
      </w:tr>
      <w:tr w:rsidR="00D150EE" w:rsidRPr="00F8697F" w:rsidTr="00136F42">
        <w:trPr>
          <w:trHeight w:val="13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EE" w:rsidRPr="00F8697F" w:rsidRDefault="00D150EE" w:rsidP="004943A7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Գույքահարկ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շենքերի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և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շինությունների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136F42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</w:t>
            </w:r>
            <w:r w:rsidR="004E48CF"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.</w:t>
            </w: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320.0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3318D1" w:rsidP="000535AA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0</w:t>
            </w:r>
            <w:r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 </w:t>
            </w:r>
            <w:r w:rsidR="00D150EE" w:rsidRPr="003318D1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EE1E87" w:rsidRDefault="00D150EE" w:rsidP="000535AA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0,</w:t>
            </w:r>
            <w:r w:rsidR="00EE1E87"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6 </w:t>
            </w:r>
            <w:r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D21AAC" w:rsidRDefault="00D150EE" w:rsidP="000535AA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0,</w:t>
            </w:r>
            <w:r w:rsidR="00D21AAC"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0 </w:t>
            </w:r>
            <w:r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254483" w:rsidRDefault="00254483" w:rsidP="000535AA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6</w:t>
            </w: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,</w:t>
            </w: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7 </w:t>
            </w:r>
            <w:r w:rsidR="00D150EE"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0024CE" w:rsidRDefault="00254483" w:rsidP="000024CE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1</w:t>
            </w: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hy-AM"/>
              </w:rPr>
              <w:t>,</w:t>
            </w: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8 </w:t>
            </w:r>
            <w:r w:rsidR="00D150EE"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%</w:t>
            </w:r>
          </w:p>
        </w:tc>
      </w:tr>
      <w:tr w:rsidR="00D150EE" w:rsidRPr="00F8697F" w:rsidTr="00136F42">
        <w:trPr>
          <w:trHeight w:val="12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4943A7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D150EE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3318D1" w:rsidP="000535AA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1.320.0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EE1E87" w:rsidRDefault="00EE1E87" w:rsidP="000535AA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1.400.0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D21AAC" w:rsidRDefault="00D21AAC" w:rsidP="000535AA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1.400.0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254483" w:rsidRDefault="00254483" w:rsidP="000535AA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254483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1.</w:t>
            </w:r>
            <w:r w:rsidR="00D150EE" w:rsidRPr="00254483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50</w:t>
            </w:r>
            <w:r w:rsidR="00D150EE" w:rsidRPr="00254483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  <w:t>0</w:t>
            </w:r>
            <w:r w:rsidR="00D150EE" w:rsidRPr="00254483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0024CE" w:rsidRDefault="00254483" w:rsidP="000024CE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180</w:t>
            </w:r>
            <w:r w:rsidRPr="000024CE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hy-AM"/>
              </w:rPr>
              <w:t>,0</w:t>
            </w:r>
          </w:p>
        </w:tc>
      </w:tr>
      <w:tr w:rsidR="00D150EE" w:rsidRPr="00F8697F" w:rsidTr="00136F42">
        <w:trPr>
          <w:trHeight w:val="13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EE" w:rsidRPr="00F8697F" w:rsidRDefault="00D150EE" w:rsidP="004943A7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Հողի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հարկ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136F42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57</w:t>
            </w:r>
            <w:r w:rsidR="004E48CF"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.</w:t>
            </w: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612.0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D150EE" w:rsidP="003318D1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3318D1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0</w:t>
            </w:r>
            <w:r w:rsidR="003318D1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 </w:t>
            </w:r>
            <w:r w:rsidRPr="003318D1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EE1E87" w:rsidRDefault="00EE1E87" w:rsidP="00EE1E87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1</w:t>
            </w:r>
            <w:r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,</w:t>
            </w:r>
            <w:r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1 </w:t>
            </w:r>
            <w:r w:rsidR="00D150EE"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D21AAC" w:rsidRDefault="00D150EE" w:rsidP="00D21AAC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254483" w:rsidRDefault="00254483" w:rsidP="00254483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3</w:t>
            </w:r>
            <w:r w:rsidR="00D150EE"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,0</w:t>
            </w: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 </w:t>
            </w:r>
            <w:r w:rsidR="00D150EE"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0024CE" w:rsidRDefault="00254483" w:rsidP="000024CE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hy-AM"/>
              </w:rPr>
              <w:t>1</w:t>
            </w:r>
            <w:r w:rsidR="00D150EE"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hy-AM"/>
              </w:rPr>
              <w:t>,0</w:t>
            </w: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 </w:t>
            </w:r>
            <w:r w:rsidR="00D150EE"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%</w:t>
            </w:r>
          </w:p>
        </w:tc>
      </w:tr>
      <w:tr w:rsidR="00D150EE" w:rsidRPr="00F8697F" w:rsidTr="00136F42">
        <w:trPr>
          <w:trHeight w:val="12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4943A7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D150EE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3318D1" w:rsidP="000535AA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57.416.2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EE1E87" w:rsidRDefault="00EE1E87" w:rsidP="000535AA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  <w:r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57.932.0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D21AAC" w:rsidRDefault="00D21AAC" w:rsidP="000535AA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  <w:r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57.932.0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254483" w:rsidRDefault="00254483" w:rsidP="00254483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  <w:r w:rsidRPr="00254483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57.932.</w:t>
            </w:r>
            <w:r w:rsidR="00D150EE" w:rsidRPr="00254483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0024CE" w:rsidRDefault="00D150EE" w:rsidP="000024CE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3</w:t>
            </w:r>
            <w:r w:rsidR="00254483" w:rsidRPr="000024CE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20</w:t>
            </w:r>
            <w:r w:rsidRPr="000024CE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D150EE" w:rsidRPr="00F8697F" w:rsidTr="00136F42">
        <w:trPr>
          <w:trHeight w:val="9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EE" w:rsidRPr="00F8697F" w:rsidRDefault="00D150EE" w:rsidP="004943A7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Գույքահարկ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փոխադրամիջոցների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136F42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45</w:t>
            </w:r>
            <w:r w:rsidR="004E48CF"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.</w:t>
            </w: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278.0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3318D1" w:rsidP="00EC7B39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4 </w:t>
            </w:r>
            <w:r w:rsidR="00D150EE" w:rsidRPr="003318D1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EE1E87" w:rsidRDefault="00EE1E87" w:rsidP="00EC7B39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1.5 </w:t>
            </w:r>
            <w:r w:rsidR="00D150EE"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D21AAC" w:rsidRDefault="00D21AAC" w:rsidP="00EC7B39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2</w:t>
            </w:r>
            <w:r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,</w:t>
            </w:r>
            <w:r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1 </w:t>
            </w:r>
            <w:r w:rsidR="00D150EE"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254483" w:rsidRDefault="00254483" w:rsidP="00EC7B39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3,1 </w:t>
            </w:r>
            <w:r w:rsidR="00D150EE"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0024CE" w:rsidRDefault="00254483" w:rsidP="000024CE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2,3 </w:t>
            </w:r>
            <w:r w:rsidR="00D150EE"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%</w:t>
            </w:r>
          </w:p>
        </w:tc>
      </w:tr>
      <w:tr w:rsidR="00D150EE" w:rsidRPr="00F8697F" w:rsidTr="00136F42">
        <w:trPr>
          <w:trHeight w:val="163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4943A7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D150EE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3318D1" w:rsidP="00EC7B39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46.416.2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EE1E87" w:rsidRDefault="00EE1E87" w:rsidP="00EC7B39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  <w:r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47.316.2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D21AAC" w:rsidRDefault="00D21AAC" w:rsidP="00EC7B39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  <w:r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48.316.2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254483" w:rsidRDefault="00254483" w:rsidP="00254483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254483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49.316.2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0024CE" w:rsidRDefault="00254483" w:rsidP="000024CE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40</w:t>
            </w:r>
            <w:r w:rsidR="000024CE" w:rsidRPr="000024CE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38.0</w:t>
            </w:r>
          </w:p>
        </w:tc>
      </w:tr>
      <w:tr w:rsidR="00D150EE" w:rsidRPr="00F8697F" w:rsidTr="00136F42">
        <w:trPr>
          <w:trHeight w:val="258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EE" w:rsidRPr="00F8697F" w:rsidRDefault="00D150EE" w:rsidP="004943A7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Ապրանքների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օգտագործման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կամ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գործունեության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իրականացման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թույլտվության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lastRenderedPageBreak/>
              <w:t>վճարներ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854DFF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lastRenderedPageBreak/>
              <w:t>1</w:t>
            </w:r>
            <w:r w:rsidR="004E48CF" w:rsidRPr="003318D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3318D1" w:rsidP="00EC7B39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5 </w:t>
            </w:r>
            <w:r w:rsidR="00D150EE" w:rsidRPr="003318D1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EE1E87" w:rsidRDefault="00EE1E87" w:rsidP="00EC7B39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0</w:t>
            </w:r>
            <w:r w:rsidR="00D150EE"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,0</w:t>
            </w:r>
            <w:r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 </w:t>
            </w:r>
            <w:r w:rsidR="00D150EE"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D21AAC" w:rsidRDefault="00D21AAC" w:rsidP="00EC7B39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0,0 </w:t>
            </w:r>
            <w:r w:rsidR="00D150EE"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254483" w:rsidRDefault="00254483" w:rsidP="00EC7B39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0,0 </w:t>
            </w:r>
            <w:r w:rsidR="00D150EE"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0024CE" w:rsidRDefault="00254483" w:rsidP="000024CE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1,4 </w:t>
            </w:r>
            <w:r w:rsidR="00D150EE"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%</w:t>
            </w:r>
          </w:p>
        </w:tc>
      </w:tr>
      <w:tr w:rsidR="00D150EE" w:rsidRPr="00F8697F" w:rsidTr="00136F42">
        <w:trPr>
          <w:trHeight w:val="27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4943A7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D150EE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3318D1" w:rsidP="00EC7B39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1.800.0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EE1E87" w:rsidRDefault="00EE1E87" w:rsidP="00EC7B39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1.800.0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D21AAC" w:rsidRDefault="00D21AAC" w:rsidP="00EC7B39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1.800.0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254483" w:rsidRDefault="00254483" w:rsidP="00EC7B39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254483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1.800.0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0024CE" w:rsidRDefault="000024CE" w:rsidP="000024CE">
            <w:pPr>
              <w:spacing w:after="12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hy-AM"/>
              </w:rPr>
            </w:pPr>
            <w:r w:rsidRPr="000024CE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100.</w:t>
            </w:r>
            <w:r w:rsidR="00D150EE" w:rsidRPr="000024CE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D150EE" w:rsidRPr="00F8697F" w:rsidTr="00136F42">
        <w:trPr>
          <w:trHeight w:val="12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EE" w:rsidRPr="00F8697F" w:rsidRDefault="00D150EE" w:rsidP="00D150EE">
            <w:pPr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EE" w:rsidRPr="00F8697F" w:rsidRDefault="00D150EE" w:rsidP="004943A7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hy-AM"/>
              </w:rPr>
              <w:t>Հողի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վարձակալությունից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եկամուտներ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4E48CF" w:rsidP="004E48CF">
            <w:pPr>
              <w:spacing w:after="0" w:line="240" w:lineRule="auto"/>
              <w:ind w:left="-113" w:right="-113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10</w:t>
            </w:r>
            <w:r w:rsidR="00854DFF"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.</w:t>
            </w: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8</w:t>
            </w:r>
            <w:r w:rsidR="00854DFF"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D150EE" w:rsidP="00B61756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3318D1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EE1E87" w:rsidRDefault="00EE1E87" w:rsidP="00B61756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1</w:t>
            </w:r>
            <w:r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,</w:t>
            </w:r>
            <w:r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1 </w:t>
            </w:r>
            <w:r w:rsidR="00D150EE" w:rsidRPr="00EE1E87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D21AAC" w:rsidRDefault="00D150EE" w:rsidP="00B61756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0</w:t>
            </w:r>
            <w:r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,0</w:t>
            </w:r>
            <w:r w:rsidR="00D21AAC"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 </w:t>
            </w:r>
            <w:r w:rsidRPr="00D21AAC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254483" w:rsidRDefault="00D150EE" w:rsidP="00B61756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0</w:t>
            </w: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0024CE" w:rsidRDefault="00D150EE" w:rsidP="000024CE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0</w:t>
            </w:r>
            <w:r w:rsidR="00254483"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hy-AM"/>
              </w:rPr>
              <w:t>,</w:t>
            </w:r>
            <w:r w:rsidR="00254483"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27 </w:t>
            </w: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%</w:t>
            </w:r>
          </w:p>
        </w:tc>
      </w:tr>
      <w:tr w:rsidR="00D150EE" w:rsidRPr="00F8697F" w:rsidTr="004E48CF">
        <w:trPr>
          <w:trHeight w:val="35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F8697F" w:rsidRDefault="00D150EE" w:rsidP="004943A7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D150EE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3318D1" w:rsidRDefault="003318D1" w:rsidP="004E48CF">
            <w:pPr>
              <w:spacing w:after="120" w:line="240" w:lineRule="auto"/>
              <w:ind w:right="-28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10.800.0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EE" w:rsidRPr="00EE1E87" w:rsidRDefault="00D150EE" w:rsidP="00EE1E87">
            <w:pPr>
              <w:spacing w:before="100" w:beforeAutospacing="1" w:after="120" w:line="240" w:lineRule="auto"/>
              <w:ind w:right="-46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  <w:t xml:space="preserve">   </w:t>
            </w:r>
            <w:r w:rsidR="00EE1E87"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10.808.2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D21AAC" w:rsidRDefault="00D21AAC" w:rsidP="00D21AAC">
            <w:pPr>
              <w:spacing w:after="0"/>
              <w:jc w:val="center"/>
              <w:rPr>
                <w:color w:val="000000" w:themeColor="text1"/>
              </w:rPr>
            </w:pPr>
            <w:r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10.808.2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254483" w:rsidRDefault="00254483" w:rsidP="00D21AAC">
            <w:pPr>
              <w:spacing w:after="0"/>
              <w:jc w:val="center"/>
              <w:rPr>
                <w:color w:val="000000" w:themeColor="text1"/>
              </w:rPr>
            </w:pPr>
            <w:r w:rsidRPr="00254483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10.808.2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E" w:rsidRPr="000024CE" w:rsidRDefault="000024CE" w:rsidP="000024C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24CE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D150EE" w:rsidRPr="000024CE">
              <w:rPr>
                <w:b/>
                <w:color w:val="000000" w:themeColor="text1"/>
                <w:sz w:val="20"/>
                <w:szCs w:val="20"/>
              </w:rPr>
              <w:t>,2</w:t>
            </w:r>
          </w:p>
        </w:tc>
      </w:tr>
      <w:tr w:rsidR="004E48CF" w:rsidRPr="00F8697F" w:rsidTr="004E48CF">
        <w:trPr>
          <w:trHeight w:val="177"/>
        </w:trPr>
        <w:tc>
          <w:tcPr>
            <w:tcW w:w="6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F8697F" w:rsidRDefault="004E48CF" w:rsidP="00B046CF">
            <w:pPr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F8697F" w:rsidRDefault="004E48CF" w:rsidP="00B046CF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Տեղական տուրքեր  և </w:t>
            </w:r>
            <w:r w:rsidR="00D21AAC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այլ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վճարներից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3318D1" w:rsidRDefault="004E48CF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</w:t>
            </w:r>
            <w:r w:rsidRPr="003318D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032</w:t>
            </w:r>
            <w:r w:rsidR="000D4120"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.</w:t>
            </w: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3318D1" w:rsidRDefault="003318D1" w:rsidP="003318D1">
            <w:pPr>
              <w:spacing w:after="0" w:line="240" w:lineRule="auto"/>
              <w:ind w:left="-113" w:right="-113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26</w:t>
            </w:r>
            <w:r w:rsidR="004E48CF"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EE1E87" w:rsidRDefault="00EE1E87" w:rsidP="003318D1">
            <w:pPr>
              <w:spacing w:after="0" w:line="240" w:lineRule="auto"/>
              <w:ind w:left="-113" w:right="-113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15</w:t>
            </w:r>
            <w:r w:rsidR="004E48CF"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,0</w:t>
            </w:r>
            <w:r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E48CF"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D21AAC" w:rsidRDefault="00D21AAC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18</w:t>
            </w:r>
            <w:r w:rsidR="004E48CF"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,0</w:t>
            </w:r>
            <w:r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E48CF"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254483" w:rsidRDefault="00254483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14</w:t>
            </w:r>
            <w:r w:rsidR="004E48CF"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0024CE" w:rsidRDefault="00254483" w:rsidP="000024C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18.25 </w:t>
            </w:r>
            <w:r w:rsidR="004E48CF"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%</w:t>
            </w:r>
          </w:p>
        </w:tc>
      </w:tr>
      <w:tr w:rsidR="004E48CF" w:rsidRPr="00B61756" w:rsidTr="004E48CF">
        <w:trPr>
          <w:trHeight w:val="177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F8697F" w:rsidRDefault="004E48CF" w:rsidP="00B046CF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F8697F" w:rsidRDefault="004E48CF" w:rsidP="00B046CF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3318D1" w:rsidRDefault="004E48CF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3318D1" w:rsidRDefault="003318D1" w:rsidP="003318D1">
            <w:pPr>
              <w:spacing w:after="0" w:line="240" w:lineRule="auto"/>
              <w:ind w:left="-113" w:right="-113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3.932.8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EE1E87" w:rsidRDefault="00EE1E87" w:rsidP="003318D1">
            <w:pPr>
              <w:spacing w:after="0" w:line="240" w:lineRule="auto"/>
              <w:ind w:left="-113" w:right="-113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4.608.0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D21AAC" w:rsidRDefault="00D21AAC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5.608.5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254483" w:rsidRDefault="00D21AAC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6.509.0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0024CE" w:rsidRDefault="000024CE" w:rsidP="000024C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5.477.0</w:t>
            </w:r>
          </w:p>
        </w:tc>
      </w:tr>
      <w:tr w:rsidR="004E48CF" w:rsidRPr="00F8697F" w:rsidTr="004E48CF">
        <w:trPr>
          <w:trHeight w:val="177"/>
        </w:trPr>
        <w:tc>
          <w:tcPr>
            <w:tcW w:w="6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F8697F" w:rsidRDefault="004E48CF" w:rsidP="00D150EE">
            <w:pPr>
              <w:spacing w:after="0" w:line="240" w:lineRule="auto"/>
              <w:ind w:right="-1247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4E48CF" w:rsidRDefault="004E48CF" w:rsidP="004943A7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</w:rPr>
            </w:pPr>
            <w:r>
              <w:rPr>
                <w:rFonts w:ascii="Arial Unicode" w:eastAsia="Times New Roman" w:hAnsi="Arial Unicode" w:cs="Sylfaen"/>
                <w:b/>
                <w:sz w:val="20"/>
                <w:szCs w:val="20"/>
              </w:rPr>
              <w:t>Այլ եկամուտներ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3318D1" w:rsidRDefault="004E48CF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26</w:t>
            </w:r>
            <w:r w:rsidRPr="003318D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127.2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3318D1" w:rsidRDefault="004E48CF" w:rsidP="003318D1">
            <w:pPr>
              <w:spacing w:after="0" w:line="240" w:lineRule="auto"/>
              <w:ind w:left="-113" w:right="-113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EE1E87" w:rsidRDefault="004E48CF" w:rsidP="003318D1">
            <w:pPr>
              <w:spacing w:after="0" w:line="240" w:lineRule="auto"/>
              <w:ind w:left="-113" w:right="-113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0,0</w:t>
            </w:r>
            <w:r w:rsidR="00EE1E87"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D21AAC" w:rsidRDefault="00D21AAC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1,</w:t>
            </w:r>
            <w:r w:rsidR="004E48CF"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254483" w:rsidRDefault="004E48CF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</w:pP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  <w:lang w:val="ru-RU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0024CE" w:rsidRDefault="004E48CF" w:rsidP="000024C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0</w:t>
            </w:r>
            <w:r w:rsidR="00254483"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 xml:space="preserve">,27 </w:t>
            </w: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%</w:t>
            </w:r>
          </w:p>
        </w:tc>
      </w:tr>
      <w:tr w:rsidR="004E48CF" w:rsidRPr="00B61756" w:rsidTr="004E48CF">
        <w:trPr>
          <w:trHeight w:val="177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F8697F" w:rsidRDefault="004E48CF" w:rsidP="00B046CF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F8697F" w:rsidRDefault="004E48CF" w:rsidP="00B046CF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3318D1" w:rsidRDefault="004E48CF" w:rsidP="00B046CF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3318D1" w:rsidRDefault="003318D1" w:rsidP="003318D1">
            <w:pPr>
              <w:spacing w:after="0" w:line="240" w:lineRule="auto"/>
              <w:ind w:left="-113" w:right="-113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3318D1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26.127.2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F" w:rsidRPr="00EE1E87" w:rsidRDefault="00EE1E87" w:rsidP="003318D1">
            <w:pPr>
              <w:spacing w:after="0" w:line="240" w:lineRule="auto"/>
              <w:ind w:left="-113" w:right="-113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EE1E87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26.127.2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D21AAC" w:rsidRDefault="00D21AAC" w:rsidP="004E48CF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</w:pPr>
            <w:r w:rsidRPr="00D21AAC">
              <w:rPr>
                <w:rFonts w:ascii="Arial Unicode" w:eastAsia="Times New Roman" w:hAnsi="Arial Unicode"/>
                <w:b/>
                <w:color w:val="000000" w:themeColor="text1"/>
                <w:sz w:val="18"/>
                <w:szCs w:val="18"/>
              </w:rPr>
              <w:t>26.135.4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254483" w:rsidRDefault="00D21AAC" w:rsidP="00D21AAC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254483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26.135.4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F" w:rsidRPr="000024CE" w:rsidRDefault="000024CE" w:rsidP="000024C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</w:pPr>
            <w:r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8</w:t>
            </w:r>
            <w:r w:rsidR="004E48CF" w:rsidRPr="000024CE">
              <w:rPr>
                <w:rFonts w:ascii="Arial Unicode" w:eastAsia="Times New Roman" w:hAnsi="Arial Unicode"/>
                <w:color w:val="000000" w:themeColor="text1"/>
                <w:sz w:val="18"/>
                <w:szCs w:val="18"/>
              </w:rPr>
              <w:t>,2</w:t>
            </w:r>
          </w:p>
        </w:tc>
      </w:tr>
    </w:tbl>
    <w:p w:rsidR="00B61756" w:rsidRDefault="00B61756">
      <w:pPr>
        <w:spacing w:after="0"/>
        <w:rPr>
          <w:rFonts w:ascii="Arial Unicode" w:hAnsi="Arial Unicode"/>
          <w:sz w:val="36"/>
          <w:lang w:val="ru-RU"/>
        </w:rPr>
      </w:pPr>
    </w:p>
    <w:p w:rsidR="00990FBC" w:rsidRPr="00BD6D02" w:rsidRDefault="00990FBC">
      <w:pPr>
        <w:spacing w:after="0"/>
        <w:rPr>
          <w:rFonts w:ascii="Arial Unicode" w:hAnsi="Arial Unicode"/>
          <w:sz w:val="36"/>
          <w:lang w:val="ru-RU"/>
        </w:rPr>
      </w:pPr>
    </w:p>
    <w:p w:rsidR="00B61756" w:rsidRPr="00990FBC" w:rsidRDefault="006A7796" w:rsidP="00990FBC">
      <w:pPr>
        <w:pStyle w:val="ListParagraph"/>
        <w:numPr>
          <w:ilvl w:val="0"/>
          <w:numId w:val="14"/>
        </w:numPr>
        <w:ind w:left="360"/>
        <w:jc w:val="center"/>
        <w:rPr>
          <w:rFonts w:ascii="Arial Unicode" w:hAnsi="Arial Unicode" w:cs="Sylfaen"/>
          <w:b/>
          <w:sz w:val="24"/>
          <w:szCs w:val="24"/>
          <w:lang w:val="ro-RO"/>
        </w:rPr>
      </w:pPr>
      <w:r w:rsidRPr="00990FBC">
        <w:rPr>
          <w:rFonts w:ascii="Arial Unicode" w:hAnsi="Arial Unicode" w:cs="Sylfaen"/>
          <w:b/>
          <w:sz w:val="24"/>
          <w:szCs w:val="24"/>
          <w:lang w:val="hy-AM"/>
        </w:rPr>
        <w:t>Համայնքում</w:t>
      </w:r>
      <w:r w:rsidR="00DA4BBA" w:rsidRPr="00990FBC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Pr="00990FBC">
        <w:rPr>
          <w:rFonts w:ascii="Arial Unicode" w:hAnsi="Arial Unicode" w:cs="Sylfaen"/>
          <w:b/>
          <w:sz w:val="24"/>
          <w:szCs w:val="24"/>
          <w:lang w:val="hy-AM"/>
        </w:rPr>
        <w:t>գրանցված</w:t>
      </w:r>
      <w:r w:rsidR="00DA4BBA" w:rsidRPr="00990FBC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Pr="00990FBC">
        <w:rPr>
          <w:rFonts w:ascii="Arial Unicode" w:hAnsi="Arial Unicode" w:cs="Sylfaen"/>
          <w:b/>
          <w:sz w:val="24"/>
          <w:szCs w:val="24"/>
          <w:lang w:val="hy-AM"/>
        </w:rPr>
        <w:t>բնակիչների</w:t>
      </w:r>
      <w:r w:rsidR="00DA4BBA" w:rsidRPr="00990FBC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Pr="00990FBC">
        <w:rPr>
          <w:rFonts w:ascii="Arial Unicode" w:hAnsi="Arial Unicode" w:cs="Sylfaen"/>
          <w:b/>
          <w:sz w:val="24"/>
          <w:szCs w:val="24"/>
          <w:lang w:val="hy-AM"/>
        </w:rPr>
        <w:t>թվի</w:t>
      </w:r>
      <w:r w:rsidR="00DA4BBA" w:rsidRPr="00990FBC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Pr="00990FBC">
        <w:rPr>
          <w:rFonts w:ascii="Arial Unicode" w:hAnsi="Arial Unicode" w:cs="Sylfaen"/>
          <w:b/>
          <w:sz w:val="24"/>
          <w:szCs w:val="24"/>
          <w:lang w:val="hy-AM"/>
        </w:rPr>
        <w:t>փոփոխությունը</w:t>
      </w:r>
      <w:r w:rsidR="00DA4BBA" w:rsidRPr="00990FBC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Pr="00990FBC">
        <w:rPr>
          <w:rFonts w:ascii="Arial Unicode" w:hAnsi="Arial Unicode" w:cs="Sylfaen"/>
          <w:b/>
          <w:sz w:val="24"/>
          <w:szCs w:val="24"/>
          <w:lang w:val="hy-AM"/>
        </w:rPr>
        <w:t>արտահայտված</w:t>
      </w:r>
      <w:r w:rsidR="00DA4BBA" w:rsidRPr="00990FBC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Pr="00990FBC">
        <w:rPr>
          <w:rFonts w:ascii="Arial Unicode" w:hAnsi="Arial Unicode" w:cs="Sylfaen"/>
          <w:b/>
          <w:sz w:val="24"/>
          <w:szCs w:val="24"/>
          <w:lang w:val="hy-AM"/>
        </w:rPr>
        <w:t>տոկոսով</w:t>
      </w:r>
      <w:r w:rsidRPr="00990FBC">
        <w:rPr>
          <w:rFonts w:ascii="Arial Unicode" w:hAnsi="Arial Unicode" w:cs="Sylfaen"/>
          <w:b/>
          <w:sz w:val="24"/>
          <w:szCs w:val="24"/>
          <w:lang w:val="ro-RO"/>
        </w:rPr>
        <w:t>: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  <w:gridCol w:w="1627"/>
        <w:gridCol w:w="1298"/>
        <w:gridCol w:w="1492"/>
        <w:gridCol w:w="1487"/>
        <w:gridCol w:w="1487"/>
        <w:gridCol w:w="1489"/>
        <w:gridCol w:w="1392"/>
      </w:tblGrid>
      <w:tr w:rsidR="00DA4BBA" w:rsidRPr="000D191A" w:rsidTr="00DA4BBA">
        <w:trPr>
          <w:trHeight w:val="81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24"/>
                <w:lang w:val="hy-AM"/>
              </w:rPr>
            </w:pPr>
          </w:p>
        </w:tc>
        <w:tc>
          <w:tcPr>
            <w:tcW w:w="1323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թիվը</w:t>
            </w:r>
            <w:r w:rsidR="00D150EE">
              <w:rPr>
                <w:rFonts w:ascii="Arial Unicode" w:hAnsi="Arial Unicode"/>
                <w:sz w:val="18"/>
                <w:lang w:val="hy-AM"/>
              </w:rPr>
              <w:t xml:space="preserve"> 20</w:t>
            </w:r>
            <w:r w:rsidR="00D150EE" w:rsidRPr="00D150EE">
              <w:rPr>
                <w:rFonts w:ascii="Arial Unicode" w:hAnsi="Arial Unicode"/>
                <w:sz w:val="18"/>
                <w:lang w:val="hy-AM"/>
              </w:rPr>
              <w:t>23</w:t>
            </w:r>
            <w:r w:rsidRPr="00F8697F">
              <w:rPr>
                <w:rFonts w:ascii="Arial Unicode" w:hAnsi="Arial Unicode"/>
                <w:sz w:val="18"/>
                <w:lang w:val="hy-AM"/>
              </w:rPr>
              <w:t>թ. փաստացի</w:t>
            </w:r>
          </w:p>
        </w:tc>
        <w:tc>
          <w:tcPr>
            <w:tcW w:w="1497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18"/>
                <w:lang w:val="ro-RO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թիվը</w:t>
            </w:r>
            <w:r w:rsidR="00D150EE">
              <w:rPr>
                <w:rFonts w:ascii="Arial Unicode" w:hAnsi="Arial Unicode"/>
                <w:sz w:val="18"/>
                <w:lang w:val="hy-AM"/>
              </w:rPr>
              <w:t xml:space="preserve"> 20</w:t>
            </w:r>
            <w:r w:rsidR="00D150EE" w:rsidRPr="00D150EE">
              <w:rPr>
                <w:rFonts w:ascii="Arial Unicode" w:hAnsi="Arial Unicode"/>
                <w:sz w:val="18"/>
                <w:lang w:val="hy-AM"/>
              </w:rPr>
              <w:t>24</w:t>
            </w:r>
            <w:r w:rsidRPr="00F8697F">
              <w:rPr>
                <w:rFonts w:ascii="Arial Unicode" w:hAnsi="Arial Unicode"/>
                <w:sz w:val="18"/>
                <w:lang w:val="hy-AM"/>
              </w:rPr>
              <w:t>թ. կանխատեսում</w:t>
            </w:r>
          </w:p>
        </w:tc>
        <w:tc>
          <w:tcPr>
            <w:tcW w:w="1489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18"/>
                <w:lang w:val="ro-RO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թիվը</w:t>
            </w:r>
            <w:r w:rsidR="00D150EE">
              <w:rPr>
                <w:rFonts w:ascii="Arial Unicode" w:hAnsi="Arial Unicode"/>
                <w:sz w:val="18"/>
                <w:lang w:val="hy-AM"/>
              </w:rPr>
              <w:t xml:space="preserve"> 20</w:t>
            </w:r>
            <w:r w:rsidR="00D150EE" w:rsidRPr="004C1FDD">
              <w:rPr>
                <w:rFonts w:ascii="Arial Unicode" w:hAnsi="Arial Unicode"/>
                <w:sz w:val="18"/>
                <w:lang w:val="ro-RO"/>
              </w:rPr>
              <w:t>25</w:t>
            </w:r>
            <w:r w:rsidRPr="00F8697F">
              <w:rPr>
                <w:rFonts w:ascii="Arial Unicode" w:hAnsi="Arial Unicode"/>
                <w:sz w:val="18"/>
                <w:lang w:val="hy-AM"/>
              </w:rPr>
              <w:t>թ.  կանխատեսում</w:t>
            </w:r>
          </w:p>
        </w:tc>
        <w:tc>
          <w:tcPr>
            <w:tcW w:w="1489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18"/>
                <w:lang w:val="ro-RO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թիվը</w:t>
            </w:r>
            <w:r w:rsidR="00B61756">
              <w:rPr>
                <w:rFonts w:ascii="Arial Unicode" w:hAnsi="Arial Unicode"/>
                <w:sz w:val="18"/>
                <w:lang w:val="hy-AM"/>
              </w:rPr>
              <w:t xml:space="preserve"> 20</w:t>
            </w:r>
            <w:r w:rsidR="00D150EE" w:rsidRPr="004C1FDD">
              <w:rPr>
                <w:rFonts w:ascii="Arial Unicode" w:hAnsi="Arial Unicode"/>
                <w:sz w:val="18"/>
                <w:lang w:val="ro-RO"/>
              </w:rPr>
              <w:t>26</w:t>
            </w:r>
            <w:r w:rsidRPr="00F8697F">
              <w:rPr>
                <w:rFonts w:ascii="Arial Unicode" w:hAnsi="Arial Unicode"/>
                <w:sz w:val="18"/>
                <w:lang w:val="hy-AM"/>
              </w:rPr>
              <w:t>թ.  կանխատեսում</w:t>
            </w:r>
          </w:p>
        </w:tc>
        <w:tc>
          <w:tcPr>
            <w:tcW w:w="1493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18"/>
                <w:lang w:val="ro-RO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թիվը</w:t>
            </w:r>
            <w:r w:rsidR="00D150EE">
              <w:rPr>
                <w:rFonts w:ascii="Arial Unicode" w:hAnsi="Arial Unicode"/>
                <w:sz w:val="18"/>
                <w:lang w:val="hy-AM"/>
              </w:rPr>
              <w:t xml:space="preserve"> 20</w:t>
            </w:r>
            <w:r w:rsidR="00D150EE" w:rsidRPr="004C1FDD">
              <w:rPr>
                <w:rFonts w:ascii="Arial Unicode" w:hAnsi="Arial Unicode"/>
                <w:sz w:val="18"/>
                <w:lang w:val="ro-RO"/>
              </w:rPr>
              <w:t>27</w:t>
            </w:r>
            <w:r w:rsidRPr="00F8697F">
              <w:rPr>
                <w:rFonts w:ascii="Arial Unicode" w:hAnsi="Arial Unicode"/>
                <w:sz w:val="18"/>
                <w:lang w:val="hy-AM"/>
              </w:rPr>
              <w:t>թ.  կանխատեսում</w:t>
            </w:r>
          </w:p>
        </w:tc>
        <w:tc>
          <w:tcPr>
            <w:tcW w:w="1474" w:type="dxa"/>
          </w:tcPr>
          <w:p w:rsidR="00DA4BBA" w:rsidRPr="00D150EE" w:rsidRDefault="00DA4BBA" w:rsidP="00D150EE">
            <w:pPr>
              <w:spacing w:after="0"/>
              <w:jc w:val="center"/>
              <w:rPr>
                <w:rFonts w:ascii="Arial Unicode" w:hAnsi="Arial Unicode"/>
                <w:sz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</w:t>
            </w:r>
            <w:r w:rsidR="00D150EE">
              <w:rPr>
                <w:rFonts w:ascii="Arial Unicode" w:hAnsi="Arial Unicode"/>
                <w:sz w:val="18"/>
                <w:lang w:val="ru-RU"/>
              </w:rPr>
              <w:t xml:space="preserve"> ընդ.</w:t>
            </w:r>
          </w:p>
        </w:tc>
      </w:tr>
      <w:tr w:rsidR="00DA4BBA" w:rsidRPr="00F8697F" w:rsidTr="000024CE">
        <w:trPr>
          <w:trHeight w:val="439"/>
        </w:trPr>
        <w:tc>
          <w:tcPr>
            <w:tcW w:w="341" w:type="dxa"/>
          </w:tcPr>
          <w:p w:rsidR="00DA4BBA" w:rsidRPr="000024CE" w:rsidRDefault="00DA4BBA" w:rsidP="00DA4BBA">
            <w:pPr>
              <w:spacing w:after="0"/>
              <w:jc w:val="center"/>
              <w:rPr>
                <w:rFonts w:ascii="Arial Unicode" w:hAnsi="Arial Unicode"/>
                <w:b/>
                <w:lang w:val="hy-AM"/>
              </w:rPr>
            </w:pPr>
            <w:r w:rsidRPr="000024CE">
              <w:rPr>
                <w:rFonts w:ascii="Arial Unicode" w:hAnsi="Arial Unicode"/>
                <w:b/>
                <w:lang w:val="hy-AM"/>
              </w:rPr>
              <w:t>1</w:t>
            </w:r>
          </w:p>
        </w:tc>
        <w:tc>
          <w:tcPr>
            <w:tcW w:w="1506" w:type="dxa"/>
          </w:tcPr>
          <w:p w:rsidR="00DA4BBA" w:rsidRPr="000024CE" w:rsidRDefault="00DA4BBA" w:rsidP="00DA4BBA">
            <w:pPr>
              <w:spacing w:after="0"/>
              <w:jc w:val="center"/>
              <w:rPr>
                <w:rFonts w:ascii="Arial Unicode" w:hAnsi="Arial Unicode"/>
                <w:b/>
                <w:lang w:val="hy-AM"/>
              </w:rPr>
            </w:pPr>
            <w:r w:rsidRPr="000024CE">
              <w:rPr>
                <w:rFonts w:ascii="Arial Unicode" w:hAnsi="Arial Unicode"/>
                <w:b/>
                <w:lang w:val="hy-AM"/>
              </w:rPr>
              <w:t>Ընդամենը</w:t>
            </w:r>
          </w:p>
        </w:tc>
        <w:tc>
          <w:tcPr>
            <w:tcW w:w="1323" w:type="dxa"/>
          </w:tcPr>
          <w:p w:rsidR="00DA4BBA" w:rsidRPr="00614D60" w:rsidRDefault="00B61756" w:rsidP="00D150EE">
            <w:pPr>
              <w:spacing w:after="0"/>
              <w:jc w:val="center"/>
              <w:rPr>
                <w:rFonts w:ascii="Arial Unicode" w:hAnsi="Arial Unicode"/>
                <w:color w:val="000000" w:themeColor="text1"/>
                <w:lang w:val="ru-RU"/>
              </w:rPr>
            </w:pPr>
            <w:r w:rsidRPr="00614D60">
              <w:rPr>
                <w:rFonts w:ascii="Arial Unicode" w:hAnsi="Arial Unicode"/>
                <w:color w:val="000000" w:themeColor="text1"/>
              </w:rPr>
              <w:t>1</w:t>
            </w:r>
            <w:r w:rsidR="00D150EE" w:rsidRPr="00614D60">
              <w:rPr>
                <w:rFonts w:ascii="Arial Unicode" w:hAnsi="Arial Unicode"/>
                <w:color w:val="000000" w:themeColor="text1"/>
                <w:lang w:val="ru-RU"/>
              </w:rPr>
              <w:t>0561</w:t>
            </w:r>
          </w:p>
        </w:tc>
        <w:tc>
          <w:tcPr>
            <w:tcW w:w="1497" w:type="dxa"/>
          </w:tcPr>
          <w:p w:rsidR="00DA4BBA" w:rsidRPr="00614D60" w:rsidRDefault="00B61756" w:rsidP="00D150EE">
            <w:pPr>
              <w:spacing w:after="0"/>
              <w:jc w:val="center"/>
              <w:rPr>
                <w:rFonts w:ascii="Arial Unicode" w:hAnsi="Arial Unicode"/>
                <w:color w:val="000000" w:themeColor="text1"/>
                <w:lang w:val="ru-RU"/>
              </w:rPr>
            </w:pPr>
            <w:r w:rsidRPr="00614D60">
              <w:rPr>
                <w:rFonts w:ascii="Arial Unicode" w:hAnsi="Arial Unicode"/>
                <w:color w:val="000000" w:themeColor="text1"/>
                <w:lang w:val="ro-RO"/>
              </w:rPr>
              <w:t>1</w:t>
            </w:r>
            <w:r w:rsidR="00D150EE" w:rsidRPr="00614D60">
              <w:rPr>
                <w:rFonts w:ascii="Arial Unicode" w:hAnsi="Arial Unicode"/>
                <w:color w:val="000000" w:themeColor="text1"/>
                <w:lang w:val="ru-RU"/>
              </w:rPr>
              <w:t>0</w:t>
            </w:r>
            <w:r w:rsidR="004061ED" w:rsidRPr="00614D60">
              <w:rPr>
                <w:rFonts w:ascii="Arial Unicode" w:hAnsi="Arial Unicode"/>
                <w:color w:val="000000" w:themeColor="text1"/>
                <w:lang w:val="ru-RU"/>
              </w:rPr>
              <w:t>7</w:t>
            </w:r>
            <w:r w:rsidR="00D150EE" w:rsidRPr="00614D60">
              <w:rPr>
                <w:rFonts w:ascii="Arial Unicode" w:hAnsi="Arial Unicode"/>
                <w:color w:val="000000" w:themeColor="text1"/>
                <w:lang w:val="ru-RU"/>
              </w:rPr>
              <w:t>00</w:t>
            </w:r>
          </w:p>
        </w:tc>
        <w:tc>
          <w:tcPr>
            <w:tcW w:w="1489" w:type="dxa"/>
          </w:tcPr>
          <w:p w:rsidR="00DA4BBA" w:rsidRPr="00614D60" w:rsidRDefault="00D150EE" w:rsidP="00B61756">
            <w:pPr>
              <w:spacing w:after="0"/>
              <w:jc w:val="center"/>
              <w:rPr>
                <w:rFonts w:ascii="Arial Unicode" w:hAnsi="Arial Unicode"/>
                <w:color w:val="000000" w:themeColor="text1"/>
                <w:lang w:val="ro-RO"/>
              </w:rPr>
            </w:pPr>
            <w:r w:rsidRPr="00614D60">
              <w:rPr>
                <w:rFonts w:ascii="Arial Unicode" w:hAnsi="Arial Unicode"/>
                <w:color w:val="000000" w:themeColor="text1"/>
                <w:lang w:val="ro-RO"/>
              </w:rPr>
              <w:t>11</w:t>
            </w:r>
            <w:r w:rsidRPr="00614D60">
              <w:rPr>
                <w:rFonts w:ascii="Arial Unicode" w:hAnsi="Arial Unicode"/>
                <w:color w:val="000000" w:themeColor="text1"/>
                <w:lang w:val="ru-RU"/>
              </w:rPr>
              <w:t>0</w:t>
            </w:r>
            <w:r w:rsidR="00B61756" w:rsidRPr="00614D60">
              <w:rPr>
                <w:rFonts w:ascii="Arial Unicode" w:hAnsi="Arial Unicode"/>
                <w:color w:val="000000" w:themeColor="text1"/>
                <w:lang w:val="ro-RO"/>
              </w:rPr>
              <w:t>00</w:t>
            </w:r>
          </w:p>
        </w:tc>
        <w:tc>
          <w:tcPr>
            <w:tcW w:w="1489" w:type="dxa"/>
          </w:tcPr>
          <w:p w:rsidR="00DA4BBA" w:rsidRPr="00614D60" w:rsidRDefault="00D150EE" w:rsidP="00B61756">
            <w:pPr>
              <w:spacing w:after="0"/>
              <w:jc w:val="center"/>
              <w:rPr>
                <w:rFonts w:ascii="Arial Unicode" w:hAnsi="Arial Unicode"/>
                <w:color w:val="000000" w:themeColor="text1"/>
                <w:lang w:val="ro-RO"/>
              </w:rPr>
            </w:pPr>
            <w:r w:rsidRPr="00614D60">
              <w:rPr>
                <w:rFonts w:ascii="Arial Unicode" w:hAnsi="Arial Unicode"/>
                <w:color w:val="000000" w:themeColor="text1"/>
                <w:lang w:val="ro-RO"/>
              </w:rPr>
              <w:t>11</w:t>
            </w:r>
            <w:r w:rsidRPr="00614D60">
              <w:rPr>
                <w:rFonts w:ascii="Arial Unicode" w:hAnsi="Arial Unicode"/>
                <w:color w:val="000000" w:themeColor="text1"/>
                <w:lang w:val="ru-RU"/>
              </w:rPr>
              <w:t>40</w:t>
            </w:r>
            <w:r w:rsidR="00B61756" w:rsidRPr="00614D60">
              <w:rPr>
                <w:rFonts w:ascii="Arial Unicode" w:hAnsi="Arial Unicode"/>
                <w:color w:val="000000" w:themeColor="text1"/>
                <w:lang w:val="ro-RO"/>
              </w:rPr>
              <w:t>0</w:t>
            </w:r>
          </w:p>
        </w:tc>
        <w:tc>
          <w:tcPr>
            <w:tcW w:w="1493" w:type="dxa"/>
          </w:tcPr>
          <w:p w:rsidR="00DA4BBA" w:rsidRPr="00614D60" w:rsidRDefault="00D150EE" w:rsidP="00B61756">
            <w:pPr>
              <w:spacing w:after="0"/>
              <w:jc w:val="center"/>
              <w:rPr>
                <w:rFonts w:ascii="Arial Unicode" w:hAnsi="Arial Unicode"/>
                <w:color w:val="000000" w:themeColor="text1"/>
                <w:lang w:val="ro-RO"/>
              </w:rPr>
            </w:pPr>
            <w:r w:rsidRPr="00614D60">
              <w:rPr>
                <w:rFonts w:ascii="Arial Unicode" w:hAnsi="Arial Unicode"/>
                <w:color w:val="000000" w:themeColor="text1"/>
                <w:lang w:val="ro-RO"/>
              </w:rPr>
              <w:t>1</w:t>
            </w:r>
            <w:r w:rsidRPr="00614D60">
              <w:rPr>
                <w:rFonts w:ascii="Arial Unicode" w:hAnsi="Arial Unicode"/>
                <w:color w:val="000000" w:themeColor="text1"/>
                <w:lang w:val="ru-RU"/>
              </w:rPr>
              <w:t>18</w:t>
            </w:r>
            <w:r w:rsidR="00B61756" w:rsidRPr="00614D60">
              <w:rPr>
                <w:rFonts w:ascii="Arial Unicode" w:hAnsi="Arial Unicode"/>
                <w:color w:val="000000" w:themeColor="text1"/>
                <w:lang w:val="ro-RO"/>
              </w:rPr>
              <w:t>00</w:t>
            </w:r>
          </w:p>
        </w:tc>
        <w:tc>
          <w:tcPr>
            <w:tcW w:w="1474" w:type="dxa"/>
          </w:tcPr>
          <w:p w:rsidR="00DA4BBA" w:rsidRPr="00614D60" w:rsidRDefault="00D150EE" w:rsidP="00B61756">
            <w:pPr>
              <w:spacing w:after="0"/>
              <w:jc w:val="center"/>
              <w:rPr>
                <w:rFonts w:ascii="Arial Unicode" w:hAnsi="Arial Unicode"/>
                <w:color w:val="000000" w:themeColor="text1"/>
                <w:lang w:val="ro-RO"/>
              </w:rPr>
            </w:pPr>
            <w:r w:rsidRPr="00614D60">
              <w:rPr>
                <w:rFonts w:ascii="Arial Unicode" w:hAnsi="Arial Unicode"/>
                <w:color w:val="000000" w:themeColor="text1"/>
                <w:lang w:val="ro-RO"/>
              </w:rPr>
              <w:t>12</w:t>
            </w:r>
            <w:r w:rsidRPr="00614D60">
              <w:rPr>
                <w:rFonts w:ascii="Arial Unicode" w:hAnsi="Arial Unicode"/>
                <w:color w:val="000000" w:themeColor="text1"/>
                <w:lang w:val="ru-RU"/>
              </w:rPr>
              <w:t>0</w:t>
            </w:r>
            <w:r w:rsidR="00B61756" w:rsidRPr="00614D60">
              <w:rPr>
                <w:rFonts w:ascii="Arial Unicode" w:hAnsi="Arial Unicode"/>
                <w:color w:val="000000" w:themeColor="text1"/>
                <w:lang w:val="ro-RO"/>
              </w:rPr>
              <w:t>0</w:t>
            </w:r>
            <w:r w:rsidR="00DA4BBA" w:rsidRPr="00614D60">
              <w:rPr>
                <w:rFonts w:ascii="Arial Unicode" w:hAnsi="Arial Unicode"/>
                <w:color w:val="000000" w:themeColor="text1"/>
                <w:lang w:val="ro-RO"/>
              </w:rPr>
              <w:t>0</w:t>
            </w:r>
          </w:p>
        </w:tc>
      </w:tr>
      <w:tr w:rsidR="00DA4BBA" w:rsidRPr="00F8697F" w:rsidTr="00DA4BBA">
        <w:trPr>
          <w:trHeight w:val="625"/>
        </w:trPr>
        <w:tc>
          <w:tcPr>
            <w:tcW w:w="341" w:type="dxa"/>
          </w:tcPr>
          <w:p w:rsidR="00DA4BBA" w:rsidRPr="000024CE" w:rsidRDefault="00DA4BBA" w:rsidP="00DA4BBA">
            <w:pPr>
              <w:spacing w:after="0"/>
              <w:jc w:val="center"/>
              <w:rPr>
                <w:rFonts w:ascii="Arial Unicode" w:hAnsi="Arial Unicode"/>
                <w:b/>
                <w:lang w:val="hy-AM"/>
              </w:rPr>
            </w:pPr>
            <w:r w:rsidRPr="000024CE">
              <w:rPr>
                <w:rFonts w:ascii="Arial Unicode" w:hAnsi="Arial Unicode"/>
                <w:b/>
                <w:lang w:val="hy-AM"/>
              </w:rPr>
              <w:t>2</w:t>
            </w:r>
          </w:p>
        </w:tc>
        <w:tc>
          <w:tcPr>
            <w:tcW w:w="1506" w:type="dxa"/>
          </w:tcPr>
          <w:p w:rsidR="00DA4BBA" w:rsidRPr="000024CE" w:rsidRDefault="00DA4BBA" w:rsidP="00DA4BBA">
            <w:pPr>
              <w:spacing w:after="0"/>
              <w:jc w:val="center"/>
              <w:rPr>
                <w:rFonts w:ascii="Arial Unicode" w:hAnsi="Arial Unicode"/>
                <w:b/>
                <w:lang w:val="hy-AM"/>
              </w:rPr>
            </w:pPr>
            <w:r w:rsidRPr="000024CE">
              <w:rPr>
                <w:rFonts w:ascii="Arial Unicode" w:hAnsi="Arial Unicode"/>
                <w:b/>
                <w:lang w:val="hy-AM"/>
              </w:rPr>
              <w:t>Աճը տոկոսներով</w:t>
            </w:r>
          </w:p>
        </w:tc>
        <w:tc>
          <w:tcPr>
            <w:tcW w:w="1323" w:type="dxa"/>
          </w:tcPr>
          <w:p w:rsidR="00DA4BBA" w:rsidRPr="000024CE" w:rsidRDefault="00DA4BBA" w:rsidP="00DA4BBA">
            <w:pPr>
              <w:spacing w:after="0"/>
              <w:jc w:val="center"/>
              <w:rPr>
                <w:rFonts w:ascii="Arial Unicode" w:hAnsi="Arial Unicode"/>
              </w:rPr>
            </w:pPr>
            <w:r w:rsidRPr="000024CE">
              <w:rPr>
                <w:rFonts w:ascii="Arial Unicode" w:hAnsi="Arial Unicode"/>
                <w:lang w:val="hy-AM"/>
              </w:rPr>
              <w:t>0</w:t>
            </w:r>
            <w:r w:rsidRPr="000024CE">
              <w:rPr>
                <w:rFonts w:ascii="Arial Unicode" w:hAnsi="Arial Unicode"/>
              </w:rPr>
              <w:t>%</w:t>
            </w:r>
          </w:p>
        </w:tc>
        <w:tc>
          <w:tcPr>
            <w:tcW w:w="1497" w:type="dxa"/>
          </w:tcPr>
          <w:p w:rsidR="00DA4BBA" w:rsidRPr="000024CE" w:rsidRDefault="00AD3E34" w:rsidP="00DA4BBA">
            <w:pPr>
              <w:spacing w:after="0"/>
              <w:jc w:val="center"/>
              <w:rPr>
                <w:rFonts w:ascii="Arial Unicode" w:hAnsi="Arial Unicode"/>
                <w:lang w:val="ro-RO"/>
              </w:rPr>
            </w:pPr>
            <w:r w:rsidRPr="000024CE">
              <w:rPr>
                <w:rFonts w:ascii="Arial Unicode" w:hAnsi="Arial Unicode"/>
                <w:lang w:val="ro-RO"/>
              </w:rPr>
              <w:t>2</w:t>
            </w:r>
            <w:r w:rsidR="004061ED" w:rsidRPr="000024CE">
              <w:rPr>
                <w:rFonts w:ascii="Arial Unicode" w:hAnsi="Arial Unicode"/>
                <w:lang w:val="ru-RU"/>
              </w:rPr>
              <w:t xml:space="preserve"> </w:t>
            </w:r>
            <w:r w:rsidR="00DA4BBA" w:rsidRPr="000024CE">
              <w:rPr>
                <w:rFonts w:ascii="Arial Unicode" w:hAnsi="Arial Unicode"/>
                <w:lang w:val="ro-RO"/>
              </w:rPr>
              <w:t>%</w:t>
            </w:r>
          </w:p>
        </w:tc>
        <w:tc>
          <w:tcPr>
            <w:tcW w:w="1489" w:type="dxa"/>
          </w:tcPr>
          <w:p w:rsidR="00DA4BBA" w:rsidRPr="000024CE" w:rsidRDefault="00AD3E34" w:rsidP="00DA4BBA">
            <w:pPr>
              <w:spacing w:after="0"/>
              <w:jc w:val="center"/>
              <w:rPr>
                <w:rFonts w:ascii="Arial Unicode" w:hAnsi="Arial Unicode"/>
                <w:lang w:val="ro-RO"/>
              </w:rPr>
            </w:pPr>
            <w:r w:rsidRPr="000024CE">
              <w:rPr>
                <w:rFonts w:ascii="Arial Unicode" w:hAnsi="Arial Unicode"/>
                <w:lang w:val="ro-RO"/>
              </w:rPr>
              <w:t>2</w:t>
            </w:r>
            <w:r w:rsidR="004061ED" w:rsidRPr="000024CE">
              <w:rPr>
                <w:rFonts w:ascii="Arial Unicode" w:hAnsi="Arial Unicode"/>
                <w:lang w:val="ro-RO"/>
              </w:rPr>
              <w:t>,</w:t>
            </w:r>
            <w:r w:rsidR="004061ED" w:rsidRPr="000024CE">
              <w:rPr>
                <w:rFonts w:ascii="Arial Unicode" w:hAnsi="Arial Unicode"/>
                <w:lang w:val="ru-RU"/>
              </w:rPr>
              <w:t xml:space="preserve">5 </w:t>
            </w:r>
            <w:r w:rsidR="00DA4BBA" w:rsidRPr="000024CE">
              <w:rPr>
                <w:rFonts w:ascii="Arial Unicode" w:hAnsi="Arial Unicode"/>
                <w:lang w:val="ro-RO"/>
              </w:rPr>
              <w:t>%</w:t>
            </w:r>
          </w:p>
        </w:tc>
        <w:tc>
          <w:tcPr>
            <w:tcW w:w="1489" w:type="dxa"/>
          </w:tcPr>
          <w:p w:rsidR="00DA4BBA" w:rsidRPr="000024CE" w:rsidRDefault="004061ED" w:rsidP="00DA4BBA">
            <w:pPr>
              <w:spacing w:after="0"/>
              <w:jc w:val="center"/>
              <w:rPr>
                <w:rFonts w:ascii="Arial Unicode" w:hAnsi="Arial Unicode"/>
                <w:lang w:val="ro-RO"/>
              </w:rPr>
            </w:pPr>
            <w:r w:rsidRPr="000024CE">
              <w:rPr>
                <w:rFonts w:ascii="Arial Unicode" w:hAnsi="Arial Unicode"/>
                <w:lang w:val="ru-RU"/>
              </w:rPr>
              <w:t xml:space="preserve">5 </w:t>
            </w:r>
            <w:r w:rsidR="00DA4BBA" w:rsidRPr="000024CE">
              <w:rPr>
                <w:rFonts w:ascii="Arial Unicode" w:hAnsi="Arial Unicode"/>
                <w:lang w:val="ro-RO"/>
              </w:rPr>
              <w:t>%</w:t>
            </w:r>
          </w:p>
        </w:tc>
        <w:tc>
          <w:tcPr>
            <w:tcW w:w="1493" w:type="dxa"/>
          </w:tcPr>
          <w:p w:rsidR="00DA4BBA" w:rsidRPr="000024CE" w:rsidRDefault="004061ED" w:rsidP="00DA4BBA">
            <w:pPr>
              <w:spacing w:after="0"/>
              <w:jc w:val="center"/>
              <w:rPr>
                <w:rFonts w:ascii="Arial Unicode" w:hAnsi="Arial Unicode"/>
                <w:lang w:val="ro-RO"/>
              </w:rPr>
            </w:pPr>
            <w:r w:rsidRPr="000024CE">
              <w:rPr>
                <w:rFonts w:ascii="Arial Unicode" w:hAnsi="Arial Unicode"/>
                <w:lang w:val="ru-RU"/>
              </w:rPr>
              <w:t xml:space="preserve">8 </w:t>
            </w:r>
            <w:r w:rsidR="00DA4BBA" w:rsidRPr="000024CE">
              <w:rPr>
                <w:rFonts w:ascii="Arial Unicode" w:hAnsi="Arial Unicode"/>
                <w:lang w:val="ro-RO"/>
              </w:rPr>
              <w:t>%</w:t>
            </w:r>
          </w:p>
        </w:tc>
        <w:tc>
          <w:tcPr>
            <w:tcW w:w="1474" w:type="dxa"/>
          </w:tcPr>
          <w:p w:rsidR="00DA4BBA" w:rsidRPr="000024CE" w:rsidRDefault="004061ED" w:rsidP="00DA4BBA">
            <w:pPr>
              <w:spacing w:after="0"/>
              <w:jc w:val="center"/>
              <w:rPr>
                <w:rFonts w:ascii="Arial Unicode" w:hAnsi="Arial Unicode"/>
                <w:lang w:val="ro-RO"/>
              </w:rPr>
            </w:pPr>
            <w:r w:rsidRPr="000024CE">
              <w:rPr>
                <w:rFonts w:ascii="Arial Unicode" w:hAnsi="Arial Unicode"/>
                <w:lang w:val="ru-RU"/>
              </w:rPr>
              <w:t xml:space="preserve">10 </w:t>
            </w:r>
            <w:r w:rsidR="00DA4BBA" w:rsidRPr="000024CE">
              <w:rPr>
                <w:rFonts w:ascii="Arial Unicode" w:hAnsi="Arial Unicode"/>
                <w:lang w:val="ro-RO"/>
              </w:rPr>
              <w:t>%</w:t>
            </w:r>
          </w:p>
        </w:tc>
      </w:tr>
    </w:tbl>
    <w:p w:rsidR="000B4AC9" w:rsidRDefault="000B4AC9" w:rsidP="006A7796">
      <w:pPr>
        <w:spacing w:after="0"/>
        <w:rPr>
          <w:rFonts w:ascii="Arial Unicode" w:hAnsi="Arial Unicode"/>
          <w:sz w:val="24"/>
          <w:lang w:val="ru-RU"/>
        </w:rPr>
      </w:pPr>
    </w:p>
    <w:p w:rsidR="000B4AC9" w:rsidRPr="000024CE" w:rsidRDefault="000B4AC9" w:rsidP="006A7796">
      <w:pPr>
        <w:spacing w:after="0"/>
        <w:rPr>
          <w:rFonts w:ascii="Arial Unicode" w:hAnsi="Arial Unicode"/>
          <w:sz w:val="24"/>
        </w:rPr>
      </w:pPr>
    </w:p>
    <w:p w:rsidR="000B4AC9" w:rsidRPr="00990FBC" w:rsidRDefault="000B4AC9" w:rsidP="000B4AC9">
      <w:pPr>
        <w:pStyle w:val="ListParagraph"/>
        <w:numPr>
          <w:ilvl w:val="0"/>
          <w:numId w:val="14"/>
        </w:numPr>
        <w:spacing w:after="0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990FBC">
        <w:rPr>
          <w:rFonts w:ascii="Arial Unicode" w:hAnsi="Arial Unicode" w:cs="Sylfaen"/>
          <w:b/>
          <w:sz w:val="24"/>
          <w:szCs w:val="24"/>
          <w:lang w:val="hy-AM"/>
        </w:rPr>
        <w:t>Համայնքում առկա անասնագլխաքանակը և կանխատեսումը առաջիկա</w:t>
      </w:r>
      <w:r w:rsidR="00292EA7">
        <w:rPr>
          <w:rFonts w:ascii="Arial Unicode" w:hAnsi="Arial Unicode" w:cs="Sylfaen"/>
          <w:b/>
          <w:sz w:val="24"/>
          <w:szCs w:val="24"/>
        </w:rPr>
        <w:t xml:space="preserve">                                </w:t>
      </w:r>
      <w:r w:rsidRPr="00990FBC">
        <w:rPr>
          <w:rFonts w:ascii="Arial Unicode" w:hAnsi="Arial Unicode" w:cs="Sylfaen"/>
          <w:b/>
          <w:sz w:val="24"/>
          <w:szCs w:val="24"/>
          <w:lang w:val="hy-AM"/>
        </w:rPr>
        <w:t xml:space="preserve"> հինգ</w:t>
      </w:r>
      <w:r w:rsidR="00292EA7">
        <w:rPr>
          <w:rFonts w:ascii="Arial Unicode" w:hAnsi="Arial Unicode" w:cs="Sylfaen"/>
          <w:b/>
          <w:sz w:val="24"/>
          <w:szCs w:val="24"/>
        </w:rPr>
        <w:t xml:space="preserve">  </w:t>
      </w:r>
      <w:r w:rsidRPr="00990FBC">
        <w:rPr>
          <w:rFonts w:ascii="Arial Unicode" w:hAnsi="Arial Unicode" w:cs="Sylfaen"/>
          <w:b/>
          <w:sz w:val="24"/>
          <w:szCs w:val="24"/>
          <w:lang w:val="hy-AM"/>
        </w:rPr>
        <w:t>տարիների</w:t>
      </w:r>
      <w:r w:rsidR="00292EA7">
        <w:rPr>
          <w:rFonts w:ascii="Arial Unicode" w:hAnsi="Arial Unicode" w:cs="Sylfaen"/>
          <w:b/>
          <w:sz w:val="24"/>
          <w:szCs w:val="24"/>
        </w:rPr>
        <w:t xml:space="preserve"> </w:t>
      </w:r>
      <w:r w:rsidRPr="00990FBC">
        <w:rPr>
          <w:rFonts w:ascii="Arial Unicode" w:hAnsi="Arial Unicode" w:cs="Sylfaen"/>
          <w:b/>
          <w:sz w:val="24"/>
          <w:szCs w:val="24"/>
          <w:lang w:val="hy-AM"/>
        </w:rPr>
        <w:t xml:space="preserve"> համար</w:t>
      </w:r>
    </w:p>
    <w:p w:rsidR="000B4AC9" w:rsidRPr="000024CE" w:rsidRDefault="000B4AC9" w:rsidP="006A7796">
      <w:pPr>
        <w:spacing w:after="0"/>
        <w:rPr>
          <w:rFonts w:ascii="Arial Unicode" w:hAnsi="Arial Unicode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6"/>
        <w:gridCol w:w="3560"/>
        <w:gridCol w:w="1275"/>
        <w:gridCol w:w="1276"/>
        <w:gridCol w:w="1418"/>
        <w:gridCol w:w="1275"/>
        <w:gridCol w:w="1418"/>
      </w:tblGrid>
      <w:tr w:rsidR="004061ED" w:rsidRPr="00F8697F" w:rsidTr="004061ED">
        <w:tc>
          <w:tcPr>
            <w:tcW w:w="376" w:type="dxa"/>
          </w:tcPr>
          <w:p w:rsidR="004061ED" w:rsidRPr="00F8697F" w:rsidRDefault="004061ED" w:rsidP="006A7796">
            <w:pPr>
              <w:rPr>
                <w:rFonts w:ascii="Arial Unicode" w:hAnsi="Arial Unicode"/>
                <w:sz w:val="24"/>
                <w:lang w:val="hy-AM"/>
              </w:rPr>
            </w:pPr>
            <w:r w:rsidRPr="00F8697F">
              <w:rPr>
                <w:rFonts w:ascii="Arial Unicode" w:hAnsi="Arial Unicode"/>
                <w:sz w:val="24"/>
                <w:lang w:val="hy-AM"/>
              </w:rPr>
              <w:t>N</w:t>
            </w:r>
          </w:p>
        </w:tc>
        <w:tc>
          <w:tcPr>
            <w:tcW w:w="3560" w:type="dxa"/>
          </w:tcPr>
          <w:p w:rsidR="004061ED" w:rsidRPr="00F8697F" w:rsidRDefault="004061ED" w:rsidP="000B4AC9">
            <w:pPr>
              <w:jc w:val="center"/>
              <w:rPr>
                <w:rFonts w:ascii="Arial Unicode" w:hAnsi="Arial Unicode"/>
                <w:b/>
                <w:sz w:val="24"/>
                <w:lang w:val="ro-RO"/>
              </w:rPr>
            </w:pPr>
            <w:r w:rsidRPr="00F8697F">
              <w:rPr>
                <w:rFonts w:ascii="Arial Unicode" w:hAnsi="Arial Unicode" w:cs="Sylfaen"/>
                <w:b/>
              </w:rPr>
              <w:t>Անվանումը</w:t>
            </w:r>
          </w:p>
        </w:tc>
        <w:tc>
          <w:tcPr>
            <w:tcW w:w="1275" w:type="dxa"/>
          </w:tcPr>
          <w:p w:rsidR="004061ED" w:rsidRPr="00292EA7" w:rsidRDefault="004061ED" w:rsidP="000B4AC9">
            <w:pPr>
              <w:jc w:val="center"/>
              <w:rPr>
                <w:rFonts w:ascii="Arial Unicode" w:hAnsi="Arial Unicode"/>
                <w:b/>
                <w:lang w:val="ro-RO"/>
              </w:rPr>
            </w:pPr>
            <w:r w:rsidRPr="00292EA7">
              <w:rPr>
                <w:rFonts w:ascii="Arial Unicode" w:hAnsi="Arial Unicode"/>
                <w:b/>
                <w:lang w:val="ro-RO"/>
              </w:rPr>
              <w:t>20</w:t>
            </w:r>
            <w:r w:rsidRPr="00292EA7">
              <w:rPr>
                <w:rFonts w:ascii="Arial Unicode" w:hAnsi="Arial Unicode"/>
                <w:b/>
                <w:lang w:val="ru-RU"/>
              </w:rPr>
              <w:t xml:space="preserve">23 </w:t>
            </w:r>
            <w:r w:rsidRPr="00292EA7">
              <w:rPr>
                <w:rFonts w:ascii="Arial Unicode" w:hAnsi="Arial Unicode"/>
                <w:b/>
                <w:lang w:val="ro-RO"/>
              </w:rPr>
              <w:t>թ. փաստացի</w:t>
            </w:r>
          </w:p>
        </w:tc>
        <w:tc>
          <w:tcPr>
            <w:tcW w:w="1276" w:type="dxa"/>
          </w:tcPr>
          <w:p w:rsidR="004061ED" w:rsidRPr="00292EA7" w:rsidRDefault="004061ED" w:rsidP="000B4AC9">
            <w:pPr>
              <w:jc w:val="center"/>
              <w:rPr>
                <w:rFonts w:ascii="Arial Unicode" w:hAnsi="Arial Unicode"/>
                <w:b/>
                <w:lang w:val="ro-RO"/>
              </w:rPr>
            </w:pPr>
            <w:r w:rsidRPr="00292EA7">
              <w:rPr>
                <w:rFonts w:ascii="Arial Unicode" w:hAnsi="Arial Unicode"/>
                <w:b/>
                <w:lang w:val="ro-RO"/>
              </w:rPr>
              <w:t>20</w:t>
            </w:r>
            <w:r w:rsidRPr="00292EA7">
              <w:rPr>
                <w:rFonts w:ascii="Arial Unicode" w:hAnsi="Arial Unicode"/>
                <w:b/>
                <w:lang w:val="ru-RU"/>
              </w:rPr>
              <w:t>24</w:t>
            </w:r>
            <w:r w:rsidRPr="00292EA7">
              <w:rPr>
                <w:rFonts w:ascii="Arial Unicode" w:hAnsi="Arial Unicode"/>
                <w:b/>
                <w:lang w:val="ro-RO"/>
              </w:rPr>
              <w:t>թ. կանխատ.</w:t>
            </w:r>
          </w:p>
        </w:tc>
        <w:tc>
          <w:tcPr>
            <w:tcW w:w="1418" w:type="dxa"/>
          </w:tcPr>
          <w:p w:rsidR="004061ED" w:rsidRPr="00292EA7" w:rsidRDefault="004061ED" w:rsidP="000B4AC9">
            <w:pPr>
              <w:jc w:val="center"/>
              <w:rPr>
                <w:rFonts w:ascii="Arial Unicode" w:hAnsi="Arial Unicode"/>
                <w:b/>
                <w:lang w:val="ro-RO"/>
              </w:rPr>
            </w:pPr>
            <w:r w:rsidRPr="00292EA7">
              <w:rPr>
                <w:rFonts w:ascii="Arial Unicode" w:hAnsi="Arial Unicode"/>
                <w:b/>
                <w:lang w:val="ro-RO"/>
              </w:rPr>
              <w:t>20</w:t>
            </w:r>
            <w:r w:rsidRPr="00292EA7">
              <w:rPr>
                <w:rFonts w:ascii="Arial Unicode" w:hAnsi="Arial Unicode"/>
                <w:b/>
                <w:lang w:val="ru-RU"/>
              </w:rPr>
              <w:t>25</w:t>
            </w:r>
            <w:r w:rsidRPr="00292EA7">
              <w:rPr>
                <w:rFonts w:ascii="Arial Unicode" w:hAnsi="Arial Unicode"/>
                <w:b/>
                <w:lang w:val="ro-RO"/>
              </w:rPr>
              <w:t>թ. կանխատ.</w:t>
            </w:r>
          </w:p>
        </w:tc>
        <w:tc>
          <w:tcPr>
            <w:tcW w:w="1275" w:type="dxa"/>
          </w:tcPr>
          <w:p w:rsidR="004061ED" w:rsidRPr="00292EA7" w:rsidRDefault="004061ED" w:rsidP="000B4AC9">
            <w:pPr>
              <w:jc w:val="center"/>
              <w:rPr>
                <w:rFonts w:ascii="Arial Unicode" w:hAnsi="Arial Unicode"/>
                <w:b/>
                <w:lang w:val="ro-RO"/>
              </w:rPr>
            </w:pPr>
            <w:r w:rsidRPr="00292EA7">
              <w:rPr>
                <w:rFonts w:ascii="Arial Unicode" w:hAnsi="Arial Unicode"/>
                <w:b/>
                <w:lang w:val="ro-RO"/>
              </w:rPr>
              <w:t>20</w:t>
            </w:r>
            <w:r w:rsidRPr="00292EA7">
              <w:rPr>
                <w:rFonts w:ascii="Arial Unicode" w:hAnsi="Arial Unicode"/>
                <w:b/>
                <w:lang w:val="ru-RU"/>
              </w:rPr>
              <w:t>26</w:t>
            </w:r>
            <w:r w:rsidRPr="00292EA7">
              <w:rPr>
                <w:rFonts w:ascii="Arial Unicode" w:hAnsi="Arial Unicode"/>
                <w:b/>
                <w:lang w:val="ro-RO"/>
              </w:rPr>
              <w:t>թ. կանխատ.</w:t>
            </w:r>
          </w:p>
        </w:tc>
        <w:tc>
          <w:tcPr>
            <w:tcW w:w="1418" w:type="dxa"/>
          </w:tcPr>
          <w:p w:rsidR="004061ED" w:rsidRPr="00292EA7" w:rsidRDefault="004061ED" w:rsidP="000B4AC9">
            <w:pPr>
              <w:jc w:val="center"/>
              <w:rPr>
                <w:rFonts w:ascii="Arial Unicode" w:hAnsi="Arial Unicode"/>
                <w:b/>
                <w:lang w:val="ro-RO"/>
              </w:rPr>
            </w:pPr>
            <w:r w:rsidRPr="00292EA7">
              <w:rPr>
                <w:rFonts w:ascii="Arial Unicode" w:hAnsi="Arial Unicode"/>
                <w:b/>
                <w:lang w:val="ro-RO"/>
              </w:rPr>
              <w:t>202</w:t>
            </w:r>
            <w:r w:rsidRPr="00292EA7">
              <w:rPr>
                <w:rFonts w:ascii="Arial Unicode" w:hAnsi="Arial Unicode"/>
                <w:b/>
                <w:lang w:val="ru-RU"/>
              </w:rPr>
              <w:t>7</w:t>
            </w:r>
            <w:r w:rsidRPr="00292EA7">
              <w:rPr>
                <w:rFonts w:ascii="Arial Unicode" w:hAnsi="Arial Unicode"/>
                <w:b/>
                <w:lang w:val="ro-RO"/>
              </w:rPr>
              <w:t>թ. կանխատ.</w:t>
            </w:r>
          </w:p>
        </w:tc>
      </w:tr>
      <w:tr w:rsidR="004061ED" w:rsidRPr="00F8697F" w:rsidTr="004061ED">
        <w:tc>
          <w:tcPr>
            <w:tcW w:w="376" w:type="dxa"/>
          </w:tcPr>
          <w:p w:rsidR="004061ED" w:rsidRPr="00F8697F" w:rsidRDefault="004061ED" w:rsidP="006A7796">
            <w:pPr>
              <w:rPr>
                <w:rFonts w:ascii="Arial Unicode" w:hAnsi="Arial Unicode"/>
                <w:sz w:val="24"/>
                <w:lang w:val="hy-AM"/>
              </w:rPr>
            </w:pPr>
            <w:r w:rsidRPr="00F8697F">
              <w:rPr>
                <w:rFonts w:ascii="Arial Unicode" w:hAnsi="Arial Unicode"/>
                <w:sz w:val="24"/>
                <w:lang w:val="hy-AM"/>
              </w:rPr>
              <w:t>1</w:t>
            </w:r>
          </w:p>
        </w:tc>
        <w:tc>
          <w:tcPr>
            <w:tcW w:w="3560" w:type="dxa"/>
          </w:tcPr>
          <w:p w:rsidR="004061ED" w:rsidRPr="00614D60" w:rsidRDefault="004061ED" w:rsidP="000B4AC9">
            <w:pPr>
              <w:rPr>
                <w:rFonts w:ascii="Arial Unicode" w:hAnsi="Arial Unicode"/>
                <w:lang w:val="ro-RO"/>
              </w:rPr>
            </w:pPr>
            <w:r w:rsidRPr="00614D60">
              <w:rPr>
                <w:rFonts w:ascii="Arial Unicode" w:hAnsi="Arial Unicode" w:cs="Sylfaen"/>
              </w:rPr>
              <w:t>Խոշոր եղջերավոր անասունների գլխաքանակը</w:t>
            </w:r>
          </w:p>
        </w:tc>
        <w:tc>
          <w:tcPr>
            <w:tcW w:w="1275" w:type="dxa"/>
          </w:tcPr>
          <w:p w:rsidR="004061ED" w:rsidRPr="00614D60" w:rsidRDefault="00614D60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785</w:t>
            </w:r>
            <w:r w:rsidR="004061ED"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1276" w:type="dxa"/>
          </w:tcPr>
          <w:p w:rsidR="004061ED" w:rsidRPr="00614D60" w:rsidRDefault="00614D60" w:rsidP="000B4AC9">
            <w:pPr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8000</w:t>
            </w:r>
          </w:p>
        </w:tc>
        <w:tc>
          <w:tcPr>
            <w:tcW w:w="1418" w:type="dxa"/>
          </w:tcPr>
          <w:p w:rsidR="004061ED" w:rsidRPr="00614D60" w:rsidRDefault="004061ED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8</w:t>
            </w:r>
            <w:r w:rsidR="00614D60">
              <w:rPr>
                <w:rFonts w:ascii="Arial Unicode" w:hAnsi="Arial Unicode"/>
                <w:b/>
                <w:color w:val="000000" w:themeColor="text1"/>
              </w:rPr>
              <w:t>5</w:t>
            </w:r>
            <w:r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00</w:t>
            </w:r>
          </w:p>
        </w:tc>
        <w:tc>
          <w:tcPr>
            <w:tcW w:w="1275" w:type="dxa"/>
          </w:tcPr>
          <w:p w:rsidR="004061ED" w:rsidRPr="00614D60" w:rsidRDefault="00F8047E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o-RO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90</w:t>
            </w:r>
            <w:r w:rsidR="004061ED" w:rsidRPr="00614D60">
              <w:rPr>
                <w:rFonts w:ascii="Arial Unicode" w:hAnsi="Arial Unicode"/>
                <w:b/>
                <w:color w:val="000000" w:themeColor="text1"/>
                <w:lang w:val="ro-RO"/>
              </w:rPr>
              <w:t>00</w:t>
            </w:r>
          </w:p>
        </w:tc>
        <w:tc>
          <w:tcPr>
            <w:tcW w:w="1418" w:type="dxa"/>
          </w:tcPr>
          <w:p w:rsidR="004061ED" w:rsidRPr="00614D60" w:rsidRDefault="00F8047E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o-RO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9</w:t>
            </w:r>
            <w:r w:rsidR="004061ED"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50</w:t>
            </w:r>
            <w:r w:rsidR="004061ED" w:rsidRPr="00614D60">
              <w:rPr>
                <w:rFonts w:ascii="Arial Unicode" w:hAnsi="Arial Unicode"/>
                <w:b/>
                <w:color w:val="000000" w:themeColor="text1"/>
                <w:lang w:val="ro-RO"/>
              </w:rPr>
              <w:t>0</w:t>
            </w:r>
          </w:p>
        </w:tc>
      </w:tr>
      <w:tr w:rsidR="004061ED" w:rsidRPr="00F8697F" w:rsidTr="004061ED">
        <w:tc>
          <w:tcPr>
            <w:tcW w:w="376" w:type="dxa"/>
          </w:tcPr>
          <w:p w:rsidR="004061ED" w:rsidRPr="00F8697F" w:rsidRDefault="004061ED" w:rsidP="006A7796">
            <w:pPr>
              <w:rPr>
                <w:rFonts w:ascii="Arial Unicode" w:hAnsi="Arial Unicode"/>
                <w:sz w:val="24"/>
              </w:rPr>
            </w:pPr>
            <w:r w:rsidRPr="00F8697F">
              <w:rPr>
                <w:rFonts w:ascii="Arial Unicode" w:hAnsi="Arial Unicode"/>
                <w:sz w:val="24"/>
              </w:rPr>
              <w:t>2</w:t>
            </w:r>
          </w:p>
        </w:tc>
        <w:tc>
          <w:tcPr>
            <w:tcW w:w="3560" w:type="dxa"/>
          </w:tcPr>
          <w:p w:rsidR="004061ED" w:rsidRPr="00614D60" w:rsidRDefault="004061ED" w:rsidP="006A7796">
            <w:pPr>
              <w:rPr>
                <w:rFonts w:ascii="Arial Unicode" w:hAnsi="Arial Unicode"/>
                <w:lang w:val="ro-RO"/>
              </w:rPr>
            </w:pPr>
            <w:r w:rsidRPr="00614D60">
              <w:rPr>
                <w:rFonts w:ascii="Arial Unicode" w:hAnsi="Arial Unicode" w:cs="Sylfaen"/>
              </w:rPr>
              <w:t>Ոչխարների  և  այծերի  գլխաքանակը</w:t>
            </w:r>
          </w:p>
        </w:tc>
        <w:tc>
          <w:tcPr>
            <w:tcW w:w="1275" w:type="dxa"/>
          </w:tcPr>
          <w:p w:rsidR="004061ED" w:rsidRPr="00614D60" w:rsidRDefault="00F8047E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64</w:t>
            </w:r>
            <w:r w:rsidR="004061ED"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00</w:t>
            </w:r>
          </w:p>
        </w:tc>
        <w:tc>
          <w:tcPr>
            <w:tcW w:w="1276" w:type="dxa"/>
          </w:tcPr>
          <w:p w:rsidR="004061ED" w:rsidRPr="00F8047E" w:rsidRDefault="004061ED" w:rsidP="00F8047E">
            <w:pPr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7</w:t>
            </w:r>
            <w:r w:rsidR="00F8047E">
              <w:rPr>
                <w:rFonts w:ascii="Arial Unicode" w:hAnsi="Arial Unicode"/>
                <w:b/>
                <w:color w:val="000000" w:themeColor="text1"/>
              </w:rPr>
              <w:t>000</w:t>
            </w:r>
          </w:p>
        </w:tc>
        <w:tc>
          <w:tcPr>
            <w:tcW w:w="1418" w:type="dxa"/>
          </w:tcPr>
          <w:p w:rsidR="004061ED" w:rsidRPr="00614D60" w:rsidRDefault="004061ED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7500</w:t>
            </w:r>
          </w:p>
        </w:tc>
        <w:tc>
          <w:tcPr>
            <w:tcW w:w="1275" w:type="dxa"/>
          </w:tcPr>
          <w:p w:rsidR="004061ED" w:rsidRPr="00614D60" w:rsidRDefault="004061ED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7800</w:t>
            </w:r>
          </w:p>
        </w:tc>
        <w:tc>
          <w:tcPr>
            <w:tcW w:w="1418" w:type="dxa"/>
          </w:tcPr>
          <w:p w:rsidR="004061ED" w:rsidRPr="00614D60" w:rsidRDefault="004061ED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8000</w:t>
            </w:r>
          </w:p>
        </w:tc>
      </w:tr>
      <w:tr w:rsidR="004061ED" w:rsidRPr="00F8697F" w:rsidTr="004061ED">
        <w:tc>
          <w:tcPr>
            <w:tcW w:w="376" w:type="dxa"/>
          </w:tcPr>
          <w:p w:rsidR="004061ED" w:rsidRPr="00F8697F" w:rsidRDefault="004061ED" w:rsidP="006A7796">
            <w:pPr>
              <w:rPr>
                <w:rFonts w:ascii="Arial Unicode" w:hAnsi="Arial Unicode"/>
                <w:sz w:val="24"/>
              </w:rPr>
            </w:pPr>
            <w:r w:rsidRPr="00F8697F">
              <w:rPr>
                <w:rFonts w:ascii="Arial Unicode" w:hAnsi="Arial Unicode"/>
                <w:sz w:val="24"/>
              </w:rPr>
              <w:t>3</w:t>
            </w:r>
          </w:p>
        </w:tc>
        <w:tc>
          <w:tcPr>
            <w:tcW w:w="3560" w:type="dxa"/>
          </w:tcPr>
          <w:p w:rsidR="004061ED" w:rsidRPr="00614D60" w:rsidRDefault="004061ED" w:rsidP="006A7796">
            <w:pPr>
              <w:rPr>
                <w:rFonts w:ascii="Arial Unicode" w:hAnsi="Arial Unicode"/>
                <w:lang w:val="ro-RO"/>
              </w:rPr>
            </w:pPr>
            <w:r w:rsidRPr="00614D60">
              <w:rPr>
                <w:rFonts w:ascii="Arial Unicode" w:hAnsi="Arial Unicode" w:cs="Sylfaen"/>
              </w:rPr>
              <w:t>Հավերի  և այլ թռչունների գլխաքանակը</w:t>
            </w:r>
          </w:p>
        </w:tc>
        <w:tc>
          <w:tcPr>
            <w:tcW w:w="1275" w:type="dxa"/>
          </w:tcPr>
          <w:p w:rsidR="004061ED" w:rsidRPr="00614D60" w:rsidRDefault="00F8047E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o-RO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9</w:t>
            </w:r>
            <w:r w:rsidR="004061ED"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0</w:t>
            </w:r>
            <w:r>
              <w:rPr>
                <w:rFonts w:ascii="Arial Unicode" w:hAnsi="Arial Unicode"/>
                <w:b/>
                <w:color w:val="000000" w:themeColor="text1"/>
                <w:lang w:val="ro-RO"/>
              </w:rPr>
              <w:t>5</w:t>
            </w:r>
            <w:r w:rsidR="004061ED" w:rsidRPr="00614D60">
              <w:rPr>
                <w:rFonts w:ascii="Arial Unicode" w:hAnsi="Arial Unicode"/>
                <w:b/>
                <w:color w:val="000000" w:themeColor="text1"/>
                <w:lang w:val="ro-RO"/>
              </w:rPr>
              <w:t>0</w:t>
            </w:r>
          </w:p>
        </w:tc>
        <w:tc>
          <w:tcPr>
            <w:tcW w:w="1276" w:type="dxa"/>
          </w:tcPr>
          <w:p w:rsidR="004061ED" w:rsidRPr="00614D60" w:rsidRDefault="004061ED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o-RO"/>
              </w:rPr>
            </w:pPr>
            <w:r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920</w:t>
            </w:r>
            <w:r w:rsidRPr="00614D60">
              <w:rPr>
                <w:rFonts w:ascii="Arial Unicode" w:hAnsi="Arial Unicode"/>
                <w:b/>
                <w:color w:val="000000" w:themeColor="text1"/>
                <w:lang w:val="ro-RO"/>
              </w:rPr>
              <w:t>0</w:t>
            </w:r>
          </w:p>
        </w:tc>
        <w:tc>
          <w:tcPr>
            <w:tcW w:w="1418" w:type="dxa"/>
          </w:tcPr>
          <w:p w:rsidR="004061ED" w:rsidRPr="00614D60" w:rsidRDefault="004061ED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o-RO"/>
              </w:rPr>
            </w:pPr>
            <w:r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95</w:t>
            </w:r>
            <w:r w:rsidRPr="00614D60">
              <w:rPr>
                <w:rFonts w:ascii="Arial Unicode" w:hAnsi="Arial Unicode"/>
                <w:b/>
                <w:color w:val="000000" w:themeColor="text1"/>
                <w:lang w:val="ro-RO"/>
              </w:rPr>
              <w:t>00</w:t>
            </w:r>
          </w:p>
        </w:tc>
        <w:tc>
          <w:tcPr>
            <w:tcW w:w="1275" w:type="dxa"/>
          </w:tcPr>
          <w:p w:rsidR="004061ED" w:rsidRPr="00614D60" w:rsidRDefault="004061ED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10000</w:t>
            </w:r>
          </w:p>
        </w:tc>
        <w:tc>
          <w:tcPr>
            <w:tcW w:w="1418" w:type="dxa"/>
          </w:tcPr>
          <w:p w:rsidR="004061ED" w:rsidRPr="00614D60" w:rsidRDefault="004061ED" w:rsidP="000B4AC9">
            <w:pPr>
              <w:jc w:val="center"/>
              <w:rPr>
                <w:rFonts w:ascii="Arial Unicode" w:hAnsi="Arial Unicode"/>
                <w:b/>
                <w:color w:val="000000" w:themeColor="text1"/>
                <w:lang w:val="ro-RO"/>
              </w:rPr>
            </w:pPr>
            <w:r w:rsidRPr="00614D60">
              <w:rPr>
                <w:rFonts w:ascii="Arial Unicode" w:hAnsi="Arial Unicode"/>
                <w:b/>
                <w:color w:val="000000" w:themeColor="text1"/>
                <w:lang w:val="ru-RU"/>
              </w:rPr>
              <w:t>105</w:t>
            </w:r>
            <w:r w:rsidRPr="00614D60">
              <w:rPr>
                <w:rFonts w:ascii="Arial Unicode" w:hAnsi="Arial Unicode"/>
                <w:b/>
                <w:color w:val="000000" w:themeColor="text1"/>
                <w:lang w:val="ro-RO"/>
              </w:rPr>
              <w:t>00</w:t>
            </w:r>
          </w:p>
        </w:tc>
      </w:tr>
    </w:tbl>
    <w:p w:rsidR="000B4AC9" w:rsidRPr="00F8697F" w:rsidRDefault="000B4AC9" w:rsidP="00614D60">
      <w:pPr>
        <w:spacing w:after="0" w:line="240" w:lineRule="auto"/>
        <w:rPr>
          <w:rFonts w:ascii="Arial Unicode" w:hAnsi="Arial Unicode"/>
          <w:sz w:val="24"/>
          <w:lang w:val="ro-RO"/>
        </w:rPr>
      </w:pPr>
    </w:p>
    <w:p w:rsidR="00447FB6" w:rsidRPr="00F9171C" w:rsidRDefault="00F9171C" w:rsidP="00614D60">
      <w:pPr>
        <w:pStyle w:val="Heading2"/>
        <w:spacing w:before="0"/>
        <w:ind w:left="426"/>
        <w:rPr>
          <w:rFonts w:ascii="Arial Unicode" w:hAnsi="Arial Unicode" w:cs="Sylfaen"/>
          <w:color w:val="auto"/>
          <w:sz w:val="24"/>
          <w:szCs w:val="24"/>
        </w:rPr>
      </w:pPr>
      <w:bookmarkStart w:id="10" w:name="_Toc466898047"/>
      <w:r w:rsidRPr="00F9171C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                  3.2 </w:t>
      </w:r>
      <w:r w:rsidR="00447FB6" w:rsidRPr="00F9171C">
        <w:rPr>
          <w:rFonts w:ascii="Arial Unicode" w:hAnsi="Arial Unicode" w:cs="Sylfaen"/>
          <w:color w:val="auto"/>
          <w:sz w:val="24"/>
          <w:szCs w:val="24"/>
        </w:rPr>
        <w:t>Համայնքի</w:t>
      </w:r>
      <w:r w:rsidR="00DA4BBA" w:rsidRPr="00F9171C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</w:t>
      </w:r>
      <w:r w:rsidR="00447FB6" w:rsidRPr="00F9171C">
        <w:rPr>
          <w:rFonts w:ascii="Arial Unicode" w:hAnsi="Arial Unicode" w:cs="Sylfaen"/>
          <w:color w:val="auto"/>
          <w:sz w:val="24"/>
          <w:szCs w:val="24"/>
        </w:rPr>
        <w:t xml:space="preserve"> զարգացման </w:t>
      </w:r>
      <w:r w:rsidR="00DA4BBA" w:rsidRPr="00F9171C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</w:t>
      </w:r>
      <w:r w:rsidR="00447FB6" w:rsidRPr="00F9171C">
        <w:rPr>
          <w:rFonts w:ascii="Arial Unicode" w:hAnsi="Arial Unicode" w:cs="Sylfaen"/>
          <w:color w:val="auto"/>
          <w:sz w:val="24"/>
          <w:szCs w:val="24"/>
        </w:rPr>
        <w:t xml:space="preserve">անմիջական </w:t>
      </w:r>
      <w:r w:rsidR="00DA4BBA" w:rsidRPr="00F9171C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</w:t>
      </w:r>
      <w:r w:rsidR="00447FB6" w:rsidRPr="00F9171C">
        <w:rPr>
          <w:rFonts w:ascii="Arial Unicode" w:hAnsi="Arial Unicode" w:cs="Sylfaen"/>
          <w:color w:val="auto"/>
          <w:sz w:val="24"/>
          <w:szCs w:val="24"/>
        </w:rPr>
        <w:t>նպատակներ</w:t>
      </w:r>
      <w:bookmarkEnd w:id="10"/>
    </w:p>
    <w:p w:rsidR="009F40BF" w:rsidRPr="00F9171C" w:rsidRDefault="009F40BF" w:rsidP="009F40BF">
      <w:pPr>
        <w:pStyle w:val="ListParagraph"/>
        <w:spacing w:after="0"/>
        <w:rPr>
          <w:rFonts w:ascii="Arial Unicode" w:hAnsi="Arial Unicode"/>
          <w:i/>
          <w:sz w:val="24"/>
          <w:szCs w:val="24"/>
          <w:lang w:val="ro-RO"/>
        </w:rPr>
      </w:pPr>
    </w:p>
    <w:p w:rsidR="000B4AC9" w:rsidRPr="00F9171C" w:rsidRDefault="009F40BF" w:rsidP="009F40BF">
      <w:pPr>
        <w:pStyle w:val="ListParagraph"/>
        <w:numPr>
          <w:ilvl w:val="0"/>
          <w:numId w:val="18"/>
        </w:numPr>
        <w:spacing w:after="0"/>
        <w:jc w:val="center"/>
        <w:rPr>
          <w:rFonts w:ascii="Arial Unicode" w:hAnsi="Arial Unicode"/>
          <w:b/>
          <w:sz w:val="24"/>
          <w:szCs w:val="24"/>
          <w:lang w:val="ro-RO"/>
        </w:rPr>
      </w:pPr>
      <w:r w:rsidRPr="00F9171C">
        <w:rPr>
          <w:rFonts w:ascii="Arial Unicode" w:eastAsia="Times New Roman" w:hAnsi="Arial Unicode" w:cs="Sylfaen"/>
          <w:b/>
          <w:sz w:val="24"/>
          <w:szCs w:val="24"/>
        </w:rPr>
        <w:t>Ներհամայնքային</w:t>
      </w:r>
      <w:r w:rsidR="00DA4BBA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ճանապարհների</w:t>
      </w:r>
      <w:r w:rsidR="00DA4BBA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և</w:t>
      </w:r>
      <w:r w:rsidR="00DA4BBA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փողոցների</w:t>
      </w:r>
      <w:r w:rsidR="00DA4BBA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նորոգում</w:t>
      </w:r>
      <w:r w:rsidR="00DA4BBA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և</w:t>
      </w:r>
      <w:r w:rsidR="00DA4BBA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բարեկարգում</w:t>
      </w:r>
      <w:r w:rsidR="00DE0B02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</w:t>
      </w:r>
      <w:r w:rsidR="00F9171C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 </w:t>
      </w:r>
      <w:r w:rsidR="00DE0B02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>/</w:t>
      </w:r>
      <w:r w:rsid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ներառյալ 10 </w:t>
      </w:r>
      <w:r w:rsidR="00F9171C">
        <w:rPr>
          <w:rFonts w:ascii="Arial Unicode" w:eastAsia="Times New Roman" w:hAnsi="Arial Unicode" w:cs="Sylfaen"/>
          <w:b/>
          <w:sz w:val="24"/>
          <w:szCs w:val="24"/>
          <w:lang w:val="ru-RU"/>
        </w:rPr>
        <w:t>բնակավայրերը</w:t>
      </w:r>
      <w:r w:rsidR="00DE0B02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>/</w:t>
      </w:r>
    </w:p>
    <w:p w:rsidR="009F40BF" w:rsidRPr="00F9171C" w:rsidRDefault="009F40BF" w:rsidP="009F40BF">
      <w:pPr>
        <w:spacing w:after="0" w:line="240" w:lineRule="auto"/>
        <w:ind w:firstLine="720"/>
        <w:jc w:val="both"/>
        <w:rPr>
          <w:rFonts w:ascii="Arial Unicode" w:hAnsi="Arial Unicode" w:cs="Arial"/>
          <w:bCs/>
          <w:sz w:val="24"/>
          <w:szCs w:val="24"/>
          <w:lang w:val="ro-RO" w:eastAsia="ru-RU"/>
        </w:rPr>
      </w:pPr>
    </w:p>
    <w:p w:rsidR="009F40BF" w:rsidRPr="00F9171C" w:rsidRDefault="009F40BF" w:rsidP="009F40BF">
      <w:pPr>
        <w:spacing w:after="0" w:line="240" w:lineRule="auto"/>
        <w:ind w:firstLine="720"/>
        <w:jc w:val="both"/>
        <w:rPr>
          <w:rFonts w:ascii="Arial Unicode" w:hAnsi="Arial Unicode" w:cs="Arial"/>
          <w:b/>
          <w:bCs/>
          <w:lang w:val="ro-RO" w:eastAsia="ru-RU"/>
        </w:rPr>
      </w:pPr>
      <w:r w:rsidRPr="00F9171C">
        <w:rPr>
          <w:rFonts w:ascii="Arial Unicode" w:hAnsi="Arial Unicode" w:cs="Arial"/>
          <w:bCs/>
          <w:lang w:val="ro-RO" w:eastAsia="ru-RU"/>
        </w:rPr>
        <w:t>Ներհամայնքային կենտրոնական փողոցները բերել բարեկարգ վիճակի՝ վերացնելով փողոցների ջրափոսերը և դրանք դարձնելով անցանելի ու հարմարավետ հետիոտների և տրանսպորտային միջոցների երթևեկության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համար 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>տարվա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բոլոր 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>եղանակներին:</w:t>
      </w:r>
    </w:p>
    <w:p w:rsidR="009F40BF" w:rsidRPr="00F9171C" w:rsidRDefault="009F40BF" w:rsidP="009F40BF">
      <w:pPr>
        <w:spacing w:after="0" w:line="240" w:lineRule="auto"/>
        <w:rPr>
          <w:rFonts w:ascii="Arial Unicode" w:hAnsi="Arial Unicode" w:cs="Arial"/>
          <w:b/>
          <w:bCs/>
          <w:lang w:val="ro-RO" w:eastAsia="ru-RU"/>
        </w:rPr>
      </w:pPr>
    </w:p>
    <w:p w:rsidR="009F40BF" w:rsidRPr="004C1FDD" w:rsidRDefault="00DE0B02" w:rsidP="009F40BF">
      <w:pPr>
        <w:numPr>
          <w:ilvl w:val="0"/>
          <w:numId w:val="17"/>
        </w:numPr>
        <w:spacing w:after="0" w:line="240" w:lineRule="auto"/>
        <w:ind w:left="360"/>
        <w:rPr>
          <w:rFonts w:ascii="Arial Unicode" w:hAnsi="Arial Unicode" w:cs="Arial"/>
          <w:bCs/>
          <w:color w:val="000000" w:themeColor="text1"/>
          <w:lang w:val="ro-RO" w:eastAsia="ru-RU"/>
        </w:rPr>
      </w:pP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Համայնքային  ենթակայության  բոլոր  10  </w:t>
      </w:r>
      <w:r w:rsidR="004C1FDD" w:rsidRPr="004C1FDD">
        <w:rPr>
          <w:rFonts w:ascii="Arial Unicode" w:hAnsi="Arial Unicode" w:cs="Arial"/>
          <w:bCs/>
          <w:color w:val="000000" w:themeColor="text1"/>
          <w:lang w:val="ru-RU" w:eastAsia="ru-RU"/>
        </w:rPr>
        <w:t>բնակավայրերի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 </w:t>
      </w:r>
      <w:r w:rsidR="009F40BF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փողոցները  հողային են , 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խճախատ: </w:t>
      </w:r>
      <w:r w:rsidRPr="004C1FDD">
        <w:rPr>
          <w:rFonts w:ascii="Arial Unicode" w:hAnsi="Arial Unicode"/>
          <w:color w:val="000000" w:themeColor="text1"/>
        </w:rPr>
        <w:t>Խ</w:t>
      </w:r>
      <w:r w:rsidR="009F40BF" w:rsidRPr="004C1FDD">
        <w:rPr>
          <w:rFonts w:ascii="Arial Unicode" w:hAnsi="Arial Unicode"/>
          <w:color w:val="000000" w:themeColor="text1"/>
        </w:rPr>
        <w:t>ճապատման</w:t>
      </w:r>
      <w:r w:rsidR="0053031E" w:rsidRPr="004C1FDD">
        <w:rPr>
          <w:rFonts w:ascii="Arial Unicode" w:hAnsi="Arial Unicode"/>
          <w:color w:val="000000" w:themeColor="text1"/>
          <w:lang w:val="ro-RO"/>
        </w:rPr>
        <w:t xml:space="preserve"> </w:t>
      </w:r>
      <w:r w:rsidR="009F40BF" w:rsidRPr="004C1FDD">
        <w:rPr>
          <w:rFonts w:ascii="Arial Unicode" w:hAnsi="Arial Unicode"/>
          <w:color w:val="000000" w:themeColor="text1"/>
        </w:rPr>
        <w:t>և</w:t>
      </w:r>
      <w:r w:rsidR="0053031E" w:rsidRPr="004C1FDD">
        <w:rPr>
          <w:rFonts w:ascii="Arial Unicode" w:hAnsi="Arial Unicode"/>
          <w:color w:val="000000" w:themeColor="text1"/>
          <w:lang w:val="ro-RO"/>
        </w:rPr>
        <w:t xml:space="preserve"> </w:t>
      </w:r>
      <w:r w:rsidR="009F40BF" w:rsidRPr="004C1FDD">
        <w:rPr>
          <w:rFonts w:ascii="Arial Unicode" w:hAnsi="Arial Unicode"/>
          <w:color w:val="000000" w:themeColor="text1"/>
        </w:rPr>
        <w:t>բարեկարգման</w:t>
      </w:r>
      <w:r w:rsidR="0053031E" w:rsidRPr="004C1FDD">
        <w:rPr>
          <w:rFonts w:ascii="Arial Unicode" w:hAnsi="Arial Unicode"/>
          <w:color w:val="000000" w:themeColor="text1"/>
          <w:lang w:val="ro-RO"/>
        </w:rPr>
        <w:t xml:space="preserve"> </w:t>
      </w:r>
      <w:r w:rsidR="009F40BF" w:rsidRPr="004C1FDD">
        <w:rPr>
          <w:rFonts w:ascii="Arial Unicode" w:hAnsi="Arial Unicode"/>
          <w:color w:val="000000" w:themeColor="text1"/>
        </w:rPr>
        <w:t>աշխատանքների</w:t>
      </w:r>
      <w:r w:rsidR="0053031E" w:rsidRPr="004C1FDD">
        <w:rPr>
          <w:rFonts w:ascii="Arial Unicode" w:hAnsi="Arial Unicode"/>
          <w:color w:val="000000" w:themeColor="text1"/>
          <w:lang w:val="ro-RO"/>
        </w:rPr>
        <w:t xml:space="preserve">  </w:t>
      </w:r>
      <w:r w:rsidR="009F40BF" w:rsidRPr="004C1FDD">
        <w:rPr>
          <w:rFonts w:ascii="Arial Unicode" w:hAnsi="Arial Unicode"/>
          <w:color w:val="000000" w:themeColor="text1"/>
        </w:rPr>
        <w:t>իրականացումը</w:t>
      </w:r>
      <w:r w:rsidR="0053031E" w:rsidRPr="004C1FDD">
        <w:rPr>
          <w:rFonts w:ascii="Arial Unicode" w:hAnsi="Arial Unicode"/>
          <w:color w:val="000000" w:themeColor="text1"/>
          <w:lang w:val="ro-RO"/>
        </w:rPr>
        <w:t xml:space="preserve">  </w:t>
      </w:r>
      <w:r w:rsidR="009F40BF" w:rsidRPr="004C1FDD">
        <w:rPr>
          <w:rFonts w:ascii="Arial Unicode" w:hAnsi="Arial Unicode"/>
          <w:color w:val="000000" w:themeColor="text1"/>
        </w:rPr>
        <w:t>նախատեսել</w:t>
      </w:r>
      <w:r w:rsidR="009F40BF" w:rsidRPr="004C1FDD">
        <w:rPr>
          <w:rFonts w:ascii="Arial Unicode" w:hAnsi="Arial Unicode"/>
          <w:color w:val="000000" w:themeColor="text1"/>
          <w:lang w:val="ro-RO"/>
        </w:rPr>
        <w:t xml:space="preserve"> </w:t>
      </w:r>
      <w:r w:rsidR="004061ED" w:rsidRPr="004C1FDD">
        <w:rPr>
          <w:rFonts w:ascii="Arial Unicode" w:hAnsi="Arial Unicode"/>
          <w:color w:val="000000" w:themeColor="text1"/>
          <w:lang w:val="ro-RO"/>
        </w:rPr>
        <w:t xml:space="preserve">  2023-27</w:t>
      </w:r>
      <w:r w:rsidRPr="004C1FDD">
        <w:rPr>
          <w:rFonts w:ascii="Arial Unicode" w:hAnsi="Arial Unicode"/>
          <w:color w:val="000000" w:themeColor="text1"/>
          <w:lang w:val="ro-RO"/>
        </w:rPr>
        <w:t>թ</w:t>
      </w:r>
      <w:r w:rsidR="009F40BF" w:rsidRPr="004C1FDD">
        <w:rPr>
          <w:rFonts w:ascii="Arial Unicode" w:hAnsi="Arial Unicode"/>
          <w:color w:val="000000" w:themeColor="text1"/>
        </w:rPr>
        <w:t>թ</w:t>
      </w:r>
      <w:r w:rsidR="009F40BF" w:rsidRPr="004C1FDD">
        <w:rPr>
          <w:rFonts w:ascii="Arial Unicode" w:hAnsi="Arial Unicode"/>
          <w:color w:val="000000" w:themeColor="text1"/>
          <w:lang w:val="ro-RO"/>
        </w:rPr>
        <w:t xml:space="preserve">. </w:t>
      </w:r>
      <w:r w:rsidRPr="004C1FDD">
        <w:rPr>
          <w:rFonts w:ascii="Arial Unicode" w:hAnsi="Arial Unicode"/>
          <w:color w:val="000000" w:themeColor="text1"/>
        </w:rPr>
        <w:t>ը</w:t>
      </w:r>
      <w:r w:rsidR="009F40BF" w:rsidRPr="004C1FDD">
        <w:rPr>
          <w:rFonts w:ascii="Arial Unicode" w:hAnsi="Arial Unicode"/>
          <w:color w:val="000000" w:themeColor="text1"/>
        </w:rPr>
        <w:t>նթացքում</w:t>
      </w:r>
      <w:r w:rsidRPr="004C1FDD">
        <w:rPr>
          <w:rFonts w:ascii="Arial Unicode" w:hAnsi="Arial Unicode"/>
          <w:color w:val="000000" w:themeColor="text1"/>
          <w:lang w:val="ro-RO"/>
        </w:rPr>
        <w:t>, ասֆալտապատումը  առաջնահերթ  խնդիրները  լուծելուց  հետո:</w:t>
      </w:r>
    </w:p>
    <w:p w:rsidR="009F40BF" w:rsidRPr="004C1FDD" w:rsidRDefault="009F40BF" w:rsidP="009F40BF">
      <w:pPr>
        <w:numPr>
          <w:ilvl w:val="0"/>
          <w:numId w:val="17"/>
        </w:numPr>
        <w:spacing w:after="0" w:line="240" w:lineRule="auto"/>
        <w:ind w:left="360"/>
        <w:rPr>
          <w:rFonts w:ascii="Arial Unicode" w:hAnsi="Arial Unicode" w:cs="Arial"/>
          <w:bCs/>
          <w:color w:val="000000" w:themeColor="text1"/>
          <w:lang w:val="ro-RO" w:eastAsia="ru-RU"/>
        </w:rPr>
      </w:pP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>Համայնքի</w:t>
      </w:r>
      <w:r w:rsidR="004061ED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2023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>թ. բյուջեում նախատեսել</w:t>
      </w:r>
      <w:r w:rsidR="0053031E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</w:t>
      </w:r>
      <w:r w:rsidR="004061ED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>7 0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>0</w:t>
      </w:r>
      <w:r w:rsidR="00DE0B02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>0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>.0 հազ. դրամ գումար՝ վերանորոգելու</w:t>
      </w:r>
      <w:r w:rsidR="00DE0B02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</w:t>
      </w:r>
      <w:r w:rsidR="0053031E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ներհամայնքային</w:t>
      </w:r>
      <w:r w:rsidR="0053031E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կենտրոնական</w:t>
      </w:r>
      <w:r w:rsidR="0053031E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փողոցները:</w:t>
      </w:r>
    </w:p>
    <w:p w:rsidR="009F40BF" w:rsidRPr="004C1FDD" w:rsidRDefault="009F40BF" w:rsidP="009F40BF">
      <w:pPr>
        <w:numPr>
          <w:ilvl w:val="0"/>
          <w:numId w:val="17"/>
        </w:numPr>
        <w:spacing w:after="0" w:line="240" w:lineRule="auto"/>
        <w:ind w:left="360"/>
        <w:rPr>
          <w:rFonts w:ascii="Arial Unicode" w:hAnsi="Arial Unicode" w:cs="Arial"/>
          <w:bCs/>
          <w:color w:val="000000" w:themeColor="text1"/>
          <w:sz w:val="24"/>
          <w:lang w:val="ro-RO" w:eastAsia="ru-RU"/>
        </w:rPr>
      </w:pP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lastRenderedPageBreak/>
        <w:t>Մինչև</w:t>
      </w:r>
      <w:r w:rsidR="004061ED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2023 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>թ. դեկտեմբերի 31-ը իրականացնել և ավարտել ներհամայնքային փողոցների վերանորոգման</w:t>
      </w:r>
      <w:r w:rsidR="0053031E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և</w:t>
      </w:r>
      <w:r w:rsidR="0053031E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բարեկարգման</w:t>
      </w:r>
      <w:r w:rsidR="0053031E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 xml:space="preserve"> աշխատանքները</w:t>
      </w:r>
      <w:r w:rsidRPr="004C1FDD">
        <w:rPr>
          <w:rFonts w:ascii="Arial Unicode" w:hAnsi="Arial Unicode" w:cs="Arial"/>
          <w:bCs/>
          <w:color w:val="000000" w:themeColor="text1"/>
          <w:sz w:val="24"/>
          <w:lang w:val="ro-RO" w:eastAsia="ru-RU"/>
        </w:rPr>
        <w:t>:</w:t>
      </w:r>
    </w:p>
    <w:p w:rsidR="009F40BF" w:rsidRPr="004C1FDD" w:rsidRDefault="009F40BF" w:rsidP="00EC30D2">
      <w:pPr>
        <w:spacing w:after="0" w:line="240" w:lineRule="auto"/>
        <w:rPr>
          <w:rFonts w:ascii="Arial Unicode" w:hAnsi="Arial Unicode" w:cs="Arial"/>
          <w:bCs/>
          <w:color w:val="000000" w:themeColor="text1"/>
          <w:sz w:val="16"/>
          <w:szCs w:val="16"/>
          <w:lang w:val="ro-RO" w:eastAsia="ru-RU"/>
        </w:rPr>
      </w:pPr>
    </w:p>
    <w:p w:rsidR="009F40BF" w:rsidRPr="00F8697F" w:rsidRDefault="009F40BF" w:rsidP="009F40BF">
      <w:pPr>
        <w:spacing w:after="0" w:line="240" w:lineRule="auto"/>
        <w:ind w:left="360"/>
        <w:rPr>
          <w:rFonts w:ascii="Arial Unicode" w:hAnsi="Arial Unicode" w:cs="Arial"/>
          <w:bCs/>
          <w:sz w:val="16"/>
          <w:szCs w:val="16"/>
          <w:lang w:val="ro-RO" w:eastAsia="ru-RU"/>
        </w:rPr>
      </w:pPr>
    </w:p>
    <w:p w:rsidR="009F40BF" w:rsidRPr="00F9171C" w:rsidRDefault="009F40BF" w:rsidP="00BD6D02">
      <w:pPr>
        <w:pStyle w:val="ListParagraph"/>
        <w:numPr>
          <w:ilvl w:val="0"/>
          <w:numId w:val="18"/>
        </w:numPr>
        <w:spacing w:after="360"/>
        <w:jc w:val="center"/>
        <w:rPr>
          <w:rFonts w:ascii="Arial Unicode" w:hAnsi="Arial Unicode"/>
          <w:b/>
          <w:sz w:val="24"/>
          <w:szCs w:val="24"/>
          <w:lang w:val="ro-RO"/>
        </w:rPr>
      </w:pPr>
      <w:r w:rsidRPr="00F9171C">
        <w:rPr>
          <w:rFonts w:ascii="Arial Unicode" w:eastAsia="Times New Roman" w:hAnsi="Arial Unicode" w:cs="Sylfaen"/>
          <w:b/>
          <w:sz w:val="24"/>
          <w:szCs w:val="24"/>
        </w:rPr>
        <w:t>Ներհամայնքային</w:t>
      </w:r>
      <w:r w:rsidR="00DE0B02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</w:t>
      </w:r>
      <w:r w:rsidR="00B1527E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ճանապարհների</w:t>
      </w:r>
      <w:r w:rsidR="00B1527E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և</w:t>
      </w:r>
      <w:r w:rsidR="00B1527E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փողոցների</w:t>
      </w:r>
      <w:r w:rsidR="00B1527E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արտաքին</w:t>
      </w:r>
      <w:r w:rsidR="00B1527E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լուսավորության</w:t>
      </w:r>
      <w:r w:rsidR="00B1527E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</w:t>
      </w:r>
      <w:r w:rsidRPr="00F9171C">
        <w:rPr>
          <w:rFonts w:ascii="Arial Unicode" w:eastAsia="Times New Roman" w:hAnsi="Arial Unicode" w:cs="Sylfaen"/>
          <w:b/>
          <w:sz w:val="24"/>
          <w:szCs w:val="24"/>
        </w:rPr>
        <w:t>համակարգի</w:t>
      </w:r>
      <w:r w:rsidR="00B1527E" w:rsidRPr="00F9171C">
        <w:rPr>
          <w:rFonts w:ascii="Arial Unicode" w:eastAsia="Times New Roman" w:hAnsi="Arial Unicode" w:cs="Sylfaen"/>
          <w:b/>
          <w:sz w:val="24"/>
          <w:szCs w:val="24"/>
          <w:lang w:val="ro-RO"/>
        </w:rPr>
        <w:t xml:space="preserve">  կառուցման  </w:t>
      </w:r>
      <w:r w:rsidR="00B1527E" w:rsidRPr="00F9171C">
        <w:rPr>
          <w:rFonts w:ascii="Arial Unicode" w:eastAsia="Times New Roman" w:hAnsi="Arial Unicode" w:cs="Sylfaen"/>
          <w:b/>
          <w:sz w:val="24"/>
          <w:szCs w:val="24"/>
        </w:rPr>
        <w:t>շարունակություն</w:t>
      </w:r>
    </w:p>
    <w:p w:rsidR="009F40BF" w:rsidRPr="00F9171C" w:rsidRDefault="009F40BF" w:rsidP="009F40BF">
      <w:pPr>
        <w:spacing w:after="0"/>
        <w:rPr>
          <w:rFonts w:ascii="Arial Unicode" w:hAnsi="Arial Unicode" w:cs="Arial"/>
          <w:b/>
          <w:bCs/>
          <w:lang w:val="ro-RO" w:eastAsia="ru-RU"/>
        </w:rPr>
      </w:pPr>
      <w:r w:rsidRPr="00F9171C">
        <w:rPr>
          <w:rFonts w:ascii="Arial Unicode" w:hAnsi="Arial Unicode" w:cs="Arial"/>
          <w:bCs/>
          <w:lang w:val="ro-RO" w:eastAsia="ru-RU"/>
        </w:rPr>
        <w:t>Բարձրացնել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ներհամայնքային 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>կենտրոնական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փողոցով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երթևեկության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 </w:t>
      </w:r>
      <w:r w:rsidRPr="00F9171C">
        <w:rPr>
          <w:rFonts w:ascii="Arial Unicode" w:hAnsi="Arial Unicode" w:cs="Arial"/>
          <w:bCs/>
          <w:lang w:val="ro-RO" w:eastAsia="ru-RU"/>
        </w:rPr>
        <w:t xml:space="preserve"> անվտանգության մակարդակը՝ դարձնելով այդ փողոցը լուսավոր, գեղեցիկ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ու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հարմարավետ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համայնքի բնակիչների,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զբոսաշրջիկների և տրանսպորտային</w:t>
      </w:r>
      <w:r w:rsidR="0053031E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միջոցների համար:</w:t>
      </w:r>
    </w:p>
    <w:p w:rsidR="009F40BF" w:rsidRPr="00F9171C" w:rsidRDefault="009F40BF" w:rsidP="009F40BF">
      <w:pPr>
        <w:spacing w:after="0" w:line="240" w:lineRule="auto"/>
        <w:rPr>
          <w:rFonts w:ascii="Arial Unicode" w:hAnsi="Arial Unicode" w:cs="Arial"/>
          <w:b/>
          <w:bCs/>
          <w:lang w:val="ro-RO" w:eastAsia="ru-RU"/>
        </w:rPr>
      </w:pPr>
    </w:p>
    <w:p w:rsidR="00EC30D2" w:rsidRPr="000024CE" w:rsidRDefault="009F40BF" w:rsidP="009F40BF">
      <w:pPr>
        <w:spacing w:after="0" w:line="240" w:lineRule="auto"/>
        <w:rPr>
          <w:rFonts w:ascii="Arial Unicode" w:hAnsi="Arial Unicode"/>
          <w:lang w:val="ro-RO"/>
        </w:rPr>
      </w:pPr>
      <w:r w:rsidRPr="00F9171C">
        <w:rPr>
          <w:rFonts w:ascii="Arial Unicode" w:hAnsi="Arial Unicode" w:cs="Arial"/>
          <w:bCs/>
          <w:lang w:val="ro-RO" w:eastAsia="ru-RU"/>
        </w:rPr>
        <w:t>Մինչև</w:t>
      </w:r>
      <w:r w:rsidR="0053031E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="004061ED">
        <w:rPr>
          <w:rFonts w:ascii="Arial Unicode" w:hAnsi="Arial Unicode" w:cs="Arial"/>
          <w:bCs/>
          <w:lang w:val="ro-RO" w:eastAsia="ru-RU"/>
        </w:rPr>
        <w:t xml:space="preserve"> 20</w:t>
      </w:r>
      <w:r w:rsidR="004061ED" w:rsidRPr="004061ED">
        <w:rPr>
          <w:rFonts w:ascii="Arial Unicode" w:hAnsi="Arial Unicode" w:cs="Arial"/>
          <w:bCs/>
          <w:lang w:val="ro-RO" w:eastAsia="ru-RU"/>
        </w:rPr>
        <w:t>23</w:t>
      </w:r>
      <w:r w:rsidRPr="00F9171C">
        <w:rPr>
          <w:rFonts w:ascii="Arial Unicode" w:hAnsi="Arial Unicode" w:cs="Arial"/>
          <w:bCs/>
          <w:lang w:val="ro-RO" w:eastAsia="ru-RU"/>
        </w:rPr>
        <w:t xml:space="preserve">թ. 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Հունիս  ամիսը </w:t>
      </w:r>
      <w:r w:rsidRPr="00F9171C">
        <w:rPr>
          <w:rFonts w:ascii="Arial Unicode" w:hAnsi="Arial Unicode" w:cs="Arial"/>
          <w:bCs/>
          <w:lang w:val="ro-RO" w:eastAsia="ru-RU"/>
        </w:rPr>
        <w:t xml:space="preserve"> պատվիրել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և 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պատրաստել ներհամայնքային 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>փողոցներում միակողմանի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արտաքին 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>լուսավորության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համակարգի</w:t>
      </w:r>
      <w:r w:rsidR="0053031E" w:rsidRPr="00F9171C">
        <w:rPr>
          <w:rFonts w:ascii="Arial Unicode" w:hAnsi="Arial Unicode" w:cs="Arial"/>
          <w:bCs/>
          <w:lang w:val="ro-RO" w:eastAsia="ru-RU"/>
        </w:rPr>
        <w:t xml:space="preserve">  </w:t>
      </w:r>
      <w:r w:rsidR="0053031E" w:rsidRPr="00F9171C">
        <w:rPr>
          <w:rFonts w:ascii="Arial Unicode" w:hAnsi="Arial Unicode" w:cs="Arial"/>
          <w:bCs/>
          <w:lang w:val="ru-RU" w:eastAsia="ru-RU"/>
        </w:rPr>
        <w:t>շարունակության</w:t>
      </w:r>
      <w:r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="00DE0B02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>անցկացման</w:t>
      </w:r>
      <w:r w:rsidR="0053031E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/>
        </w:rPr>
        <w:t>աշխատանքներ</w:t>
      </w:r>
      <w:r w:rsidR="00DE0B02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ի</w:t>
      </w:r>
      <w:r w:rsidR="00A824D2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նախագծա</w:t>
      </w:r>
      <w:r w:rsidRPr="00F9171C">
        <w:rPr>
          <w:rFonts w:ascii="Arial Unicode" w:hAnsi="Arial Unicode"/>
          <w:lang w:val="ro-RO"/>
        </w:rPr>
        <w:t>-</w:t>
      </w:r>
      <w:r w:rsidRPr="00F9171C">
        <w:rPr>
          <w:rFonts w:ascii="Arial Unicode" w:hAnsi="Arial Unicode"/>
        </w:rPr>
        <w:t>նախահաշվային</w:t>
      </w:r>
      <w:r w:rsidR="00DE0B02" w:rsidRPr="00F9171C">
        <w:rPr>
          <w:rFonts w:ascii="Arial Unicode" w:hAnsi="Arial Unicode"/>
          <w:lang w:val="ro-RO"/>
        </w:rPr>
        <w:t xml:space="preserve"> </w:t>
      </w:r>
      <w:r w:rsidR="0053031E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փաստաթղթերը՝</w:t>
      </w:r>
      <w:r w:rsidR="00DE0B02" w:rsidRPr="00F9171C">
        <w:rPr>
          <w:rFonts w:ascii="Arial Unicode" w:hAnsi="Arial Unicode"/>
          <w:lang w:val="ro-RO"/>
        </w:rPr>
        <w:t xml:space="preserve"> </w:t>
      </w:r>
      <w:r w:rsidR="00A824D2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նախատեսելով</w:t>
      </w:r>
      <w:r w:rsidR="0053031E" w:rsidRPr="00F9171C">
        <w:rPr>
          <w:rFonts w:ascii="Arial Unicode" w:hAnsi="Arial Unicode"/>
          <w:lang w:val="ro-RO"/>
        </w:rPr>
        <w:t xml:space="preserve"> </w:t>
      </w:r>
      <w:r w:rsidR="00A824D2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  <w:lang w:val="ro-RO"/>
        </w:rPr>
        <w:t xml:space="preserve"> </w:t>
      </w:r>
      <w:r w:rsidR="0053031E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մետաղյահենասյուներ՝</w:t>
      </w:r>
      <w:r w:rsidR="004061ED">
        <w:rPr>
          <w:rFonts w:ascii="Arial Unicode" w:hAnsi="Arial Unicode"/>
          <w:lang w:val="ro-RO"/>
        </w:rPr>
        <w:t xml:space="preserve">  </w:t>
      </w:r>
      <w:r w:rsidR="004061ED" w:rsidRPr="004061ED">
        <w:rPr>
          <w:rFonts w:ascii="Arial Unicode" w:hAnsi="Arial Unicode"/>
          <w:lang w:val="ro-RO"/>
        </w:rPr>
        <w:t xml:space="preserve">6 </w:t>
      </w:r>
      <w:r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մ</w:t>
      </w:r>
      <w:r w:rsidR="00DE0B02"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</w:rPr>
        <w:t>բարձրությամբ</w:t>
      </w:r>
      <w:r w:rsidR="00A824D2" w:rsidRPr="00F9171C">
        <w:rPr>
          <w:rFonts w:ascii="Arial Unicode" w:hAnsi="Arial Unicode"/>
          <w:lang w:val="ro-RO"/>
        </w:rPr>
        <w:t>, 9</w:t>
      </w:r>
      <w:r w:rsidR="0053031E" w:rsidRPr="00F9171C">
        <w:rPr>
          <w:rFonts w:ascii="Arial Unicode" w:hAnsi="Arial Unicode"/>
          <w:lang w:val="ro-RO"/>
        </w:rPr>
        <w:t>5</w:t>
      </w:r>
      <w:r w:rsidRPr="00F9171C">
        <w:rPr>
          <w:rFonts w:ascii="Arial Unicode" w:hAnsi="Arial Unicode"/>
          <w:lang w:val="ro-RO"/>
        </w:rPr>
        <w:t xml:space="preserve"> </w:t>
      </w:r>
      <w:r w:rsidR="0053031E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մմ</w:t>
      </w:r>
      <w:r w:rsidR="0053031E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տրամագծով</w:t>
      </w:r>
      <w:r w:rsidRPr="00F9171C">
        <w:rPr>
          <w:rFonts w:ascii="Arial Unicode" w:hAnsi="Arial Unicode"/>
          <w:lang w:val="ro-RO"/>
        </w:rPr>
        <w:t>,</w:t>
      </w:r>
      <w:r w:rsidR="00DE0B02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իրարից</w:t>
      </w:r>
      <w:r w:rsidRPr="00F9171C">
        <w:rPr>
          <w:rFonts w:ascii="Arial Unicode" w:hAnsi="Arial Unicode"/>
          <w:lang w:val="ro-RO"/>
        </w:rPr>
        <w:t xml:space="preserve"> </w:t>
      </w:r>
      <w:r w:rsidR="0053031E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  <w:lang w:val="ro-RO"/>
        </w:rPr>
        <w:t>40</w:t>
      </w:r>
      <w:r w:rsidR="0053031E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մ</w:t>
      </w:r>
      <w:r w:rsidR="00A824D2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հեռավորությամբ</w:t>
      </w:r>
      <w:r w:rsidRPr="00F9171C">
        <w:rPr>
          <w:rFonts w:ascii="Arial Unicode" w:hAnsi="Arial Unicode"/>
          <w:lang w:val="ro-RO"/>
        </w:rPr>
        <w:t xml:space="preserve">, </w:t>
      </w:r>
      <w:r w:rsidRPr="00F9171C">
        <w:rPr>
          <w:rFonts w:ascii="Arial Unicode" w:hAnsi="Arial Unicode"/>
        </w:rPr>
        <w:t>յուրաքանչյուր</w:t>
      </w:r>
      <w:r w:rsidR="00DE0B02" w:rsidRPr="00F9171C">
        <w:rPr>
          <w:rFonts w:ascii="Arial Unicode" w:hAnsi="Arial Unicode"/>
          <w:lang w:val="ro-RO"/>
        </w:rPr>
        <w:t xml:space="preserve"> </w:t>
      </w:r>
      <w:r w:rsidR="0053031E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հենասյան</w:t>
      </w:r>
      <w:r w:rsidR="00DE0B02" w:rsidRPr="00F9171C">
        <w:rPr>
          <w:rFonts w:ascii="Arial Unicode" w:hAnsi="Arial Unicode"/>
          <w:lang w:val="ro-RO"/>
        </w:rPr>
        <w:t xml:space="preserve"> </w:t>
      </w:r>
      <w:r w:rsidR="0053031E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վրա՝</w:t>
      </w:r>
      <w:r w:rsidRPr="00F9171C">
        <w:rPr>
          <w:rFonts w:ascii="Arial Unicode" w:hAnsi="Arial Unicode"/>
          <w:lang w:val="ro-RO"/>
        </w:rPr>
        <w:t xml:space="preserve"> 1 </w:t>
      </w:r>
      <w:r w:rsidRPr="00F9171C">
        <w:rPr>
          <w:rFonts w:ascii="Arial Unicode" w:hAnsi="Arial Unicode"/>
        </w:rPr>
        <w:t>լուսային</w:t>
      </w:r>
      <w:r w:rsidR="0053031E"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</w:rPr>
        <w:t>սարքավորում</w:t>
      </w:r>
      <w:r w:rsidRPr="00F9171C">
        <w:rPr>
          <w:rFonts w:ascii="Arial Unicode" w:hAnsi="Arial Unicode"/>
          <w:lang w:val="ro-RO"/>
        </w:rPr>
        <w:t xml:space="preserve">, </w:t>
      </w:r>
      <w:r w:rsidR="0053031E"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</w:rPr>
        <w:t>և</w:t>
      </w:r>
      <w:r w:rsidR="00A824D2"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</w:rPr>
        <w:t>էլեկտրահաղորդալարեր՝</w:t>
      </w:r>
      <w:r w:rsidR="00DE0B02" w:rsidRPr="00F9171C">
        <w:rPr>
          <w:rFonts w:ascii="Arial Unicode" w:hAnsi="Arial Unicode"/>
          <w:lang w:val="ro-RO"/>
        </w:rPr>
        <w:t xml:space="preserve"> 1</w:t>
      </w:r>
      <w:r w:rsidR="001672C0" w:rsidRPr="00F9171C">
        <w:rPr>
          <w:rFonts w:ascii="Arial Unicode" w:hAnsi="Arial Unicode"/>
          <w:lang w:val="ro-RO"/>
        </w:rPr>
        <w:t>6</w:t>
      </w:r>
      <w:r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մմ</w:t>
      </w:r>
      <w:r w:rsidR="0053031E"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</w:rPr>
        <w:t>հաստությամբ</w:t>
      </w:r>
      <w:r w:rsidRPr="00F9171C">
        <w:rPr>
          <w:rFonts w:ascii="Arial Unicode" w:hAnsi="Arial Unicode"/>
          <w:lang w:val="ro-RO"/>
        </w:rPr>
        <w:t>:</w:t>
      </w:r>
    </w:p>
    <w:p w:rsidR="00EC30D2" w:rsidRPr="00F9171C" w:rsidRDefault="00EC30D2" w:rsidP="00F9171C">
      <w:pPr>
        <w:spacing w:after="0" w:line="240" w:lineRule="auto"/>
        <w:jc w:val="center"/>
        <w:rPr>
          <w:rFonts w:ascii="Arial Unicode" w:hAnsi="Arial Unicode"/>
          <w:b/>
          <w:sz w:val="24"/>
          <w:szCs w:val="24"/>
          <w:lang w:val="ro-RO"/>
        </w:rPr>
      </w:pPr>
      <w:r w:rsidRPr="00F9171C">
        <w:rPr>
          <w:rFonts w:ascii="Arial Unicode" w:hAnsi="Arial Unicode"/>
          <w:b/>
          <w:sz w:val="24"/>
          <w:szCs w:val="24"/>
          <w:lang w:val="ro-RO"/>
        </w:rPr>
        <w:t>3.</w:t>
      </w:r>
      <w:r w:rsidRPr="00F9171C">
        <w:rPr>
          <w:rFonts w:ascii="Arial Unicode" w:hAnsi="Arial Unicode"/>
          <w:sz w:val="24"/>
          <w:szCs w:val="24"/>
          <w:lang w:val="ro-RO"/>
        </w:rPr>
        <w:t xml:space="preserve">   </w:t>
      </w:r>
      <w:r w:rsidRPr="00F9171C">
        <w:rPr>
          <w:rFonts w:ascii="Arial Unicode" w:eastAsia="Times New Roman" w:hAnsi="Arial Unicode" w:cs="Sylfaen"/>
          <w:b/>
          <w:bCs/>
          <w:sz w:val="24"/>
          <w:szCs w:val="24"/>
          <w:lang w:val="fr-FR"/>
        </w:rPr>
        <w:t>Ջրագծերի  կառուցում  /ներքին  և  արտաքին  ցանցեր/</w:t>
      </w:r>
    </w:p>
    <w:p w:rsidR="00EC30D2" w:rsidRDefault="00EC30D2" w:rsidP="009F40BF">
      <w:pPr>
        <w:spacing w:after="0" w:line="240" w:lineRule="auto"/>
        <w:rPr>
          <w:rFonts w:ascii="Arial Unicode" w:hAnsi="Arial Unicode"/>
          <w:sz w:val="24"/>
          <w:lang w:val="ro-RO"/>
        </w:rPr>
      </w:pPr>
    </w:p>
    <w:p w:rsidR="00EC30D2" w:rsidRPr="0091042A" w:rsidRDefault="00EC30D2" w:rsidP="00EC30D2">
      <w:pPr>
        <w:spacing w:after="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 Ձեռք  բերել  անհրաժեշտ  քանակության   տարբեր  տրամաչափերի  խողովակներ,</w:t>
      </w:r>
    </w:p>
    <w:p w:rsidR="00EC30D2" w:rsidRPr="0091042A" w:rsidRDefault="00021008" w:rsidP="00EC30D2">
      <w:pPr>
        <w:spacing w:after="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</w:t>
      </w:r>
      <w:r w:rsidR="00EC30D2">
        <w:rPr>
          <w:rFonts w:ascii="Arial Unicode" w:hAnsi="Arial Unicode"/>
          <w:lang w:val="ro-RO"/>
        </w:rPr>
        <w:t xml:space="preserve">ինչպես  նաև  մոնտաժման  համար  այլ  միջոցներ:Համայնքային  բյուջեով  նախատեսել  </w:t>
      </w:r>
    </w:p>
    <w:p w:rsidR="00EC30D2" w:rsidRPr="00F9171C" w:rsidRDefault="00EC30D2" w:rsidP="00F9171C">
      <w:pPr>
        <w:spacing w:after="120"/>
        <w:rPr>
          <w:rFonts w:ascii="Arial Unicode" w:hAnsi="Arial Unicode"/>
          <w:lang w:val="ru-RU"/>
        </w:rPr>
      </w:pPr>
      <w:r>
        <w:rPr>
          <w:rFonts w:ascii="Arial Unicode" w:hAnsi="Arial Unicode"/>
          <w:lang w:val="ro-RO"/>
        </w:rPr>
        <w:t xml:space="preserve">     </w:t>
      </w:r>
      <w:r w:rsidR="00021008">
        <w:rPr>
          <w:rFonts w:ascii="Arial Unicode" w:hAnsi="Arial Unicode"/>
          <w:lang w:val="ro-RO"/>
        </w:rPr>
        <w:t>տարեկան  5</w:t>
      </w:r>
      <w:r>
        <w:rPr>
          <w:rFonts w:ascii="Arial Unicode" w:hAnsi="Arial Unicode"/>
          <w:lang w:val="ro-RO"/>
        </w:rPr>
        <w:t>00</w:t>
      </w:r>
      <w:r w:rsidR="00021008">
        <w:rPr>
          <w:rFonts w:ascii="Arial Unicode" w:hAnsi="Arial Unicode"/>
          <w:lang w:val="ro-RO"/>
        </w:rPr>
        <w:t>0</w:t>
      </w:r>
      <w:r>
        <w:rPr>
          <w:rFonts w:ascii="Arial Unicode" w:hAnsi="Arial Unicode"/>
          <w:lang w:val="ro-RO"/>
        </w:rPr>
        <w:t>,0 միլիոն  ՀՀ  դրամ:</w:t>
      </w:r>
    </w:p>
    <w:p w:rsidR="00EC30D2" w:rsidRPr="00F9171C" w:rsidRDefault="00021008" w:rsidP="00F9171C">
      <w:pPr>
        <w:pStyle w:val="ListParagraph"/>
        <w:numPr>
          <w:ilvl w:val="0"/>
          <w:numId w:val="17"/>
        </w:numPr>
        <w:spacing w:after="0" w:line="240" w:lineRule="auto"/>
        <w:ind w:hanging="218"/>
        <w:jc w:val="center"/>
        <w:rPr>
          <w:rFonts w:ascii="Arial Unicode" w:hAnsi="Arial Unicode"/>
          <w:b/>
          <w:sz w:val="24"/>
          <w:szCs w:val="24"/>
          <w:lang w:val="ro-RO"/>
        </w:rPr>
      </w:pPr>
      <w:r w:rsidRPr="00F9171C">
        <w:rPr>
          <w:rFonts w:ascii="Arial Unicode" w:eastAsia="Times New Roman" w:hAnsi="Arial Unicode" w:cs="Sylfaen"/>
          <w:b/>
          <w:bCs/>
          <w:sz w:val="24"/>
          <w:szCs w:val="24"/>
        </w:rPr>
        <w:t>Գ</w:t>
      </w:r>
      <w:r w:rsidRPr="00F9171C">
        <w:rPr>
          <w:rFonts w:ascii="Arial Unicode" w:eastAsia="Times New Roman" w:hAnsi="Arial Unicode" w:cs="Sylfaen"/>
          <w:b/>
          <w:bCs/>
          <w:sz w:val="24"/>
          <w:szCs w:val="24"/>
          <w:lang w:val="fr-FR"/>
        </w:rPr>
        <w:t>ազաֆիկացում</w:t>
      </w:r>
    </w:p>
    <w:p w:rsidR="00EC30D2" w:rsidRDefault="00EC30D2" w:rsidP="009F40BF">
      <w:pPr>
        <w:spacing w:after="0" w:line="240" w:lineRule="auto"/>
        <w:rPr>
          <w:rFonts w:ascii="Arial Unicode" w:hAnsi="Arial Unicode"/>
          <w:sz w:val="24"/>
          <w:lang w:val="ro-RO"/>
        </w:rPr>
      </w:pPr>
    </w:p>
    <w:p w:rsidR="00EC30D2" w:rsidRPr="00F9171C" w:rsidRDefault="00021008" w:rsidP="009F40BF">
      <w:pPr>
        <w:spacing w:after="0" w:line="240" w:lineRule="auto"/>
        <w:rPr>
          <w:rFonts w:ascii="Arial Unicode" w:hAnsi="Arial Unicode" w:cs="Arial"/>
          <w:bCs/>
          <w:lang w:val="ro-RO" w:eastAsia="ru-RU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</w:t>
      </w:r>
      <w:r w:rsidRPr="00F9171C">
        <w:rPr>
          <w:rFonts w:ascii="Arial Unicode" w:hAnsi="Arial Unicode"/>
          <w:lang w:val="ro-RO"/>
        </w:rPr>
        <w:t xml:space="preserve">Գազաֆիկացման  աշխատանքների  համար  պատվիրել  նախագծա-նախահաշվային  գործեր,                                                       </w:t>
      </w:r>
    </w:p>
    <w:p w:rsidR="00021008" w:rsidRPr="004E2031" w:rsidRDefault="00021008" w:rsidP="00F9171C">
      <w:pPr>
        <w:spacing w:after="240" w:line="240" w:lineRule="auto"/>
        <w:rPr>
          <w:rFonts w:ascii="Arial Unicode" w:hAnsi="Arial Unicode" w:cs="Arial"/>
          <w:bCs/>
          <w:lang w:val="ro-RO" w:eastAsia="ru-RU"/>
        </w:rPr>
      </w:pPr>
      <w:r w:rsidRPr="00F9171C">
        <w:rPr>
          <w:rFonts w:ascii="Arial Unicode" w:hAnsi="Arial Unicode" w:cs="Arial"/>
          <w:bCs/>
          <w:lang w:val="ro-RO" w:eastAsia="ru-RU"/>
        </w:rPr>
        <w:t xml:space="preserve">     համայնքի  բյուջեում  նախատեսելով  մինչև</w:t>
      </w:r>
      <w:r w:rsidR="004061ED">
        <w:rPr>
          <w:rFonts w:ascii="Arial Unicode" w:hAnsi="Arial Unicode" w:cs="Arial"/>
          <w:bCs/>
          <w:lang w:val="ro-RO" w:eastAsia="ru-RU"/>
        </w:rPr>
        <w:t xml:space="preserve">  </w:t>
      </w:r>
      <w:r w:rsidR="004061ED" w:rsidRPr="004061ED">
        <w:rPr>
          <w:rFonts w:ascii="Arial Unicode" w:hAnsi="Arial Unicode" w:cs="Arial"/>
          <w:bCs/>
          <w:lang w:val="ro-RO" w:eastAsia="ru-RU"/>
        </w:rPr>
        <w:t xml:space="preserve">55 </w:t>
      </w:r>
      <w:r w:rsidRPr="00F9171C">
        <w:rPr>
          <w:rFonts w:ascii="Arial Unicode" w:hAnsi="Arial Unicode" w:cs="Arial"/>
          <w:bCs/>
          <w:lang w:val="ro-RO" w:eastAsia="ru-RU"/>
        </w:rPr>
        <w:t xml:space="preserve">000,0 </w:t>
      </w:r>
      <w:r w:rsidR="004061ED" w:rsidRPr="004061ED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>դրամ:</w:t>
      </w:r>
    </w:p>
    <w:p w:rsidR="00021008" w:rsidRPr="00F9171C" w:rsidRDefault="00021008" w:rsidP="00F9171C">
      <w:pPr>
        <w:spacing w:after="240" w:line="240" w:lineRule="auto"/>
        <w:ind w:left="567"/>
        <w:jc w:val="center"/>
        <w:rPr>
          <w:rFonts w:ascii="Arial Unicode" w:hAnsi="Arial Unicode" w:cs="Arial"/>
          <w:b/>
          <w:bCs/>
          <w:sz w:val="24"/>
          <w:szCs w:val="24"/>
          <w:lang w:val="ro-RO" w:eastAsia="ru-RU"/>
        </w:rPr>
      </w:pPr>
      <w:r w:rsidRPr="00F9171C">
        <w:rPr>
          <w:rFonts w:ascii="Arial Unicode" w:hAnsi="Arial Unicode" w:cs="Arial"/>
          <w:b/>
          <w:bCs/>
          <w:sz w:val="24"/>
          <w:szCs w:val="24"/>
          <w:lang w:val="ro-RO" w:eastAsia="ru-RU"/>
        </w:rPr>
        <w:t xml:space="preserve">5.  </w:t>
      </w:r>
      <w:r w:rsidRPr="00F9171C">
        <w:rPr>
          <w:rFonts w:ascii="Arial Unicode" w:hAnsi="Arial Unicode"/>
          <w:b/>
          <w:sz w:val="24"/>
          <w:szCs w:val="24"/>
          <w:lang w:val="ru-RU"/>
        </w:rPr>
        <w:t>Գյուղ</w:t>
      </w:r>
      <w:r w:rsidRPr="00F9171C">
        <w:rPr>
          <w:rFonts w:ascii="Arial Unicode" w:hAnsi="Arial Unicode"/>
          <w:b/>
          <w:sz w:val="24"/>
          <w:szCs w:val="24"/>
        </w:rPr>
        <w:t>եր</w:t>
      </w:r>
      <w:r w:rsidRPr="00F9171C">
        <w:rPr>
          <w:rFonts w:ascii="Arial Unicode" w:hAnsi="Arial Unicode"/>
          <w:b/>
          <w:sz w:val="24"/>
          <w:szCs w:val="24"/>
          <w:lang w:val="ro-RO"/>
        </w:rPr>
        <w:t xml:space="preserve">  </w:t>
      </w:r>
      <w:r w:rsidRPr="00F9171C">
        <w:rPr>
          <w:rFonts w:ascii="Arial Unicode" w:hAnsi="Arial Unicode"/>
          <w:b/>
          <w:sz w:val="24"/>
          <w:szCs w:val="24"/>
          <w:lang w:val="ru-RU"/>
        </w:rPr>
        <w:t>տանող</w:t>
      </w:r>
      <w:r w:rsidRPr="00F9171C">
        <w:rPr>
          <w:rFonts w:ascii="Arial Unicode" w:hAnsi="Arial Unicode"/>
          <w:b/>
          <w:sz w:val="24"/>
          <w:szCs w:val="24"/>
          <w:lang w:val="ro-RO"/>
        </w:rPr>
        <w:t xml:space="preserve">  </w:t>
      </w:r>
      <w:r w:rsidRPr="00F9171C">
        <w:rPr>
          <w:rFonts w:ascii="Arial Unicode" w:hAnsi="Arial Unicode"/>
          <w:b/>
          <w:sz w:val="24"/>
          <w:szCs w:val="24"/>
          <w:lang w:val="ru-RU"/>
        </w:rPr>
        <w:t>ճանապարհ</w:t>
      </w:r>
      <w:r w:rsidRPr="00F9171C">
        <w:rPr>
          <w:rFonts w:ascii="Arial Unicode" w:hAnsi="Arial Unicode"/>
          <w:b/>
          <w:sz w:val="24"/>
          <w:szCs w:val="24"/>
        </w:rPr>
        <w:t>ներ</w:t>
      </w:r>
      <w:r w:rsidRPr="00F9171C">
        <w:rPr>
          <w:rFonts w:ascii="Arial Unicode" w:hAnsi="Arial Unicode"/>
          <w:b/>
          <w:sz w:val="24"/>
          <w:szCs w:val="24"/>
          <w:lang w:val="ru-RU"/>
        </w:rPr>
        <w:t>ի</w:t>
      </w:r>
      <w:r w:rsidRPr="00F9171C">
        <w:rPr>
          <w:rFonts w:ascii="Arial Unicode" w:hAnsi="Arial Unicode"/>
          <w:b/>
          <w:sz w:val="24"/>
          <w:szCs w:val="24"/>
          <w:lang w:val="ro-RO"/>
        </w:rPr>
        <w:t xml:space="preserve">  </w:t>
      </w:r>
      <w:r w:rsidRPr="00F9171C">
        <w:rPr>
          <w:rFonts w:ascii="Arial Unicode" w:hAnsi="Arial Unicode"/>
          <w:b/>
          <w:sz w:val="24"/>
          <w:szCs w:val="24"/>
          <w:lang w:val="ru-RU"/>
        </w:rPr>
        <w:t>ասֆալտապատում</w:t>
      </w:r>
      <w:r w:rsidR="004061ED">
        <w:rPr>
          <w:rFonts w:ascii="Arial Unicode" w:hAnsi="Arial Unicode"/>
          <w:b/>
          <w:sz w:val="24"/>
          <w:szCs w:val="24"/>
          <w:lang w:val="ro-RO"/>
        </w:rPr>
        <w:t xml:space="preserve">   </w:t>
      </w:r>
      <w:r w:rsidR="004061ED" w:rsidRPr="004061ED">
        <w:rPr>
          <w:rFonts w:ascii="Arial Unicode" w:hAnsi="Arial Unicode"/>
          <w:b/>
          <w:sz w:val="24"/>
          <w:szCs w:val="24"/>
          <w:lang w:val="ro-RO"/>
        </w:rPr>
        <w:t>8</w:t>
      </w:r>
      <w:r w:rsidRPr="00F9171C">
        <w:rPr>
          <w:rFonts w:ascii="Arial Unicode" w:hAnsi="Arial Unicode"/>
          <w:b/>
          <w:sz w:val="24"/>
          <w:szCs w:val="24"/>
          <w:lang w:val="ro-RO"/>
        </w:rPr>
        <w:t xml:space="preserve"> </w:t>
      </w:r>
      <w:r w:rsidRPr="00F9171C">
        <w:rPr>
          <w:rFonts w:ascii="Arial Unicode" w:hAnsi="Arial Unicode"/>
          <w:b/>
          <w:sz w:val="24"/>
          <w:szCs w:val="24"/>
          <w:lang w:val="ru-RU"/>
        </w:rPr>
        <w:t>կմ</w:t>
      </w:r>
    </w:p>
    <w:p w:rsidR="00021008" w:rsidRPr="00F9171C" w:rsidRDefault="00021008" w:rsidP="00021008">
      <w:pPr>
        <w:spacing w:after="0"/>
        <w:ind w:right="-397"/>
        <w:rPr>
          <w:rFonts w:ascii="Arial Unicode" w:hAnsi="Arial Unicode"/>
          <w:lang w:val="ro-RO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 </w:t>
      </w:r>
      <w:r w:rsidRPr="00F9171C">
        <w:rPr>
          <w:rFonts w:ascii="Arial Unicode" w:hAnsi="Arial Unicode"/>
          <w:lang w:val="ru-RU"/>
        </w:rPr>
        <w:t>Գյուղ</w:t>
      </w:r>
      <w:r w:rsidRPr="00F9171C">
        <w:rPr>
          <w:rFonts w:ascii="Arial Unicode" w:hAnsi="Arial Unicode"/>
        </w:rPr>
        <w:t>եր</w:t>
      </w:r>
      <w:r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  <w:lang w:val="ru-RU"/>
        </w:rPr>
        <w:t>տանող</w:t>
      </w:r>
      <w:r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  <w:lang w:val="ru-RU"/>
        </w:rPr>
        <w:t>ճանապարհ</w:t>
      </w:r>
      <w:r w:rsidRPr="00F9171C">
        <w:rPr>
          <w:rFonts w:ascii="Arial Unicode" w:hAnsi="Arial Unicode"/>
        </w:rPr>
        <w:t>ներ</w:t>
      </w:r>
      <w:r w:rsidRPr="00F9171C">
        <w:rPr>
          <w:rFonts w:ascii="Arial Unicode" w:hAnsi="Arial Unicode"/>
          <w:lang w:val="ru-RU"/>
        </w:rPr>
        <w:t>ի</w:t>
      </w:r>
      <w:r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  <w:lang w:val="ru-RU"/>
        </w:rPr>
        <w:t>ասֆալտապատում</w:t>
      </w:r>
      <w:r w:rsidR="004061ED">
        <w:rPr>
          <w:rFonts w:ascii="Arial Unicode" w:hAnsi="Arial Unicode"/>
          <w:lang w:val="ro-RO"/>
        </w:rPr>
        <w:t xml:space="preserve"> </w:t>
      </w:r>
      <w:r w:rsidR="004061ED" w:rsidRPr="004061ED">
        <w:rPr>
          <w:rFonts w:ascii="Arial Unicode" w:hAnsi="Arial Unicode"/>
          <w:lang w:val="ro-RO"/>
        </w:rPr>
        <w:t xml:space="preserve">8 </w:t>
      </w:r>
      <w:r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  <w:lang w:val="ru-RU"/>
        </w:rPr>
        <w:t>կմ</w:t>
      </w:r>
      <w:r w:rsidRPr="00F9171C">
        <w:rPr>
          <w:rFonts w:ascii="Arial Unicode" w:hAnsi="Arial Unicode"/>
          <w:lang w:val="ro-RO"/>
        </w:rPr>
        <w:t xml:space="preserve">, համայնքի  բյուջեի  միջոցները    </w:t>
      </w:r>
    </w:p>
    <w:p w:rsidR="00021008" w:rsidRPr="004E2031" w:rsidRDefault="00021008" w:rsidP="00F9171C">
      <w:pPr>
        <w:spacing w:after="120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 xml:space="preserve">       բավարար  չեն, համագործակցել  այլ  ներդրողների  կամ  պետական  սեկտորի  հետ:</w:t>
      </w:r>
    </w:p>
    <w:p w:rsidR="00021008" w:rsidRPr="00F9171C" w:rsidRDefault="00021008" w:rsidP="00F9171C">
      <w:pPr>
        <w:spacing w:after="0" w:line="240" w:lineRule="auto"/>
        <w:ind w:left="567"/>
        <w:jc w:val="center"/>
        <w:rPr>
          <w:rFonts w:ascii="Arial Unicode" w:hAnsi="Arial Unicode" w:cs="Arial"/>
          <w:b/>
          <w:bCs/>
          <w:sz w:val="24"/>
          <w:szCs w:val="24"/>
          <w:lang w:val="ro-RO" w:eastAsia="ru-RU"/>
        </w:rPr>
      </w:pPr>
      <w:r w:rsidRPr="00F9171C">
        <w:rPr>
          <w:rFonts w:ascii="Arial Unicode" w:hAnsi="Arial Unicode" w:cs="Arial"/>
          <w:b/>
          <w:bCs/>
          <w:sz w:val="24"/>
          <w:szCs w:val="24"/>
          <w:lang w:val="ro-RO" w:eastAsia="ru-RU"/>
        </w:rPr>
        <w:t xml:space="preserve">6.  </w:t>
      </w:r>
      <w:r w:rsidRPr="00F9171C">
        <w:rPr>
          <w:rFonts w:ascii="Arial Unicode" w:hAnsi="Arial Unicode"/>
          <w:b/>
          <w:sz w:val="24"/>
          <w:szCs w:val="24"/>
          <w:lang w:val="ro-RO"/>
        </w:rPr>
        <w:t>Մշակութային  տների  կապիտալ  վերանորոգում</w:t>
      </w:r>
    </w:p>
    <w:p w:rsidR="00021008" w:rsidRPr="00F9171C" w:rsidRDefault="00021008" w:rsidP="00F9171C">
      <w:pPr>
        <w:spacing w:after="0" w:line="240" w:lineRule="auto"/>
        <w:jc w:val="center"/>
        <w:rPr>
          <w:rFonts w:ascii="Arial Unicode" w:hAnsi="Arial Unicode" w:cs="Arial"/>
          <w:b/>
          <w:bCs/>
          <w:sz w:val="24"/>
          <w:szCs w:val="24"/>
          <w:lang w:val="ro-RO" w:eastAsia="ru-RU"/>
        </w:rPr>
      </w:pPr>
    </w:p>
    <w:p w:rsidR="00021008" w:rsidRPr="00F9171C" w:rsidRDefault="00260DDA" w:rsidP="009F40BF">
      <w:pPr>
        <w:spacing w:after="0" w:line="240" w:lineRule="auto"/>
        <w:rPr>
          <w:rFonts w:ascii="Arial Unicode" w:hAnsi="Arial Unicode" w:cs="Arial"/>
          <w:bCs/>
          <w:lang w:val="ro-RO" w:eastAsia="ru-RU"/>
        </w:rPr>
      </w:pPr>
      <w:r w:rsidRPr="00F9171C">
        <w:rPr>
          <w:rFonts w:ascii="Arial Unicode" w:hAnsi="Arial Unicode" w:cs="Arial"/>
          <w:bCs/>
          <w:lang w:val="ro-RO" w:eastAsia="ru-RU"/>
        </w:rPr>
        <w:t xml:space="preserve">     </w:t>
      </w:r>
      <w:r w:rsidRPr="00F9171C">
        <w:rPr>
          <w:rFonts w:ascii="Arial Unicode" w:hAnsi="Arial Unicode"/>
          <w:lang w:val="ro-RO"/>
        </w:rPr>
        <w:t>Մշակութային  տների  կապիտալ  վերանորոգման  նպատակով</w:t>
      </w:r>
      <w:r w:rsidR="004061ED">
        <w:rPr>
          <w:rFonts w:ascii="Arial Unicode" w:hAnsi="Arial Unicode"/>
          <w:lang w:val="ro-RO"/>
        </w:rPr>
        <w:t xml:space="preserve">  20</w:t>
      </w:r>
      <w:r w:rsidR="004061ED" w:rsidRPr="004061ED">
        <w:rPr>
          <w:rFonts w:ascii="Arial Unicode" w:hAnsi="Arial Unicode"/>
          <w:lang w:val="ro-RO"/>
        </w:rPr>
        <w:t>23</w:t>
      </w:r>
      <w:r w:rsidRPr="00F9171C">
        <w:rPr>
          <w:rFonts w:ascii="Arial Unicode" w:hAnsi="Arial Unicode"/>
          <w:lang w:val="ro-RO"/>
        </w:rPr>
        <w:t xml:space="preserve">թ.  բյուջեում  </w:t>
      </w:r>
    </w:p>
    <w:p w:rsidR="00021008" w:rsidRPr="00F9171C" w:rsidRDefault="00021008" w:rsidP="009F40BF">
      <w:pPr>
        <w:spacing w:after="0" w:line="240" w:lineRule="auto"/>
        <w:rPr>
          <w:rFonts w:ascii="Arial Unicode" w:hAnsi="Arial Unicode" w:cs="Arial"/>
          <w:bCs/>
          <w:lang w:val="ro-RO" w:eastAsia="ru-RU"/>
        </w:rPr>
      </w:pPr>
      <w:r w:rsidRPr="00F9171C">
        <w:rPr>
          <w:rFonts w:ascii="Arial Unicode" w:hAnsi="Arial Unicode" w:cs="Arial"/>
          <w:bCs/>
          <w:lang w:val="ro-RO" w:eastAsia="ru-RU"/>
        </w:rPr>
        <w:t xml:space="preserve">    </w:t>
      </w:r>
      <w:r w:rsidR="00260DDA" w:rsidRPr="00F9171C">
        <w:rPr>
          <w:rFonts w:ascii="Arial Unicode" w:hAnsi="Arial Unicode" w:cs="Arial"/>
          <w:bCs/>
          <w:lang w:val="ro-RO" w:eastAsia="ru-RU"/>
        </w:rPr>
        <w:t xml:space="preserve"> Նախատեսել  մինչև</w:t>
      </w:r>
      <w:r w:rsidR="004061ED">
        <w:rPr>
          <w:rFonts w:ascii="Arial Unicode" w:hAnsi="Arial Unicode" w:cs="Arial"/>
          <w:bCs/>
          <w:lang w:val="ro-RO" w:eastAsia="ru-RU"/>
        </w:rPr>
        <w:t xml:space="preserve">  </w:t>
      </w:r>
      <w:r w:rsidR="004061ED" w:rsidRPr="004C1FDD">
        <w:rPr>
          <w:rFonts w:ascii="Arial Unicode" w:hAnsi="Arial Unicode" w:cs="Arial"/>
          <w:bCs/>
          <w:lang w:val="ro-RO" w:eastAsia="ru-RU"/>
        </w:rPr>
        <w:t xml:space="preserve">34 </w:t>
      </w:r>
      <w:r w:rsidR="00260DDA" w:rsidRPr="00F9171C">
        <w:rPr>
          <w:rFonts w:ascii="Arial Unicode" w:hAnsi="Arial Unicode" w:cs="Arial"/>
          <w:bCs/>
          <w:lang w:val="ro-RO" w:eastAsia="ru-RU"/>
        </w:rPr>
        <w:t>000,</w:t>
      </w:r>
      <w:r w:rsidR="004061ED" w:rsidRPr="004C1FDD">
        <w:rPr>
          <w:rFonts w:ascii="Arial Unicode" w:hAnsi="Arial Unicode" w:cs="Arial"/>
          <w:bCs/>
          <w:lang w:val="ro-RO" w:eastAsia="ru-RU"/>
        </w:rPr>
        <w:t>0</w:t>
      </w:r>
      <w:r w:rsidR="00260DDA" w:rsidRPr="00F9171C">
        <w:rPr>
          <w:rFonts w:ascii="Arial Unicode" w:hAnsi="Arial Unicode" w:cs="Arial"/>
          <w:bCs/>
          <w:lang w:val="ro-RO" w:eastAsia="ru-RU"/>
        </w:rPr>
        <w:t xml:space="preserve">  դրամ:</w:t>
      </w:r>
    </w:p>
    <w:p w:rsidR="00021008" w:rsidRPr="00F9171C" w:rsidRDefault="00021008" w:rsidP="009F40BF">
      <w:pPr>
        <w:spacing w:after="0" w:line="240" w:lineRule="auto"/>
        <w:rPr>
          <w:rFonts w:ascii="Arial Unicode" w:hAnsi="Arial Unicode" w:cs="Arial"/>
          <w:bCs/>
          <w:lang w:val="ro-RO" w:eastAsia="ru-RU"/>
        </w:rPr>
      </w:pPr>
    </w:p>
    <w:p w:rsidR="00260DDA" w:rsidRPr="004E2031" w:rsidRDefault="00260DDA" w:rsidP="00F9171C">
      <w:pPr>
        <w:spacing w:after="120" w:line="240" w:lineRule="auto"/>
        <w:jc w:val="center"/>
        <w:rPr>
          <w:rFonts w:ascii="Arial Unicode" w:hAnsi="Arial Unicode" w:cs="Arial"/>
          <w:b/>
          <w:bCs/>
          <w:sz w:val="24"/>
          <w:szCs w:val="24"/>
          <w:lang w:val="ro-RO" w:eastAsia="ru-RU"/>
        </w:rPr>
      </w:pPr>
      <w:r w:rsidRPr="00F9171C">
        <w:rPr>
          <w:rFonts w:ascii="Arial Unicode" w:hAnsi="Arial Unicode" w:cs="Arial"/>
          <w:b/>
          <w:bCs/>
          <w:sz w:val="24"/>
          <w:szCs w:val="24"/>
          <w:lang w:val="ro-RO" w:eastAsia="ru-RU"/>
        </w:rPr>
        <w:t xml:space="preserve">7.  </w:t>
      </w:r>
      <w:r w:rsidRPr="00F9171C">
        <w:rPr>
          <w:rFonts w:ascii="Arial Unicode" w:hAnsi="Arial Unicode"/>
          <w:b/>
          <w:sz w:val="24"/>
          <w:szCs w:val="24"/>
          <w:lang w:val="ro-RO"/>
        </w:rPr>
        <w:t>Բազմաբնակարան  շենքերի  կապիտալ  վերանորոգում</w:t>
      </w:r>
    </w:p>
    <w:p w:rsidR="00260DDA" w:rsidRPr="00F9171C" w:rsidRDefault="00260DDA" w:rsidP="00260DDA">
      <w:pPr>
        <w:pStyle w:val="ListParagraph"/>
        <w:spacing w:after="0"/>
        <w:ind w:left="0"/>
        <w:rPr>
          <w:rFonts w:ascii="Arial Unicode" w:hAnsi="Arial Unicode"/>
          <w:lang w:val="ro-RO"/>
        </w:rPr>
      </w:pPr>
      <w:r w:rsidRPr="00F9171C">
        <w:rPr>
          <w:rFonts w:ascii="Arial Unicode" w:hAnsi="Arial Unicode" w:cs="Arial"/>
          <w:bCs/>
          <w:lang w:val="ro-RO" w:eastAsia="ru-RU"/>
        </w:rPr>
        <w:t xml:space="preserve">      </w:t>
      </w:r>
      <w:r w:rsidRPr="00F9171C">
        <w:rPr>
          <w:rFonts w:ascii="Arial Unicode" w:hAnsi="Arial Unicode"/>
          <w:lang w:val="ro-RO"/>
        </w:rPr>
        <w:t xml:space="preserve">Բազմաբնակարան  շենքերի  կապիտալ  վերանորոգման  նպատակով  համայնքի            </w:t>
      </w:r>
    </w:p>
    <w:p w:rsidR="00260DDA" w:rsidRPr="00F9171C" w:rsidRDefault="00260DDA" w:rsidP="00260DDA">
      <w:pPr>
        <w:pStyle w:val="ListParagraph"/>
        <w:spacing w:after="240"/>
        <w:ind w:left="0"/>
        <w:rPr>
          <w:rFonts w:ascii="Arial Unicode" w:hAnsi="Arial Unicode"/>
          <w:lang w:val="ro-RO"/>
        </w:rPr>
      </w:pPr>
      <w:r w:rsidRPr="00F9171C">
        <w:rPr>
          <w:rFonts w:ascii="Arial Unicode" w:hAnsi="Arial Unicode" w:cs="Arial"/>
          <w:bCs/>
          <w:lang w:val="ro-RO" w:eastAsia="ru-RU"/>
        </w:rPr>
        <w:t xml:space="preserve">      </w:t>
      </w:r>
      <w:r w:rsidRPr="00F9171C">
        <w:rPr>
          <w:rFonts w:ascii="Arial Unicode" w:hAnsi="Arial Unicode"/>
          <w:lang w:val="ro-RO"/>
        </w:rPr>
        <w:t xml:space="preserve">բյուջեից  Նախատեսել  որոշակի  գումար  ընթացիք  և  կապիտալ  ծախսերի  համար:  </w:t>
      </w:r>
    </w:p>
    <w:p w:rsidR="00260DDA" w:rsidRPr="004061ED" w:rsidRDefault="00260DDA" w:rsidP="004061ED">
      <w:pPr>
        <w:spacing w:after="0" w:line="240" w:lineRule="auto"/>
        <w:jc w:val="center"/>
        <w:rPr>
          <w:rFonts w:ascii="Arial Unicode" w:hAnsi="Arial Unicode" w:cs="Arial"/>
          <w:b/>
          <w:bCs/>
          <w:sz w:val="24"/>
          <w:szCs w:val="24"/>
          <w:lang w:val="ro-RO" w:eastAsia="ru-RU"/>
        </w:rPr>
      </w:pPr>
      <w:r w:rsidRPr="00F9171C">
        <w:rPr>
          <w:rFonts w:ascii="Arial Unicode" w:hAnsi="Arial Unicode" w:cs="Arial"/>
          <w:b/>
          <w:bCs/>
          <w:sz w:val="24"/>
          <w:szCs w:val="24"/>
          <w:lang w:val="ro-RO" w:eastAsia="ru-RU"/>
        </w:rPr>
        <w:t xml:space="preserve">8.  </w:t>
      </w:r>
      <w:r w:rsidRPr="00F9171C">
        <w:rPr>
          <w:rFonts w:ascii="Arial Unicode" w:hAnsi="Arial Unicode"/>
          <w:b/>
          <w:sz w:val="24"/>
          <w:szCs w:val="24"/>
          <w:lang w:val="ro-RO"/>
        </w:rPr>
        <w:t>Ջրամբարի</w:t>
      </w:r>
      <w:r w:rsidR="004C1FDD">
        <w:rPr>
          <w:rFonts w:ascii="Arial Unicode" w:hAnsi="Arial Unicode"/>
          <w:b/>
          <w:sz w:val="24"/>
          <w:szCs w:val="24"/>
          <w:lang w:val="ro-RO"/>
        </w:rPr>
        <w:t>,</w:t>
      </w:r>
      <w:r w:rsidRPr="00F9171C">
        <w:rPr>
          <w:rFonts w:ascii="Arial Unicode" w:hAnsi="Arial Unicode"/>
          <w:b/>
          <w:sz w:val="24"/>
          <w:szCs w:val="24"/>
          <w:lang w:val="ro-RO"/>
        </w:rPr>
        <w:t xml:space="preserve"> կաշվի</w:t>
      </w:r>
      <w:r w:rsidR="00F9171C" w:rsidRPr="00F9171C">
        <w:rPr>
          <w:rFonts w:ascii="Arial Unicode" w:hAnsi="Arial Unicode"/>
          <w:b/>
          <w:sz w:val="24"/>
          <w:szCs w:val="24"/>
          <w:lang w:val="ro-RO"/>
        </w:rPr>
        <w:t xml:space="preserve"> </w:t>
      </w:r>
      <w:r w:rsidR="00087D86" w:rsidRPr="00F9171C">
        <w:rPr>
          <w:rFonts w:ascii="Arial Unicode" w:hAnsi="Arial Unicode"/>
          <w:b/>
          <w:sz w:val="24"/>
          <w:szCs w:val="24"/>
          <w:lang w:val="ro-RO"/>
        </w:rPr>
        <w:t xml:space="preserve"> և  կաթի</w:t>
      </w:r>
      <w:r w:rsidRPr="00F9171C">
        <w:rPr>
          <w:rFonts w:ascii="Arial Unicode" w:hAnsi="Arial Unicode"/>
          <w:b/>
          <w:sz w:val="24"/>
          <w:szCs w:val="24"/>
          <w:lang w:val="ro-RO"/>
        </w:rPr>
        <w:t xml:space="preserve">  վերամշակման  </w:t>
      </w:r>
      <w:r w:rsidR="004061ED" w:rsidRPr="004061ED">
        <w:rPr>
          <w:rFonts w:ascii="Arial Unicode" w:hAnsi="Arial Unicode"/>
          <w:b/>
          <w:sz w:val="24"/>
          <w:szCs w:val="24"/>
          <w:lang w:val="ro-RO"/>
        </w:rPr>
        <w:t xml:space="preserve">                                 </w:t>
      </w:r>
      <w:r w:rsidRPr="00F9171C">
        <w:rPr>
          <w:rFonts w:ascii="Arial Unicode" w:hAnsi="Arial Unicode"/>
          <w:b/>
          <w:sz w:val="24"/>
          <w:szCs w:val="24"/>
          <w:lang w:val="ro-RO"/>
        </w:rPr>
        <w:t xml:space="preserve"> </w:t>
      </w:r>
      <w:r w:rsidR="004061ED" w:rsidRPr="004061ED">
        <w:rPr>
          <w:rFonts w:ascii="Arial Unicode" w:hAnsi="Arial Unicode"/>
          <w:b/>
          <w:sz w:val="24"/>
          <w:szCs w:val="24"/>
          <w:lang w:val="ro-RO"/>
        </w:rPr>
        <w:t xml:space="preserve">                                               </w:t>
      </w:r>
      <w:r w:rsidRPr="00F9171C">
        <w:rPr>
          <w:rFonts w:ascii="Arial Unicode" w:hAnsi="Arial Unicode"/>
          <w:b/>
          <w:sz w:val="24"/>
          <w:szCs w:val="24"/>
          <w:lang w:val="ro-RO"/>
        </w:rPr>
        <w:t xml:space="preserve">արտադրամասերի  </w:t>
      </w:r>
      <w:r w:rsidR="005E6753" w:rsidRPr="00F9171C">
        <w:rPr>
          <w:rFonts w:ascii="Arial Unicode" w:hAnsi="Arial Unicode"/>
          <w:b/>
          <w:sz w:val="24"/>
          <w:szCs w:val="24"/>
          <w:lang w:val="ro-RO"/>
        </w:rPr>
        <w:t>Կ</w:t>
      </w:r>
      <w:r w:rsidRPr="00F9171C">
        <w:rPr>
          <w:rFonts w:ascii="Arial Unicode" w:hAnsi="Arial Unicode"/>
          <w:b/>
          <w:sz w:val="24"/>
          <w:szCs w:val="24"/>
          <w:lang w:val="ro-RO"/>
        </w:rPr>
        <w:t>առուցում</w:t>
      </w:r>
    </w:p>
    <w:p w:rsidR="00260DDA" w:rsidRPr="004061ED" w:rsidRDefault="004061ED" w:rsidP="009F40BF">
      <w:pPr>
        <w:spacing w:after="0" w:line="240" w:lineRule="auto"/>
        <w:rPr>
          <w:rFonts w:ascii="Arial Unicode" w:hAnsi="Arial Unicode" w:cs="Arial"/>
          <w:bCs/>
          <w:sz w:val="24"/>
          <w:lang w:val="ro-RO" w:eastAsia="ru-RU"/>
        </w:rPr>
      </w:pPr>
      <w:r w:rsidRPr="004061ED">
        <w:rPr>
          <w:rFonts w:ascii="Arial Unicode" w:hAnsi="Arial Unicode" w:cs="Arial"/>
          <w:bCs/>
          <w:sz w:val="24"/>
          <w:lang w:val="ro-RO" w:eastAsia="ru-RU"/>
        </w:rPr>
        <w:t xml:space="preserve"> </w:t>
      </w:r>
    </w:p>
    <w:p w:rsidR="005E6753" w:rsidRPr="00F9171C" w:rsidRDefault="00260DDA" w:rsidP="009F40BF">
      <w:pPr>
        <w:spacing w:after="0" w:line="240" w:lineRule="auto"/>
        <w:rPr>
          <w:rFonts w:ascii="Arial Unicode" w:hAnsi="Arial Unicode" w:cs="Arial"/>
          <w:bCs/>
          <w:lang w:val="ro-RO" w:eastAsia="ru-RU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 </w:t>
      </w:r>
      <w:r w:rsidR="005E6753" w:rsidRPr="00F9171C">
        <w:rPr>
          <w:rFonts w:ascii="Arial Unicode" w:hAnsi="Arial Unicode" w:cs="Arial"/>
          <w:bCs/>
          <w:lang w:val="ro-RO" w:eastAsia="ru-RU"/>
        </w:rPr>
        <w:t>Հաշվի  առնելով  Ծաղկահովիտ  համայնքի  բյուջեի  ծավալները  ծ</w:t>
      </w:r>
      <w:r w:rsidRPr="00F9171C">
        <w:rPr>
          <w:rFonts w:ascii="Arial Unicode" w:hAnsi="Arial Unicode" w:cs="Arial"/>
          <w:bCs/>
          <w:lang w:val="ro-RO" w:eastAsia="ru-RU"/>
        </w:rPr>
        <w:t xml:space="preserve">րագրերի  </w:t>
      </w:r>
      <w:r w:rsidR="005E6753" w:rsidRPr="00F9171C">
        <w:rPr>
          <w:rFonts w:ascii="Arial Unicode" w:hAnsi="Arial Unicode" w:cs="Arial"/>
          <w:bCs/>
          <w:lang w:val="ro-RO" w:eastAsia="ru-RU"/>
        </w:rPr>
        <w:t xml:space="preserve">           </w:t>
      </w:r>
    </w:p>
    <w:p w:rsidR="005E6753" w:rsidRPr="00F9171C" w:rsidRDefault="005E6753" w:rsidP="009F40BF">
      <w:pPr>
        <w:spacing w:after="0" w:line="240" w:lineRule="auto"/>
        <w:rPr>
          <w:rFonts w:ascii="Arial Unicode" w:hAnsi="Arial Unicode" w:cs="Arial"/>
          <w:bCs/>
          <w:lang w:val="ro-RO" w:eastAsia="ru-RU"/>
        </w:rPr>
      </w:pPr>
      <w:r w:rsidRPr="00F9171C">
        <w:rPr>
          <w:rFonts w:ascii="Arial Unicode" w:hAnsi="Arial Unicode" w:cs="Arial"/>
          <w:bCs/>
          <w:lang w:val="ro-RO" w:eastAsia="ru-RU"/>
        </w:rPr>
        <w:t xml:space="preserve">      իրականացումն  հնարավոր  է  բացառապես  պետության  աջակցության,</w:t>
      </w:r>
    </w:p>
    <w:p w:rsidR="00260DDA" w:rsidRPr="00F9171C" w:rsidRDefault="00260DDA" w:rsidP="005E6753">
      <w:pPr>
        <w:spacing w:after="120" w:line="240" w:lineRule="auto"/>
        <w:rPr>
          <w:rFonts w:ascii="Arial Unicode" w:hAnsi="Arial Unicode" w:cs="Arial"/>
          <w:bCs/>
          <w:lang w:val="ro-RO" w:eastAsia="ru-RU"/>
        </w:rPr>
      </w:pPr>
      <w:r w:rsidRPr="00F9171C">
        <w:rPr>
          <w:rFonts w:ascii="Arial Unicode" w:hAnsi="Arial Unicode" w:cs="Arial"/>
          <w:bCs/>
          <w:lang w:val="ro-RO" w:eastAsia="ru-RU"/>
        </w:rPr>
        <w:t xml:space="preserve">      կամ  ներդրողների  ու  բարեգործ</w:t>
      </w:r>
      <w:r w:rsidR="005E6753" w:rsidRPr="00F9171C">
        <w:rPr>
          <w:rFonts w:ascii="Arial Unicode" w:hAnsi="Arial Unicode" w:cs="Arial"/>
          <w:bCs/>
          <w:lang w:val="ro-RO" w:eastAsia="ru-RU"/>
        </w:rPr>
        <w:t>ական  կազմակերպությունների</w:t>
      </w:r>
      <w:r w:rsidRPr="00F9171C">
        <w:rPr>
          <w:rFonts w:ascii="Arial Unicode" w:hAnsi="Arial Unicode" w:cs="Arial"/>
          <w:bCs/>
          <w:lang w:val="ro-RO" w:eastAsia="ru-RU"/>
        </w:rPr>
        <w:t xml:space="preserve">  միջոցով</w:t>
      </w:r>
      <w:r w:rsidR="005E6753" w:rsidRPr="00F9171C">
        <w:rPr>
          <w:rFonts w:ascii="Arial Unicode" w:hAnsi="Arial Unicode" w:cs="Arial"/>
          <w:bCs/>
          <w:lang w:val="ro-RO" w:eastAsia="ru-RU"/>
        </w:rPr>
        <w:t>:</w:t>
      </w:r>
    </w:p>
    <w:p w:rsidR="00260DDA" w:rsidRPr="00F9171C" w:rsidRDefault="00260DDA" w:rsidP="009F40BF">
      <w:pPr>
        <w:spacing w:after="0" w:line="240" w:lineRule="auto"/>
        <w:rPr>
          <w:rFonts w:ascii="Arial Unicode" w:hAnsi="Arial Unicode" w:cs="Arial"/>
          <w:bCs/>
          <w:lang w:val="ro-RO" w:eastAsia="ru-RU"/>
        </w:rPr>
      </w:pPr>
    </w:p>
    <w:p w:rsidR="009F40BF" w:rsidRPr="00F9171C" w:rsidRDefault="009F40BF" w:rsidP="005E6753">
      <w:pPr>
        <w:numPr>
          <w:ilvl w:val="0"/>
          <w:numId w:val="19"/>
        </w:numPr>
        <w:spacing w:after="240" w:line="240" w:lineRule="auto"/>
        <w:ind w:left="360"/>
        <w:rPr>
          <w:rFonts w:ascii="Arial Unicode" w:hAnsi="Arial Unicode" w:cs="Arial"/>
          <w:bCs/>
          <w:lang w:val="ro-RO" w:eastAsia="ru-RU"/>
        </w:rPr>
      </w:pPr>
      <w:r w:rsidRPr="00F9171C">
        <w:rPr>
          <w:rFonts w:ascii="Arial Unicode" w:hAnsi="Arial Unicode" w:cs="Arial"/>
          <w:bCs/>
          <w:lang w:val="ro-RO" w:eastAsia="ru-RU"/>
        </w:rPr>
        <w:lastRenderedPageBreak/>
        <w:t>Համագործակցել և կնքել պայմանագիր &lt;Հայաստանի էլեկտրացանցեր&gt; ՓԲԸ &lt;Արագած&gt; մասնաճյուղի հետ՝ տրամադրելու փողոցների արտաքին լուսավորության համակարգի անցկացման աշխատանքներն իրականացնող մասնագիտական խումբ:</w:t>
      </w:r>
    </w:p>
    <w:p w:rsidR="0052689C" w:rsidRPr="00F9171C" w:rsidRDefault="0052689C" w:rsidP="005E6753">
      <w:pPr>
        <w:numPr>
          <w:ilvl w:val="0"/>
          <w:numId w:val="19"/>
        </w:numPr>
        <w:spacing w:after="240" w:line="240" w:lineRule="auto"/>
        <w:ind w:left="360"/>
        <w:rPr>
          <w:rFonts w:ascii="Arial Unicode" w:hAnsi="Arial Unicode" w:cs="Arial"/>
          <w:bCs/>
          <w:lang w:val="ro-RO" w:eastAsia="ru-RU"/>
        </w:rPr>
      </w:pPr>
      <w:r w:rsidRPr="00F9171C">
        <w:rPr>
          <w:rFonts w:ascii="Arial Unicode" w:hAnsi="Arial Unicode" w:cs="Arial"/>
          <w:bCs/>
          <w:lang w:val="ro-RO" w:eastAsia="ru-RU"/>
        </w:rPr>
        <w:t>Համայնքի</w:t>
      </w:r>
      <w:r w:rsidR="00860D24">
        <w:rPr>
          <w:rFonts w:ascii="Arial Unicode" w:hAnsi="Arial Unicode" w:cs="Arial"/>
          <w:bCs/>
          <w:lang w:val="ro-RO" w:eastAsia="ru-RU"/>
        </w:rPr>
        <w:t xml:space="preserve"> 20</w:t>
      </w:r>
      <w:r w:rsidR="00860D24" w:rsidRPr="00860D24">
        <w:rPr>
          <w:rFonts w:ascii="Arial Unicode" w:hAnsi="Arial Unicode" w:cs="Arial"/>
          <w:bCs/>
          <w:lang w:val="ro-RO" w:eastAsia="ru-RU"/>
        </w:rPr>
        <w:t xml:space="preserve">23 </w:t>
      </w:r>
      <w:r w:rsidRPr="00F9171C">
        <w:rPr>
          <w:rFonts w:ascii="Arial Unicode" w:hAnsi="Arial Unicode" w:cs="Arial"/>
          <w:bCs/>
          <w:lang w:val="ro-RO" w:eastAsia="ru-RU"/>
        </w:rPr>
        <w:t xml:space="preserve">թ. բյուջեում նախատեսել </w:t>
      </w:r>
      <w:r w:rsidR="00860D24" w:rsidRPr="00860D24">
        <w:rPr>
          <w:rFonts w:ascii="Arial Unicode" w:hAnsi="Arial Unicode" w:cs="Arial"/>
          <w:bCs/>
          <w:lang w:val="ro-RO" w:eastAsia="ru-RU"/>
        </w:rPr>
        <w:t xml:space="preserve"> </w:t>
      </w:r>
      <w:r w:rsidR="004C1FDD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>4</w:t>
      </w:r>
      <w:r w:rsidR="001672C0"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>0</w:t>
      </w:r>
      <w:r w:rsidRPr="004C1FDD">
        <w:rPr>
          <w:rFonts w:ascii="Arial Unicode" w:hAnsi="Arial Unicode" w:cs="Arial"/>
          <w:bCs/>
          <w:color w:val="000000" w:themeColor="text1"/>
          <w:lang w:val="ro-RO" w:eastAsia="ru-RU"/>
        </w:rPr>
        <w:t>00.0</w:t>
      </w:r>
      <w:r w:rsidR="001672C0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դրամ գումար:</w:t>
      </w:r>
    </w:p>
    <w:p w:rsidR="009F40BF" w:rsidRPr="00F9171C" w:rsidRDefault="009F40BF" w:rsidP="000024CE">
      <w:pPr>
        <w:numPr>
          <w:ilvl w:val="0"/>
          <w:numId w:val="19"/>
        </w:numPr>
        <w:spacing w:after="120" w:line="240" w:lineRule="auto"/>
        <w:ind w:left="360"/>
        <w:rPr>
          <w:rFonts w:ascii="Arial Unicode" w:hAnsi="Arial Unicode" w:cs="Arial"/>
          <w:bCs/>
          <w:lang w:val="ro-RO" w:eastAsia="ru-RU"/>
        </w:rPr>
      </w:pPr>
      <w:r w:rsidRPr="00F9171C">
        <w:rPr>
          <w:rFonts w:ascii="Arial Unicode" w:hAnsi="Arial Unicode" w:cs="Arial"/>
          <w:bCs/>
          <w:lang w:val="ro-RO" w:eastAsia="ru-RU"/>
        </w:rPr>
        <w:t>Ձեռք բերել արտաքին լուսավորության համակարգի հենասյուները, լուսային սարքավորումները</w:t>
      </w:r>
      <w:r w:rsidR="0053031E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և</w:t>
      </w:r>
      <w:r w:rsidR="0053031E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/>
        </w:rPr>
        <w:t>էլեկտրահաղորդալարերը</w:t>
      </w:r>
      <w:r w:rsidRPr="00F9171C">
        <w:rPr>
          <w:rFonts w:ascii="Arial Unicode" w:hAnsi="Arial Unicode" w:cs="Arial"/>
          <w:bCs/>
          <w:lang w:val="ro-RO" w:eastAsia="ru-RU"/>
        </w:rPr>
        <w:t xml:space="preserve">: </w:t>
      </w:r>
    </w:p>
    <w:p w:rsidR="005E6753" w:rsidRPr="000024CE" w:rsidRDefault="009F40BF" w:rsidP="000024CE">
      <w:pPr>
        <w:numPr>
          <w:ilvl w:val="0"/>
          <w:numId w:val="19"/>
        </w:numPr>
        <w:spacing w:after="120" w:line="240" w:lineRule="auto"/>
        <w:ind w:left="360"/>
        <w:rPr>
          <w:rFonts w:ascii="Arial Unicode" w:hAnsi="Arial Unicode" w:cs="Arial"/>
          <w:bCs/>
          <w:lang w:val="ro-RO" w:eastAsia="ru-RU"/>
        </w:rPr>
      </w:pPr>
      <w:r w:rsidRPr="00F9171C">
        <w:rPr>
          <w:rFonts w:ascii="Arial Unicode" w:hAnsi="Arial Unicode" w:cs="Arial"/>
          <w:bCs/>
          <w:lang w:val="ro-RO" w:eastAsia="ru-RU"/>
        </w:rPr>
        <w:t>Իրականացնե</w:t>
      </w:r>
      <w:r w:rsidR="001672C0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>լ ներհամայնքային</w:t>
      </w:r>
      <w:r w:rsidR="001672C0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փողոցների </w:t>
      </w:r>
      <w:r w:rsidR="001672C0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>արտաքին</w:t>
      </w:r>
      <w:r w:rsidR="001672C0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լուսավորության </w:t>
      </w:r>
      <w:r w:rsidR="001672C0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համակարգի </w:t>
      </w:r>
      <w:r w:rsidR="0053031E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="0053031E" w:rsidRPr="00F9171C">
        <w:rPr>
          <w:rFonts w:ascii="Arial Unicode" w:hAnsi="Arial Unicode" w:cs="Arial"/>
          <w:bCs/>
          <w:lang w:val="ru-RU" w:eastAsia="ru-RU"/>
        </w:rPr>
        <w:t>շարունակման</w:t>
      </w:r>
      <w:r w:rsidR="0053031E" w:rsidRPr="00F9171C">
        <w:rPr>
          <w:rFonts w:ascii="Arial Unicode" w:hAnsi="Arial Unicode" w:cs="Arial"/>
          <w:bCs/>
          <w:lang w:val="ro-RO" w:eastAsia="ru-RU"/>
        </w:rPr>
        <w:t xml:space="preserve"> </w:t>
      </w:r>
      <w:r w:rsidRPr="00F9171C">
        <w:rPr>
          <w:rFonts w:ascii="Arial Unicode" w:hAnsi="Arial Unicode" w:cs="Arial"/>
          <w:bCs/>
          <w:lang w:val="ro-RO" w:eastAsia="ru-RU"/>
        </w:rPr>
        <w:t xml:space="preserve"> աշխատանքները և մինչև</w:t>
      </w:r>
      <w:r w:rsidR="00860D24">
        <w:rPr>
          <w:rFonts w:ascii="Arial Unicode" w:hAnsi="Arial Unicode" w:cs="Arial"/>
          <w:bCs/>
          <w:lang w:val="ro-RO" w:eastAsia="ru-RU"/>
        </w:rPr>
        <w:t xml:space="preserve"> 20</w:t>
      </w:r>
      <w:r w:rsidR="00860D24" w:rsidRPr="00860D24">
        <w:rPr>
          <w:rFonts w:ascii="Arial Unicode" w:hAnsi="Arial Unicode" w:cs="Arial"/>
          <w:bCs/>
          <w:lang w:val="ro-RO" w:eastAsia="ru-RU"/>
        </w:rPr>
        <w:t>23</w:t>
      </w:r>
      <w:r w:rsidRPr="00F9171C">
        <w:rPr>
          <w:rFonts w:ascii="Arial Unicode" w:hAnsi="Arial Unicode" w:cs="Arial"/>
          <w:bCs/>
          <w:lang w:val="ro-RO" w:eastAsia="ru-RU"/>
        </w:rPr>
        <w:t>թ</w:t>
      </w:r>
      <w:r w:rsidR="0052689C" w:rsidRPr="00F9171C">
        <w:rPr>
          <w:rFonts w:ascii="Arial Unicode" w:hAnsi="Arial Unicode" w:cs="Arial"/>
          <w:bCs/>
          <w:lang w:val="ro-RO" w:eastAsia="ru-RU"/>
        </w:rPr>
        <w:t xml:space="preserve"> դեկտեմբերի 31</w:t>
      </w:r>
      <w:r w:rsidRPr="00F9171C">
        <w:rPr>
          <w:rFonts w:ascii="Arial Unicode" w:hAnsi="Arial Unicode" w:cs="Arial"/>
          <w:bCs/>
          <w:lang w:val="ro-RO" w:eastAsia="ru-RU"/>
        </w:rPr>
        <w:t>-</w:t>
      </w:r>
      <w:r w:rsidR="0052689C" w:rsidRPr="00F9171C">
        <w:rPr>
          <w:rFonts w:ascii="Arial Unicode" w:hAnsi="Arial Unicode" w:cs="Arial"/>
          <w:bCs/>
          <w:lang w:val="ro-RO" w:eastAsia="ru-RU"/>
        </w:rPr>
        <w:t>ը</w:t>
      </w:r>
      <w:r w:rsidRPr="00F9171C">
        <w:rPr>
          <w:rFonts w:ascii="Arial Unicode" w:hAnsi="Arial Unicode" w:cs="Arial"/>
          <w:bCs/>
          <w:lang w:val="ro-RO" w:eastAsia="ru-RU"/>
        </w:rPr>
        <w:t xml:space="preserve"> այն հանձնել շահագործման:</w:t>
      </w:r>
    </w:p>
    <w:p w:rsidR="001672C0" w:rsidRPr="00F9171C" w:rsidRDefault="0091042A" w:rsidP="00B56805">
      <w:pPr>
        <w:spacing w:after="0"/>
        <w:rPr>
          <w:rFonts w:ascii="Arial Unicode" w:hAnsi="Arial Unicode"/>
          <w:lang w:val="ro-RO"/>
        </w:rPr>
      </w:pPr>
      <w:r w:rsidRPr="00F9171C">
        <w:rPr>
          <w:rFonts w:ascii="Arial Unicode" w:hAnsi="Arial Unicode" w:cs="Sylfaen"/>
          <w:lang w:val="ro-RO"/>
        </w:rPr>
        <w:t xml:space="preserve">5.  </w:t>
      </w:r>
      <w:r w:rsidRPr="00F9171C">
        <w:rPr>
          <w:rFonts w:ascii="Arial Unicode" w:hAnsi="Arial Unicode" w:cs="Sylfaen"/>
        </w:rPr>
        <w:t>Ջ</w:t>
      </w:r>
      <w:r w:rsidRPr="00F9171C">
        <w:rPr>
          <w:rFonts w:ascii="Arial Unicode" w:hAnsi="Arial Unicode"/>
        </w:rPr>
        <w:t>րագծերի</w:t>
      </w:r>
      <w:r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</w:rPr>
        <w:t>կառուցում</w:t>
      </w:r>
      <w:r w:rsidRPr="00F9171C">
        <w:rPr>
          <w:rFonts w:ascii="Arial Unicode" w:hAnsi="Arial Unicode"/>
          <w:lang w:val="ro-RO"/>
        </w:rPr>
        <w:t xml:space="preserve">, </w:t>
      </w:r>
      <w:r w:rsidRPr="00F9171C">
        <w:rPr>
          <w:rFonts w:ascii="Arial Unicode" w:hAnsi="Arial Unicode"/>
        </w:rPr>
        <w:t>ներառյալ</w:t>
      </w:r>
      <w:r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</w:rPr>
        <w:t>ներքին</w:t>
      </w:r>
      <w:r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</w:rPr>
        <w:t>և</w:t>
      </w:r>
      <w:r w:rsidRPr="00F9171C">
        <w:rPr>
          <w:rFonts w:ascii="Arial Unicode" w:hAnsi="Arial Unicode"/>
          <w:lang w:val="ro-RO"/>
        </w:rPr>
        <w:t xml:space="preserve">  արտաքին  ցանցեր</w:t>
      </w:r>
      <w:r w:rsidR="00B56805" w:rsidRPr="00F9171C">
        <w:rPr>
          <w:rFonts w:ascii="Arial Unicode" w:hAnsi="Arial Unicode"/>
          <w:lang w:val="ro-RO"/>
        </w:rPr>
        <w:t>ը</w:t>
      </w:r>
      <w:r w:rsidRPr="00F9171C">
        <w:rPr>
          <w:rFonts w:ascii="Arial Unicode" w:hAnsi="Arial Unicode"/>
          <w:lang w:val="ro-RO"/>
        </w:rPr>
        <w:t xml:space="preserve">: Այս  ծրագրի  իրականացման  </w:t>
      </w:r>
      <w:r w:rsidR="00B56805" w:rsidRPr="00F9171C">
        <w:rPr>
          <w:rFonts w:ascii="Arial Unicode" w:hAnsi="Arial Unicode"/>
          <w:lang w:val="ro-RO"/>
        </w:rPr>
        <w:t xml:space="preserve">                                                     .    նպատակով</w:t>
      </w:r>
      <w:r w:rsidRPr="00F9171C">
        <w:rPr>
          <w:rFonts w:ascii="Arial Unicode" w:hAnsi="Arial Unicode"/>
          <w:lang w:val="ro-RO"/>
        </w:rPr>
        <w:t xml:space="preserve">   պատվիրել  և  նախապատրաստել  նախագծային  աշխատանքներ, բոլոր  10-ը    </w:t>
      </w:r>
    </w:p>
    <w:p w:rsidR="0091042A" w:rsidRPr="00F9171C" w:rsidRDefault="00B56805" w:rsidP="00B56805">
      <w:pPr>
        <w:spacing w:after="0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 xml:space="preserve">     գյուղերի  համար:Ձեռք  բերել  անհրաժեշտ  քանակության   տարբեր  տրամաչափերի  խողովակ-</w:t>
      </w:r>
    </w:p>
    <w:p w:rsidR="0091042A" w:rsidRPr="00F9171C" w:rsidRDefault="00B56805" w:rsidP="00B56805">
      <w:pPr>
        <w:spacing w:after="0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 xml:space="preserve">     -ներ,ինչպես  նաև  մոնտաժման  համար  այլ  միջոցներ:Համայնքային  բյուջեով  նախատեսել  </w:t>
      </w:r>
    </w:p>
    <w:p w:rsidR="00B56805" w:rsidRPr="00F9171C" w:rsidRDefault="00860D24" w:rsidP="00D3616A">
      <w:pPr>
        <w:spacing w:after="12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</w:t>
      </w:r>
      <w:r w:rsidRPr="004C1FDD">
        <w:rPr>
          <w:rFonts w:ascii="Arial Unicode" w:hAnsi="Arial Unicode"/>
          <w:lang w:val="ro-RO"/>
        </w:rPr>
        <w:t>10 0</w:t>
      </w:r>
      <w:r w:rsidR="00B56805" w:rsidRPr="00F9171C">
        <w:rPr>
          <w:rFonts w:ascii="Arial Unicode" w:hAnsi="Arial Unicode"/>
          <w:lang w:val="ro-RO"/>
        </w:rPr>
        <w:t>00,0   ՀՀ  դրամ:</w:t>
      </w:r>
    </w:p>
    <w:p w:rsidR="00B56805" w:rsidRPr="00F9171C" w:rsidRDefault="00472B26" w:rsidP="00D3616A">
      <w:pPr>
        <w:spacing w:after="120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 xml:space="preserve">6. Գազաֆիկացման  աշխատանքների  համար  պատվիրել  նախագծա-նախահաշվային  գործեր:                                                       </w:t>
      </w:r>
    </w:p>
    <w:p w:rsidR="00B56805" w:rsidRPr="00F9171C" w:rsidRDefault="00472B26" w:rsidP="000E1D33">
      <w:pPr>
        <w:spacing w:after="0"/>
        <w:ind w:right="-397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 xml:space="preserve">7. </w:t>
      </w:r>
      <w:r w:rsidRPr="00F9171C">
        <w:rPr>
          <w:rFonts w:ascii="Arial Unicode" w:hAnsi="Arial Unicode"/>
          <w:lang w:val="ru-RU"/>
        </w:rPr>
        <w:t>Գյուղ</w:t>
      </w:r>
      <w:r w:rsidRPr="00F9171C">
        <w:rPr>
          <w:rFonts w:ascii="Arial Unicode" w:hAnsi="Arial Unicode"/>
        </w:rPr>
        <w:t>եր</w:t>
      </w:r>
      <w:r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  <w:lang w:val="ru-RU"/>
        </w:rPr>
        <w:t>տանող</w:t>
      </w:r>
      <w:r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  <w:lang w:val="ru-RU"/>
        </w:rPr>
        <w:t>ճանապարհ</w:t>
      </w:r>
      <w:r w:rsidRPr="00F9171C">
        <w:rPr>
          <w:rFonts w:ascii="Arial Unicode" w:hAnsi="Arial Unicode"/>
        </w:rPr>
        <w:t>ներ</w:t>
      </w:r>
      <w:r w:rsidRPr="00F9171C">
        <w:rPr>
          <w:rFonts w:ascii="Arial Unicode" w:hAnsi="Arial Unicode"/>
          <w:lang w:val="ru-RU"/>
        </w:rPr>
        <w:t>ի</w:t>
      </w:r>
      <w:r w:rsidRPr="00F9171C">
        <w:rPr>
          <w:rFonts w:ascii="Arial Unicode" w:hAnsi="Arial Unicode"/>
          <w:lang w:val="ro-RO"/>
        </w:rPr>
        <w:t xml:space="preserve">  </w:t>
      </w:r>
      <w:r w:rsidRPr="00F9171C">
        <w:rPr>
          <w:rFonts w:ascii="Arial Unicode" w:hAnsi="Arial Unicode"/>
          <w:lang w:val="ru-RU"/>
        </w:rPr>
        <w:t>ասֆալտապատում</w:t>
      </w:r>
      <w:r w:rsidR="00860D24">
        <w:rPr>
          <w:rFonts w:ascii="Arial Unicode" w:hAnsi="Arial Unicode"/>
          <w:lang w:val="ro-RO"/>
        </w:rPr>
        <w:t xml:space="preserve"> </w:t>
      </w:r>
      <w:r w:rsidR="00860D24" w:rsidRPr="00860D24">
        <w:rPr>
          <w:rFonts w:ascii="Arial Unicode" w:hAnsi="Arial Unicode"/>
          <w:lang w:val="ro-RO"/>
        </w:rPr>
        <w:t xml:space="preserve">8 </w:t>
      </w:r>
      <w:r w:rsidRPr="00F9171C">
        <w:rPr>
          <w:rFonts w:ascii="Arial Unicode" w:hAnsi="Arial Unicode"/>
          <w:lang w:val="ro-RO"/>
        </w:rPr>
        <w:t xml:space="preserve"> </w:t>
      </w:r>
      <w:r w:rsidRPr="00F9171C">
        <w:rPr>
          <w:rFonts w:ascii="Arial Unicode" w:hAnsi="Arial Unicode"/>
          <w:lang w:val="ru-RU"/>
        </w:rPr>
        <w:t>կմ</w:t>
      </w:r>
      <w:r w:rsidRPr="00F9171C">
        <w:rPr>
          <w:rFonts w:ascii="Arial Unicode" w:hAnsi="Arial Unicode"/>
          <w:lang w:val="ro-RO"/>
        </w:rPr>
        <w:t xml:space="preserve">, համայնքի  բյուջեի  միջոցները    </w:t>
      </w:r>
    </w:p>
    <w:p w:rsidR="0091042A" w:rsidRPr="00F9171C" w:rsidRDefault="00B56805" w:rsidP="000024CE">
      <w:pPr>
        <w:spacing w:after="120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 xml:space="preserve">     </w:t>
      </w:r>
      <w:r w:rsidR="00472B26" w:rsidRPr="00F9171C">
        <w:rPr>
          <w:rFonts w:ascii="Arial Unicode" w:hAnsi="Arial Unicode"/>
          <w:lang w:val="ro-RO"/>
        </w:rPr>
        <w:t xml:space="preserve">բավարար  չեն, համագործակցել  </w:t>
      </w:r>
      <w:r w:rsidR="000E1D33" w:rsidRPr="00F9171C">
        <w:rPr>
          <w:rFonts w:ascii="Arial Unicode" w:hAnsi="Arial Unicode"/>
          <w:lang w:val="ro-RO"/>
        </w:rPr>
        <w:t xml:space="preserve">այլ  ներդրողների  կամ  </w:t>
      </w:r>
      <w:r w:rsidR="00021008" w:rsidRPr="00F9171C">
        <w:rPr>
          <w:rFonts w:ascii="Arial Unicode" w:hAnsi="Arial Unicode"/>
          <w:lang w:val="ro-RO"/>
        </w:rPr>
        <w:t>պետակ</w:t>
      </w:r>
      <w:r w:rsidR="000E1D33" w:rsidRPr="00F9171C">
        <w:rPr>
          <w:rFonts w:ascii="Arial Unicode" w:hAnsi="Arial Unicode"/>
          <w:lang w:val="ro-RO"/>
        </w:rPr>
        <w:t>ան  սեկտորի  հետ:</w:t>
      </w:r>
    </w:p>
    <w:p w:rsidR="00472B26" w:rsidRPr="00F9171C" w:rsidRDefault="000E1D33" w:rsidP="000E1D33">
      <w:pPr>
        <w:spacing w:after="0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 xml:space="preserve">8. </w:t>
      </w:r>
      <w:r w:rsidR="00021008" w:rsidRPr="00F9171C">
        <w:rPr>
          <w:rFonts w:ascii="Arial Unicode" w:hAnsi="Arial Unicode"/>
          <w:lang w:val="ro-RO"/>
        </w:rPr>
        <w:t xml:space="preserve">Մշակութային  տների  կապիտալ  վերանորոգման  նպատակով   </w:t>
      </w:r>
      <w:r w:rsidRPr="00F9171C">
        <w:rPr>
          <w:rFonts w:ascii="Arial Unicode" w:hAnsi="Arial Unicode"/>
          <w:lang w:val="ro-RO"/>
        </w:rPr>
        <w:t>նախա</w:t>
      </w:r>
      <w:r w:rsidR="00021008" w:rsidRPr="00F9171C">
        <w:rPr>
          <w:rFonts w:ascii="Arial Unicode" w:hAnsi="Arial Unicode"/>
          <w:lang w:val="ro-RO"/>
        </w:rPr>
        <w:t xml:space="preserve">տեսել </w:t>
      </w:r>
      <w:r w:rsidRPr="00F9171C">
        <w:rPr>
          <w:rFonts w:ascii="Arial Unicode" w:hAnsi="Arial Unicode"/>
          <w:lang w:val="ro-RO"/>
        </w:rPr>
        <w:t xml:space="preserve"> </w:t>
      </w:r>
      <w:r w:rsidR="00021008" w:rsidRPr="00F9171C">
        <w:rPr>
          <w:rFonts w:ascii="Arial Unicode" w:hAnsi="Arial Unicode"/>
          <w:lang w:val="ro-RO"/>
        </w:rPr>
        <w:t>որոշակի</w:t>
      </w:r>
      <w:r w:rsidRPr="00F9171C">
        <w:rPr>
          <w:rFonts w:ascii="Arial Unicode" w:hAnsi="Arial Unicode"/>
          <w:lang w:val="ro-RO"/>
        </w:rPr>
        <w:t xml:space="preserve"> </w:t>
      </w:r>
    </w:p>
    <w:p w:rsidR="000E1D33" w:rsidRPr="00F9171C" w:rsidRDefault="000E1D33" w:rsidP="005E6753">
      <w:pPr>
        <w:spacing w:after="120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 xml:space="preserve">     գումար  ընթացիք  ծախսերի  համար: </w:t>
      </w:r>
    </w:p>
    <w:p w:rsidR="000E1D33" w:rsidRPr="00F9171C" w:rsidRDefault="00EC30D2" w:rsidP="00EC30D2">
      <w:pPr>
        <w:pStyle w:val="ListParagraph"/>
        <w:spacing w:after="0"/>
        <w:ind w:left="0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 xml:space="preserve">9. </w:t>
      </w:r>
      <w:r w:rsidR="000E1D33" w:rsidRPr="00F9171C">
        <w:rPr>
          <w:rFonts w:ascii="Arial Unicode" w:hAnsi="Arial Unicode"/>
          <w:lang w:val="ro-RO"/>
        </w:rPr>
        <w:t xml:space="preserve">Բազմաբնակարան  շենքերի  կապիտալ  </w:t>
      </w:r>
      <w:r w:rsidRPr="00F9171C">
        <w:rPr>
          <w:rFonts w:ascii="Arial Unicode" w:hAnsi="Arial Unicode"/>
          <w:lang w:val="ro-RO"/>
        </w:rPr>
        <w:t>վերանորոգ</w:t>
      </w:r>
      <w:r w:rsidR="000E1D33" w:rsidRPr="00F9171C">
        <w:rPr>
          <w:rFonts w:ascii="Arial Unicode" w:hAnsi="Arial Unicode"/>
          <w:lang w:val="ro-RO"/>
        </w:rPr>
        <w:t>մ</w:t>
      </w:r>
      <w:r w:rsidRPr="00F9171C">
        <w:rPr>
          <w:rFonts w:ascii="Arial Unicode" w:hAnsi="Arial Unicode"/>
          <w:lang w:val="ro-RO"/>
        </w:rPr>
        <w:t xml:space="preserve">ան  նպատակով  համայնքի  բյուջեից  </w:t>
      </w:r>
    </w:p>
    <w:p w:rsidR="00EC30D2" w:rsidRPr="00F9171C" w:rsidRDefault="00EC30D2" w:rsidP="005E6753">
      <w:pPr>
        <w:spacing w:after="120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 xml:space="preserve">    Նախատեսել  որոշակի  գումար  ընթացիք  և  կապիտալ  ծախսերի  համար:  </w:t>
      </w:r>
    </w:p>
    <w:p w:rsidR="00EC30D2" w:rsidRPr="00F9171C" w:rsidRDefault="00EC30D2" w:rsidP="00EC30D2">
      <w:pPr>
        <w:spacing w:after="0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>10.Մնացած  ծրագրերի  իրականացման  համար  դիմել  մարզպետարան  և  ՀՀ  կառավարություն</w:t>
      </w:r>
    </w:p>
    <w:p w:rsidR="00EC30D2" w:rsidRPr="00F9171C" w:rsidRDefault="00EC30D2" w:rsidP="00EC30D2">
      <w:pPr>
        <w:spacing w:after="0"/>
        <w:rPr>
          <w:rFonts w:ascii="Arial Unicode" w:hAnsi="Arial Unicode"/>
          <w:lang w:val="ro-RO"/>
        </w:rPr>
      </w:pPr>
      <w:r w:rsidRPr="00F9171C">
        <w:rPr>
          <w:rFonts w:ascii="Arial Unicode" w:hAnsi="Arial Unicode"/>
          <w:lang w:val="ro-RO"/>
        </w:rPr>
        <w:t xml:space="preserve">     քանի, որ  սույն  ծրագրերի  համար  պահանջվող  գումարները  համայնքի  բյուջեի  միջոցներով</w:t>
      </w:r>
    </w:p>
    <w:p w:rsidR="00F86999" w:rsidRPr="00F86999" w:rsidRDefault="00EC30D2" w:rsidP="000024CE">
      <w:pPr>
        <w:spacing w:after="120"/>
        <w:rPr>
          <w:rFonts w:ascii="Arial Unicode" w:hAnsi="Arial Unicode"/>
          <w:lang w:val="ru-RU"/>
        </w:rPr>
      </w:pPr>
      <w:r w:rsidRPr="00F9171C">
        <w:rPr>
          <w:rFonts w:ascii="Arial Unicode" w:hAnsi="Arial Unicode"/>
          <w:lang w:val="ro-RO"/>
        </w:rPr>
        <w:t xml:space="preserve">    անհնար  է  իրականացնել:</w:t>
      </w:r>
    </w:p>
    <w:tbl>
      <w:tblPr>
        <w:tblW w:w="107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955"/>
        <w:gridCol w:w="2127"/>
      </w:tblGrid>
      <w:tr w:rsidR="001672C0" w:rsidRPr="00F9171C" w:rsidTr="00F86999">
        <w:trPr>
          <w:trHeight w:val="8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0" w:rsidRPr="00F86999" w:rsidRDefault="001672C0" w:rsidP="00862502">
            <w:pPr>
              <w:spacing w:before="120" w:after="0" w:line="240" w:lineRule="auto"/>
              <w:jc w:val="both"/>
              <w:rPr>
                <w:rFonts w:ascii="Arial Unicode" w:eastAsia="Times New Roman" w:hAnsi="Arial Unicode"/>
                <w:b/>
                <w:bCs/>
                <w:lang w:val="ro-RO"/>
              </w:rPr>
            </w:pPr>
            <w:r w:rsidRPr="00F9171C">
              <w:rPr>
                <w:rFonts w:ascii="Arial Unicode" w:eastAsia="Times New Roman" w:hAnsi="Arial Unicode" w:cs="Sylfaen"/>
                <w:b/>
                <w:bCs/>
              </w:rPr>
              <w:t>հ</w:t>
            </w:r>
            <w:r w:rsidRPr="00F86999">
              <w:rPr>
                <w:rFonts w:ascii="Arial Unicode" w:eastAsia="Times New Roman" w:hAnsi="Arial Unicode"/>
                <w:b/>
                <w:bCs/>
                <w:lang w:val="ro-RO"/>
              </w:rPr>
              <w:t>/</w:t>
            </w:r>
            <w:r w:rsidRPr="00F9171C">
              <w:rPr>
                <w:rFonts w:ascii="Arial Unicode" w:eastAsia="Times New Roman" w:hAnsi="Arial Unicode" w:cs="Sylfaen"/>
                <w:b/>
                <w:bCs/>
              </w:rPr>
              <w:t>հ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0" w:rsidRPr="00F9171C" w:rsidRDefault="001672C0" w:rsidP="00862502">
            <w:pPr>
              <w:spacing w:before="120" w:after="0" w:line="240" w:lineRule="auto"/>
              <w:jc w:val="center"/>
              <w:rPr>
                <w:rFonts w:ascii="Arial Unicode" w:eastAsia="Times New Roman" w:hAnsi="Arial Unicode"/>
                <w:b/>
                <w:bCs/>
              </w:rPr>
            </w:pPr>
            <w:r w:rsidRPr="00F9171C">
              <w:rPr>
                <w:rFonts w:ascii="Arial Unicode" w:eastAsia="Times New Roman" w:hAnsi="Arial Unicode" w:cs="Sylfaen"/>
                <w:b/>
                <w:bCs/>
              </w:rPr>
              <w:t>Ծրագրի  անվանումը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0" w:rsidRPr="00F9171C" w:rsidRDefault="001672C0" w:rsidP="00EC30D2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bCs/>
              </w:rPr>
            </w:pPr>
            <w:r w:rsidRPr="00F9171C">
              <w:rPr>
                <w:rFonts w:ascii="Arial Unicode" w:eastAsia="Times New Roman" w:hAnsi="Arial Unicode" w:cs="Sylfaen"/>
                <w:b/>
                <w:bCs/>
              </w:rPr>
              <w:t xml:space="preserve">Ծրագրի </w:t>
            </w:r>
            <w:r w:rsidRPr="00F9171C">
              <w:rPr>
                <w:rFonts w:ascii="Arial Unicode" w:eastAsia="Times New Roman" w:hAnsi="Arial Unicode"/>
                <w:b/>
                <w:bCs/>
              </w:rPr>
              <w:t xml:space="preserve">մոտավոր </w:t>
            </w:r>
            <w:r w:rsidRPr="00F9171C">
              <w:rPr>
                <w:rFonts w:ascii="Arial Unicode" w:eastAsia="Times New Roman" w:hAnsi="Arial Unicode" w:cs="Sylfaen"/>
                <w:b/>
                <w:bCs/>
              </w:rPr>
              <w:t>արժեքը</w:t>
            </w:r>
          </w:p>
          <w:p w:rsidR="001672C0" w:rsidRPr="00F9171C" w:rsidRDefault="001672C0" w:rsidP="00EC30D2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bCs/>
              </w:rPr>
            </w:pPr>
            <w:r w:rsidRPr="00F9171C">
              <w:rPr>
                <w:rFonts w:ascii="Arial Unicode" w:eastAsia="Times New Roman" w:hAnsi="Arial Unicode"/>
                <w:b/>
                <w:bCs/>
              </w:rPr>
              <w:t>(</w:t>
            </w:r>
            <w:r w:rsidRPr="00F9171C">
              <w:rPr>
                <w:rFonts w:ascii="Arial Unicode" w:eastAsia="Times New Roman" w:hAnsi="Arial Unicode" w:cs="Sylfaen"/>
                <w:b/>
                <w:bCs/>
              </w:rPr>
              <w:t>հազ</w:t>
            </w:r>
            <w:r w:rsidRPr="00F9171C">
              <w:rPr>
                <w:rFonts w:ascii="Arial Unicode" w:eastAsia="Times New Roman" w:hAnsi="Arial Unicode"/>
                <w:b/>
                <w:bCs/>
              </w:rPr>
              <w:t xml:space="preserve">. </w:t>
            </w:r>
            <w:r w:rsidRPr="00F9171C">
              <w:rPr>
                <w:rFonts w:ascii="Arial Unicode" w:eastAsia="Times New Roman" w:hAnsi="Arial Unicode" w:cs="Sylfaen"/>
                <w:b/>
                <w:bCs/>
              </w:rPr>
              <w:t>դրամ</w:t>
            </w:r>
            <w:r w:rsidRPr="00F9171C">
              <w:rPr>
                <w:rFonts w:ascii="Arial Unicode" w:eastAsia="Times New Roman" w:hAnsi="Arial Unicode"/>
                <w:b/>
                <w:bCs/>
              </w:rPr>
              <w:t>)</w:t>
            </w:r>
          </w:p>
        </w:tc>
      </w:tr>
      <w:tr w:rsidR="00860D24" w:rsidRPr="00F9171C" w:rsidTr="00F86999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24" w:rsidRPr="00F9171C" w:rsidRDefault="00860D24" w:rsidP="00862502">
            <w:pPr>
              <w:spacing w:before="120" w:after="0" w:line="240" w:lineRule="auto"/>
              <w:jc w:val="center"/>
              <w:rPr>
                <w:rFonts w:ascii="Arial Unicode" w:eastAsia="Times New Roman" w:hAnsi="Arial Unicode"/>
              </w:rPr>
            </w:pPr>
            <w:r w:rsidRPr="00F9171C">
              <w:rPr>
                <w:rFonts w:ascii="Arial Unicode" w:eastAsia="Times New Roman" w:hAnsi="Arial Unicode"/>
              </w:rPr>
              <w:t>1.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24" w:rsidRPr="00427FA9" w:rsidRDefault="00860D24" w:rsidP="00860D24">
            <w:pPr>
              <w:spacing w:after="0" w:line="240" w:lineRule="auto"/>
              <w:rPr>
                <w:rFonts w:ascii="Arial Unicode" w:eastAsia="Times New Roman" w:hAnsi="Arial Unicode" w:cs="Sylfaen"/>
              </w:rPr>
            </w:pPr>
            <w:r w:rsidRPr="00427FA9">
              <w:rPr>
                <w:rFonts w:ascii="Arial Unicode" w:eastAsia="Times New Roman" w:hAnsi="Arial Unicode" w:cs="Sylfaen"/>
              </w:rPr>
              <w:t>Ներհամ</w:t>
            </w:r>
            <w:r w:rsidR="004C1FDD">
              <w:rPr>
                <w:rFonts w:ascii="Arial Unicode" w:eastAsia="Times New Roman" w:hAnsi="Arial Unicode" w:cs="Sylfaen"/>
              </w:rPr>
              <w:t xml:space="preserve">այնքային  /ներառյալ 10  </w:t>
            </w:r>
            <w:r w:rsidR="004C1FDD">
              <w:rPr>
                <w:rFonts w:ascii="Arial Unicode" w:eastAsia="Times New Roman" w:hAnsi="Arial Unicode" w:cs="Sylfaen"/>
                <w:lang w:val="ru-RU"/>
              </w:rPr>
              <w:t>բնակավայրերը</w:t>
            </w:r>
            <w:r w:rsidRPr="00427FA9">
              <w:rPr>
                <w:rFonts w:ascii="Arial Unicode" w:eastAsia="Times New Roman" w:hAnsi="Arial Unicode" w:cs="Sylfaen"/>
              </w:rPr>
              <w:t xml:space="preserve">/  ճանապարհների  և փողոցների  նորոգում  և բարեկարգում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24" w:rsidRPr="00427FA9" w:rsidRDefault="00860D24" w:rsidP="00860D24">
            <w:pPr>
              <w:spacing w:after="0" w:line="240" w:lineRule="auto"/>
              <w:jc w:val="center"/>
              <w:rPr>
                <w:rFonts w:ascii="Arial Unicode" w:eastAsia="Times New Roman" w:hAnsi="Arial Unicode"/>
              </w:rPr>
            </w:pPr>
            <w:r w:rsidRPr="00427FA9">
              <w:rPr>
                <w:rFonts w:ascii="Arial Unicode" w:eastAsia="Times New Roman" w:hAnsi="Arial Unicode"/>
              </w:rPr>
              <w:t>35</w:t>
            </w:r>
            <w:r>
              <w:rPr>
                <w:rFonts w:ascii="Arial Unicode" w:eastAsia="Times New Roman" w:hAnsi="Arial Unicode"/>
                <w:lang w:val="ru-RU"/>
              </w:rPr>
              <w:t xml:space="preserve"> </w:t>
            </w:r>
            <w:r w:rsidRPr="00427FA9">
              <w:rPr>
                <w:rFonts w:ascii="Arial Unicode" w:eastAsia="Times New Roman" w:hAnsi="Arial Unicode"/>
              </w:rPr>
              <w:t>000.0</w:t>
            </w:r>
          </w:p>
        </w:tc>
      </w:tr>
      <w:tr w:rsidR="00860D24" w:rsidRPr="00F9171C" w:rsidTr="00F86999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24" w:rsidRPr="00F9171C" w:rsidRDefault="00860D24" w:rsidP="00862502">
            <w:pPr>
              <w:spacing w:before="120" w:after="0" w:line="240" w:lineRule="auto"/>
              <w:jc w:val="center"/>
              <w:rPr>
                <w:rFonts w:ascii="Arial Unicode" w:eastAsia="Times New Roman" w:hAnsi="Arial Unicode"/>
              </w:rPr>
            </w:pPr>
            <w:r w:rsidRPr="00F9171C">
              <w:rPr>
                <w:rFonts w:ascii="Arial Unicode" w:eastAsia="Times New Roman" w:hAnsi="Arial Unicode"/>
              </w:rPr>
              <w:t>2.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24" w:rsidRPr="00427FA9" w:rsidRDefault="00860D24" w:rsidP="00860D24">
            <w:pPr>
              <w:spacing w:after="0" w:line="240" w:lineRule="auto"/>
              <w:rPr>
                <w:rFonts w:ascii="Arial Unicode" w:eastAsia="Times New Roman" w:hAnsi="Arial Unicode" w:cs="Sylfaen"/>
              </w:rPr>
            </w:pPr>
            <w:r w:rsidRPr="00427FA9">
              <w:rPr>
                <w:rFonts w:ascii="Arial Unicode" w:eastAsia="Times New Roman" w:hAnsi="Arial Unicode" w:cs="Sylfaen"/>
              </w:rPr>
              <w:t>Ճանապարհների  և</w:t>
            </w:r>
            <w:r w:rsidR="004C1FDD" w:rsidRPr="004C1FDD">
              <w:rPr>
                <w:rFonts w:ascii="Arial Unicode" w:eastAsia="Times New Roman" w:hAnsi="Arial Unicode" w:cs="Sylfaen"/>
              </w:rPr>
              <w:t xml:space="preserve"> </w:t>
            </w:r>
            <w:r w:rsidRPr="00427FA9">
              <w:rPr>
                <w:rFonts w:ascii="Arial Unicode" w:eastAsia="Times New Roman" w:hAnsi="Arial Unicode" w:cs="Sylfaen"/>
              </w:rPr>
              <w:t xml:space="preserve"> փողոցների  արտաքին</w:t>
            </w:r>
            <w:r w:rsidR="004C1FDD" w:rsidRPr="004C1FDD">
              <w:rPr>
                <w:rFonts w:ascii="Arial Unicode" w:eastAsia="Times New Roman" w:hAnsi="Arial Unicode" w:cs="Sylfaen"/>
              </w:rPr>
              <w:t xml:space="preserve"> </w:t>
            </w:r>
            <w:r w:rsidRPr="00427FA9">
              <w:rPr>
                <w:rFonts w:ascii="Arial Unicode" w:eastAsia="Times New Roman" w:hAnsi="Arial Unicode" w:cs="Sylfaen"/>
              </w:rPr>
              <w:t xml:space="preserve"> լուսավորության  համակարգի  անցկացում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24" w:rsidRPr="00427FA9" w:rsidRDefault="00860D24" w:rsidP="00860D24">
            <w:pPr>
              <w:spacing w:after="0" w:line="240" w:lineRule="auto"/>
              <w:jc w:val="center"/>
              <w:rPr>
                <w:rFonts w:ascii="Arial Unicode" w:eastAsia="Times New Roman" w:hAnsi="Arial Unicode"/>
                <w:lang w:val="ru-RU"/>
              </w:rPr>
            </w:pPr>
            <w:r>
              <w:rPr>
                <w:rFonts w:ascii="Arial Unicode" w:eastAsia="Times New Roman" w:hAnsi="Arial Unicode"/>
                <w:lang w:val="ru-RU"/>
              </w:rPr>
              <w:t>2</w:t>
            </w:r>
            <w:r w:rsidRPr="00427FA9">
              <w:rPr>
                <w:rFonts w:ascii="Arial Unicode" w:eastAsia="Times New Roman" w:hAnsi="Arial Unicode"/>
              </w:rPr>
              <w:t>0</w:t>
            </w:r>
            <w:r>
              <w:rPr>
                <w:rFonts w:ascii="Arial Unicode" w:eastAsia="Times New Roman" w:hAnsi="Arial Unicode"/>
                <w:lang w:val="ru-RU"/>
              </w:rPr>
              <w:t xml:space="preserve"> </w:t>
            </w:r>
            <w:r w:rsidRPr="00427FA9">
              <w:rPr>
                <w:rFonts w:ascii="Arial Unicode" w:eastAsia="Times New Roman" w:hAnsi="Arial Unicode"/>
              </w:rPr>
              <w:t>00</w:t>
            </w:r>
            <w:r w:rsidRPr="00427FA9">
              <w:rPr>
                <w:rFonts w:ascii="Arial Unicode" w:eastAsia="Times New Roman" w:hAnsi="Arial Unicode"/>
                <w:lang w:val="ru-RU"/>
              </w:rPr>
              <w:t>0</w:t>
            </w:r>
            <w:r w:rsidRPr="00427FA9">
              <w:rPr>
                <w:rFonts w:ascii="Arial Unicode" w:eastAsia="Times New Roman" w:hAnsi="Arial Unicode"/>
              </w:rPr>
              <w:t>.</w:t>
            </w:r>
            <w:r w:rsidRPr="00427FA9">
              <w:rPr>
                <w:rFonts w:ascii="Arial Unicode" w:eastAsia="Times New Roman" w:hAnsi="Arial Unicode"/>
                <w:lang w:val="ru-RU"/>
              </w:rPr>
              <w:t>0</w:t>
            </w:r>
          </w:p>
        </w:tc>
      </w:tr>
      <w:tr w:rsidR="00860D24" w:rsidRPr="00F9171C" w:rsidTr="00F86999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24" w:rsidRPr="00F9171C" w:rsidRDefault="00860D24" w:rsidP="00862502">
            <w:pPr>
              <w:spacing w:before="120" w:after="0" w:line="240" w:lineRule="auto"/>
              <w:jc w:val="center"/>
              <w:rPr>
                <w:rFonts w:ascii="Arial Unicode" w:eastAsia="Times New Roman" w:hAnsi="Arial Unicode"/>
              </w:rPr>
            </w:pPr>
            <w:r w:rsidRPr="00F9171C">
              <w:rPr>
                <w:rFonts w:ascii="Arial Unicode" w:eastAsia="Times New Roman" w:hAnsi="Arial Unicode"/>
              </w:rPr>
              <w:t>3.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24" w:rsidRPr="00427FA9" w:rsidRDefault="00860D24" w:rsidP="00860D24">
            <w:pPr>
              <w:spacing w:before="120" w:after="0" w:line="240" w:lineRule="auto"/>
              <w:rPr>
                <w:rFonts w:ascii="Arial Unicode" w:eastAsia="Times New Roman" w:hAnsi="Arial Unicode" w:cs="Sylfaen"/>
                <w:bCs/>
                <w:lang w:val="fr-FR"/>
              </w:rPr>
            </w:pPr>
            <w:r w:rsidRPr="00427FA9">
              <w:rPr>
                <w:rFonts w:ascii="Arial Unicode" w:eastAsia="Times New Roman" w:hAnsi="Arial Unicode" w:cs="Sylfaen"/>
                <w:bCs/>
                <w:lang w:val="fr-FR"/>
              </w:rPr>
              <w:t>Ջրագծերի  կառուցում  /ներքին  և  արտաքին  ցանցեր/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24" w:rsidRPr="00427FA9" w:rsidRDefault="00860D24" w:rsidP="00860D24">
            <w:pPr>
              <w:spacing w:after="0" w:line="240" w:lineRule="auto"/>
              <w:jc w:val="center"/>
              <w:rPr>
                <w:rFonts w:ascii="Arial Unicode" w:eastAsia="Times New Roman" w:hAnsi="Arial Unicode"/>
                <w:lang w:val="fr-FR"/>
              </w:rPr>
            </w:pPr>
            <w:r>
              <w:rPr>
                <w:rFonts w:ascii="Arial Unicode" w:eastAsia="Times New Roman" w:hAnsi="Arial Unicode"/>
                <w:lang w:val="ru-RU"/>
              </w:rPr>
              <w:t xml:space="preserve">50 </w:t>
            </w:r>
            <w:r w:rsidRPr="00427FA9">
              <w:rPr>
                <w:rFonts w:ascii="Arial Unicode" w:eastAsia="Times New Roman" w:hAnsi="Arial Unicode"/>
                <w:lang w:val="ru-RU"/>
              </w:rPr>
              <w:t>0</w:t>
            </w:r>
            <w:r w:rsidRPr="00427FA9">
              <w:rPr>
                <w:rFonts w:ascii="Arial Unicode" w:eastAsia="Times New Roman" w:hAnsi="Arial Unicode"/>
                <w:lang w:val="fr-FR"/>
              </w:rPr>
              <w:t>00.0</w:t>
            </w:r>
          </w:p>
        </w:tc>
      </w:tr>
      <w:tr w:rsidR="00860D24" w:rsidRPr="00F9171C" w:rsidTr="00F86999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24" w:rsidRPr="00F9171C" w:rsidRDefault="00860D24" w:rsidP="00862502">
            <w:pPr>
              <w:spacing w:before="120" w:after="0" w:line="240" w:lineRule="auto"/>
              <w:jc w:val="center"/>
              <w:rPr>
                <w:rFonts w:ascii="Arial Unicode" w:eastAsia="Times New Roman" w:hAnsi="Arial Unicode"/>
              </w:rPr>
            </w:pPr>
            <w:r w:rsidRPr="00F9171C">
              <w:rPr>
                <w:rFonts w:ascii="Arial Unicode" w:eastAsia="Times New Roman" w:hAnsi="Arial Unicode"/>
              </w:rPr>
              <w:t>4.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24" w:rsidRPr="00A8403A" w:rsidRDefault="00860D24" w:rsidP="00860D24">
            <w:pPr>
              <w:spacing w:before="120" w:after="0" w:line="240" w:lineRule="auto"/>
              <w:rPr>
                <w:rFonts w:ascii="Arial Unicode" w:eastAsia="Times New Roman" w:hAnsi="Arial Unicode" w:cs="Sylfaen"/>
                <w:bCs/>
                <w:lang w:val="ru-RU"/>
              </w:rPr>
            </w:pPr>
            <w:r w:rsidRPr="00427FA9">
              <w:rPr>
                <w:rFonts w:ascii="Arial Unicode" w:eastAsia="Times New Roman" w:hAnsi="Arial Unicode" w:cs="Sylfaen"/>
                <w:bCs/>
              </w:rPr>
              <w:t>Գ</w:t>
            </w:r>
            <w:r w:rsidRPr="00427FA9">
              <w:rPr>
                <w:rFonts w:ascii="Arial Unicode" w:eastAsia="Times New Roman" w:hAnsi="Arial Unicode" w:cs="Sylfaen"/>
                <w:bCs/>
                <w:lang w:val="fr-FR"/>
              </w:rPr>
              <w:t>ազաֆիկաց</w:t>
            </w:r>
            <w:r>
              <w:rPr>
                <w:rFonts w:ascii="Arial Unicode" w:eastAsia="Times New Roman" w:hAnsi="Arial Unicode" w:cs="Sylfaen"/>
                <w:bCs/>
                <w:lang w:val="ru-RU"/>
              </w:rPr>
              <w:t>ման ներքին ցանցի կառուցում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24" w:rsidRPr="00427FA9" w:rsidRDefault="00860D24" w:rsidP="00860D24">
            <w:pPr>
              <w:spacing w:after="0" w:line="240" w:lineRule="auto"/>
              <w:jc w:val="center"/>
              <w:rPr>
                <w:rFonts w:ascii="Arial Unicode" w:eastAsia="Times New Roman" w:hAnsi="Arial Unicode"/>
                <w:lang w:val="fr-FR"/>
              </w:rPr>
            </w:pPr>
            <w:r>
              <w:rPr>
                <w:rFonts w:ascii="Arial Unicode" w:eastAsia="Times New Roman" w:hAnsi="Arial Unicode"/>
                <w:lang w:val="ru-RU"/>
              </w:rPr>
              <w:t xml:space="preserve">140 </w:t>
            </w:r>
            <w:r w:rsidRPr="00427FA9">
              <w:rPr>
                <w:rFonts w:ascii="Arial Unicode" w:eastAsia="Times New Roman" w:hAnsi="Arial Unicode"/>
                <w:lang w:val="fr-FR"/>
              </w:rPr>
              <w:t>000.0</w:t>
            </w:r>
          </w:p>
        </w:tc>
      </w:tr>
      <w:tr w:rsidR="00862502" w:rsidRPr="00F9171C" w:rsidTr="00F8699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0" w:type="dxa"/>
          </w:tcPr>
          <w:p w:rsidR="00862502" w:rsidRPr="00F9171C" w:rsidRDefault="00862502" w:rsidP="00862502">
            <w:pPr>
              <w:spacing w:before="120"/>
              <w:ind w:left="90"/>
              <w:jc w:val="center"/>
              <w:rPr>
                <w:rFonts w:ascii="Arial Unicode" w:hAnsi="Arial Unicode"/>
                <w:lang w:val="ru-RU"/>
              </w:rPr>
            </w:pPr>
            <w:r w:rsidRPr="00F9171C">
              <w:rPr>
                <w:rFonts w:ascii="Arial Unicode" w:hAnsi="Arial Unicode"/>
                <w:lang w:val="ru-RU"/>
              </w:rPr>
              <w:t>5.</w:t>
            </w:r>
          </w:p>
        </w:tc>
        <w:tc>
          <w:tcPr>
            <w:tcW w:w="7955" w:type="dxa"/>
          </w:tcPr>
          <w:p w:rsidR="00862502" w:rsidRPr="00427FA9" w:rsidRDefault="00862502" w:rsidP="00860D24">
            <w:pPr>
              <w:spacing w:before="120"/>
              <w:rPr>
                <w:rFonts w:ascii="Arial Unicode" w:hAnsi="Arial Unicode"/>
                <w:lang w:val="ru-RU"/>
              </w:rPr>
            </w:pPr>
            <w:r w:rsidRPr="00427FA9">
              <w:rPr>
                <w:rFonts w:ascii="Arial Unicode" w:hAnsi="Arial Unicode"/>
                <w:lang w:val="ru-RU"/>
              </w:rPr>
              <w:t>Գյուղ</w:t>
            </w:r>
            <w:r w:rsidRPr="00427FA9">
              <w:rPr>
                <w:rFonts w:ascii="Arial Unicode" w:hAnsi="Arial Unicode"/>
              </w:rPr>
              <w:t>եր</w:t>
            </w:r>
            <w:r w:rsidRPr="00427FA9">
              <w:rPr>
                <w:rFonts w:ascii="Arial Unicode" w:hAnsi="Arial Unicode"/>
                <w:lang w:val="ru-RU"/>
              </w:rPr>
              <w:t xml:space="preserve">  տանող  ճանապարհ</w:t>
            </w:r>
            <w:r w:rsidRPr="00427FA9">
              <w:rPr>
                <w:rFonts w:ascii="Arial Unicode" w:hAnsi="Arial Unicode"/>
              </w:rPr>
              <w:t>ներ</w:t>
            </w:r>
            <w:r w:rsidRPr="00427FA9">
              <w:rPr>
                <w:rFonts w:ascii="Arial Unicode" w:hAnsi="Arial Unicode"/>
                <w:lang w:val="ru-RU"/>
              </w:rPr>
              <w:t xml:space="preserve">ի  ասֆալտապատում   </w:t>
            </w:r>
            <w:r>
              <w:rPr>
                <w:rFonts w:ascii="Arial Unicode" w:hAnsi="Arial Unicode"/>
                <w:lang w:val="ru-RU"/>
              </w:rPr>
              <w:t>8</w:t>
            </w:r>
            <w:r w:rsidRPr="00427FA9">
              <w:rPr>
                <w:rFonts w:ascii="Arial Unicode" w:hAnsi="Arial Unicode"/>
                <w:lang w:val="ru-RU"/>
              </w:rPr>
              <w:t xml:space="preserve"> կմ</w:t>
            </w:r>
          </w:p>
        </w:tc>
        <w:tc>
          <w:tcPr>
            <w:tcW w:w="2127" w:type="dxa"/>
          </w:tcPr>
          <w:p w:rsidR="00862502" w:rsidRPr="00427FA9" w:rsidRDefault="00862502" w:rsidP="0004216D">
            <w:pPr>
              <w:spacing w:before="120"/>
              <w:ind w:left="90"/>
              <w:jc w:val="center"/>
              <w:rPr>
                <w:rFonts w:ascii="Arial Unicode" w:hAnsi="Arial Unicode"/>
                <w:lang w:val="ru-RU"/>
              </w:rPr>
            </w:pPr>
            <w:r w:rsidRPr="00427FA9">
              <w:rPr>
                <w:rFonts w:ascii="Arial Unicode" w:hAnsi="Arial Unicode"/>
              </w:rPr>
              <w:t>40</w:t>
            </w:r>
            <w:r w:rsidRPr="00427FA9">
              <w:rPr>
                <w:rFonts w:ascii="Arial Unicode" w:hAnsi="Arial Unicode"/>
                <w:lang w:val="ru-RU"/>
              </w:rPr>
              <w:t>0</w:t>
            </w:r>
            <w:r>
              <w:rPr>
                <w:rFonts w:ascii="Arial Unicode" w:hAnsi="Arial Unicode"/>
                <w:lang w:val="ru-RU"/>
              </w:rPr>
              <w:t xml:space="preserve"> </w:t>
            </w:r>
            <w:r w:rsidRPr="00427FA9">
              <w:rPr>
                <w:rFonts w:ascii="Arial Unicode" w:hAnsi="Arial Unicode"/>
                <w:lang w:val="ru-RU"/>
              </w:rPr>
              <w:t>000.0</w:t>
            </w:r>
          </w:p>
        </w:tc>
      </w:tr>
      <w:tr w:rsidR="00862502" w:rsidRPr="00F9171C" w:rsidTr="00F8699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40" w:type="dxa"/>
          </w:tcPr>
          <w:p w:rsidR="00862502" w:rsidRPr="00F9171C" w:rsidRDefault="00862502" w:rsidP="00862502">
            <w:pPr>
              <w:spacing w:before="120" w:after="0"/>
              <w:ind w:left="90"/>
              <w:jc w:val="center"/>
              <w:rPr>
                <w:rFonts w:ascii="Arial Unicode" w:hAnsi="Arial Unicode"/>
                <w:lang w:val="ro-RO"/>
              </w:rPr>
            </w:pPr>
            <w:r w:rsidRPr="00F9171C">
              <w:rPr>
                <w:rFonts w:ascii="Arial Unicode" w:hAnsi="Arial Unicode"/>
                <w:lang w:val="ro-RO"/>
              </w:rPr>
              <w:t>6.</w:t>
            </w:r>
          </w:p>
        </w:tc>
        <w:tc>
          <w:tcPr>
            <w:tcW w:w="7955" w:type="dxa"/>
          </w:tcPr>
          <w:p w:rsidR="00862502" w:rsidRPr="00427FA9" w:rsidRDefault="00862502" w:rsidP="00860D24">
            <w:pPr>
              <w:spacing w:before="120" w:after="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Մշակութային  տների  կապիտալ  վերանորոգում</w:t>
            </w:r>
          </w:p>
        </w:tc>
        <w:tc>
          <w:tcPr>
            <w:tcW w:w="2127" w:type="dxa"/>
          </w:tcPr>
          <w:p w:rsidR="00862502" w:rsidRPr="00427FA9" w:rsidRDefault="00862502" w:rsidP="0004216D">
            <w:pPr>
              <w:spacing w:before="120" w:after="0"/>
              <w:jc w:val="center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u-RU"/>
              </w:rPr>
              <w:t>12</w:t>
            </w:r>
            <w:r w:rsidRPr="00427FA9">
              <w:rPr>
                <w:rFonts w:ascii="Arial Unicode" w:hAnsi="Arial Unicode"/>
                <w:lang w:val="ro-RO"/>
              </w:rPr>
              <w:t>0</w:t>
            </w:r>
            <w:r>
              <w:rPr>
                <w:rFonts w:ascii="Arial Unicode" w:hAnsi="Arial Unicode"/>
                <w:lang w:val="ru-RU"/>
              </w:rPr>
              <w:t xml:space="preserve"> </w:t>
            </w:r>
            <w:r w:rsidRPr="00427FA9">
              <w:rPr>
                <w:rFonts w:ascii="Arial Unicode" w:hAnsi="Arial Unicode"/>
                <w:lang w:val="ro-RO"/>
              </w:rPr>
              <w:t>000.0</w:t>
            </w:r>
          </w:p>
        </w:tc>
      </w:tr>
      <w:tr w:rsidR="00862502" w:rsidRPr="00F9171C" w:rsidTr="00F8699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0" w:type="dxa"/>
          </w:tcPr>
          <w:p w:rsidR="00862502" w:rsidRPr="00F9171C" w:rsidRDefault="00862502" w:rsidP="00862502">
            <w:pPr>
              <w:spacing w:before="120" w:after="0"/>
              <w:ind w:left="90"/>
              <w:jc w:val="center"/>
              <w:rPr>
                <w:rFonts w:ascii="Arial Unicode" w:hAnsi="Arial Unicode"/>
                <w:lang w:val="ro-RO"/>
              </w:rPr>
            </w:pPr>
            <w:r w:rsidRPr="00F9171C">
              <w:rPr>
                <w:rFonts w:ascii="Arial Unicode" w:hAnsi="Arial Unicode"/>
                <w:lang w:val="ro-RO"/>
              </w:rPr>
              <w:t>7.</w:t>
            </w:r>
          </w:p>
        </w:tc>
        <w:tc>
          <w:tcPr>
            <w:tcW w:w="7955" w:type="dxa"/>
          </w:tcPr>
          <w:p w:rsidR="00862502" w:rsidRPr="00427FA9" w:rsidRDefault="00862502" w:rsidP="00860D24">
            <w:pPr>
              <w:spacing w:before="120" w:after="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Բազմաբնակարան  շենքերի  կապիտալ  վերանորոգում</w:t>
            </w:r>
          </w:p>
        </w:tc>
        <w:tc>
          <w:tcPr>
            <w:tcW w:w="2127" w:type="dxa"/>
          </w:tcPr>
          <w:p w:rsidR="00862502" w:rsidRPr="00427FA9" w:rsidRDefault="00862502" w:rsidP="0004216D">
            <w:pPr>
              <w:spacing w:before="120" w:after="0"/>
              <w:jc w:val="center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u-RU"/>
              </w:rPr>
              <w:t>4</w:t>
            </w:r>
            <w:r w:rsidRPr="00427FA9">
              <w:rPr>
                <w:rFonts w:ascii="Arial Unicode" w:hAnsi="Arial Unicode"/>
                <w:lang w:val="ro-RO"/>
              </w:rPr>
              <w:t>0</w:t>
            </w:r>
            <w:r>
              <w:rPr>
                <w:rFonts w:ascii="Arial Unicode" w:hAnsi="Arial Unicode"/>
                <w:lang w:val="ru-RU"/>
              </w:rPr>
              <w:t xml:space="preserve"> </w:t>
            </w:r>
            <w:r w:rsidRPr="00427FA9">
              <w:rPr>
                <w:rFonts w:ascii="Arial Unicode" w:hAnsi="Arial Unicode"/>
                <w:lang w:val="ro-RO"/>
              </w:rPr>
              <w:t>000.0</w:t>
            </w:r>
          </w:p>
        </w:tc>
      </w:tr>
      <w:tr w:rsidR="00862502" w:rsidRPr="00F9171C" w:rsidTr="00F8699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40" w:type="dxa"/>
          </w:tcPr>
          <w:p w:rsidR="00862502" w:rsidRPr="00F9171C" w:rsidRDefault="00862502" w:rsidP="00862502">
            <w:pPr>
              <w:spacing w:before="120" w:after="0"/>
              <w:ind w:left="90"/>
              <w:jc w:val="center"/>
              <w:rPr>
                <w:rFonts w:ascii="Arial Unicode" w:hAnsi="Arial Unicode"/>
                <w:lang w:val="ro-RO"/>
              </w:rPr>
            </w:pPr>
            <w:r w:rsidRPr="00F9171C">
              <w:rPr>
                <w:rFonts w:ascii="Arial Unicode" w:hAnsi="Arial Unicode"/>
                <w:lang w:val="ro-RO"/>
              </w:rPr>
              <w:t>8.</w:t>
            </w:r>
          </w:p>
        </w:tc>
        <w:tc>
          <w:tcPr>
            <w:tcW w:w="7955" w:type="dxa"/>
          </w:tcPr>
          <w:p w:rsidR="00862502" w:rsidRPr="00427FA9" w:rsidRDefault="00862502" w:rsidP="00860D24">
            <w:pPr>
              <w:spacing w:before="120" w:after="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Ջրամբարի  կառուցում</w:t>
            </w:r>
          </w:p>
        </w:tc>
        <w:tc>
          <w:tcPr>
            <w:tcW w:w="2127" w:type="dxa"/>
          </w:tcPr>
          <w:p w:rsidR="00862502" w:rsidRPr="00427FA9" w:rsidRDefault="00862502" w:rsidP="0004216D">
            <w:pPr>
              <w:spacing w:before="120" w:after="0"/>
              <w:jc w:val="center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1</w:t>
            </w:r>
            <w:r>
              <w:rPr>
                <w:rFonts w:ascii="Arial" w:hAnsi="Arial" w:cs="Arial"/>
                <w:lang w:val="ru-RU"/>
              </w:rPr>
              <w:t> </w:t>
            </w:r>
            <w:r w:rsidRPr="00427FA9">
              <w:rPr>
                <w:rFonts w:ascii="Arial Unicode" w:hAnsi="Arial Unicode"/>
                <w:lang w:val="ro-RO"/>
              </w:rPr>
              <w:t>50</w:t>
            </w:r>
            <w:r>
              <w:rPr>
                <w:rFonts w:ascii="Arial Unicode" w:hAnsi="Arial Unicode"/>
                <w:lang w:val="ru-RU"/>
              </w:rPr>
              <w:t xml:space="preserve">0 </w:t>
            </w:r>
            <w:r w:rsidRPr="00427FA9">
              <w:rPr>
                <w:rFonts w:ascii="Arial Unicode" w:hAnsi="Arial Unicode"/>
                <w:lang w:val="ro-RO"/>
              </w:rPr>
              <w:t>000.0</w:t>
            </w:r>
          </w:p>
        </w:tc>
      </w:tr>
      <w:tr w:rsidR="00862502" w:rsidRPr="00F9171C" w:rsidTr="00F8699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40" w:type="dxa"/>
          </w:tcPr>
          <w:p w:rsidR="00862502" w:rsidRPr="00F9171C" w:rsidRDefault="00862502" w:rsidP="00862502">
            <w:pPr>
              <w:spacing w:before="120" w:after="0"/>
              <w:ind w:left="90"/>
              <w:jc w:val="center"/>
              <w:rPr>
                <w:rFonts w:ascii="Arial Unicode" w:hAnsi="Arial Unicode"/>
                <w:lang w:val="ro-RO"/>
              </w:rPr>
            </w:pPr>
            <w:r w:rsidRPr="00F9171C">
              <w:rPr>
                <w:rFonts w:ascii="Arial Unicode" w:hAnsi="Arial Unicode"/>
                <w:lang w:val="ro-RO"/>
              </w:rPr>
              <w:lastRenderedPageBreak/>
              <w:t>9.</w:t>
            </w:r>
          </w:p>
        </w:tc>
        <w:tc>
          <w:tcPr>
            <w:tcW w:w="7955" w:type="dxa"/>
          </w:tcPr>
          <w:p w:rsidR="00862502" w:rsidRPr="00F86999" w:rsidRDefault="00F86999" w:rsidP="00860D24">
            <w:pPr>
              <w:spacing w:before="120" w:after="0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u-RU"/>
              </w:rPr>
              <w:t>Գյուղատնտեսական</w:t>
            </w:r>
            <w:r w:rsidRPr="00F86999">
              <w:rPr>
                <w:rFonts w:ascii="Arial Unicode" w:hAnsi="Arial Unicode"/>
                <w:lang w:val="ro-RO"/>
              </w:rPr>
              <w:t xml:space="preserve">  </w:t>
            </w:r>
            <w:r>
              <w:rPr>
                <w:rFonts w:ascii="Arial Unicode" w:hAnsi="Arial Unicode"/>
                <w:lang w:val="ru-RU"/>
              </w:rPr>
              <w:t>տ</w:t>
            </w:r>
            <w:r w:rsidRPr="00427FA9">
              <w:rPr>
                <w:rFonts w:ascii="Arial Unicode" w:hAnsi="Arial Unicode"/>
                <w:lang w:val="ru-RU"/>
              </w:rPr>
              <w:t>եխնիկայի</w:t>
            </w:r>
            <w:r w:rsidRPr="00F86999">
              <w:rPr>
                <w:rFonts w:ascii="Arial Unicode" w:hAnsi="Arial Unicode"/>
                <w:lang w:val="ro-RO"/>
              </w:rPr>
              <w:t xml:space="preserve">  </w:t>
            </w:r>
            <w:r w:rsidRPr="00427FA9">
              <w:rPr>
                <w:rFonts w:ascii="Arial Unicode" w:hAnsi="Arial Unicode"/>
                <w:lang w:val="ru-RU"/>
              </w:rPr>
              <w:t>ձեռքբերում</w:t>
            </w:r>
            <w:r w:rsidRPr="00F86999">
              <w:rPr>
                <w:rFonts w:ascii="Arial Unicode" w:hAnsi="Arial Unicode"/>
                <w:lang w:val="ro-RO"/>
              </w:rPr>
              <w:t xml:space="preserve"> ( </w:t>
            </w:r>
            <w:r w:rsidRPr="00427FA9">
              <w:rPr>
                <w:rFonts w:ascii="Arial Unicode" w:hAnsi="Arial Unicode"/>
                <w:lang w:val="ru-RU"/>
              </w:rPr>
              <w:t>տեխնոպարկի</w:t>
            </w:r>
            <w:r w:rsidRPr="00F86999">
              <w:rPr>
                <w:rFonts w:ascii="Arial Unicode" w:hAnsi="Arial Unicode"/>
                <w:lang w:val="ro-RO"/>
              </w:rPr>
              <w:t xml:space="preserve">  </w:t>
            </w:r>
            <w:r w:rsidRPr="00427FA9">
              <w:rPr>
                <w:rFonts w:ascii="Arial Unicode" w:hAnsi="Arial Unicode"/>
                <w:lang w:val="ru-RU"/>
              </w:rPr>
              <w:t>ստեղծում</w:t>
            </w:r>
            <w:r w:rsidRPr="00F86999">
              <w:rPr>
                <w:rFonts w:ascii="Arial Unicode" w:hAnsi="Arial Unicode"/>
                <w:lang w:val="ro-RO"/>
              </w:rPr>
              <w:t xml:space="preserve"> )</w:t>
            </w:r>
          </w:p>
        </w:tc>
        <w:tc>
          <w:tcPr>
            <w:tcW w:w="2127" w:type="dxa"/>
          </w:tcPr>
          <w:p w:rsidR="00862502" w:rsidRPr="00A8403A" w:rsidRDefault="00862502" w:rsidP="0004216D">
            <w:pPr>
              <w:spacing w:before="120" w:after="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150</w:t>
            </w:r>
            <w:r>
              <w:rPr>
                <w:rFonts w:ascii="Arial" w:hAnsi="Arial" w:cs="Arial"/>
                <w:lang w:val="ru-RU"/>
              </w:rPr>
              <w:t> </w:t>
            </w:r>
            <w:r>
              <w:rPr>
                <w:rFonts w:ascii="Arial Unicode" w:hAnsi="Arial Unicode"/>
                <w:lang w:val="ru-RU"/>
              </w:rPr>
              <w:t>000.0</w:t>
            </w:r>
          </w:p>
        </w:tc>
      </w:tr>
      <w:tr w:rsidR="00862502" w:rsidRPr="00F9171C" w:rsidTr="00F8699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40" w:type="dxa"/>
          </w:tcPr>
          <w:p w:rsidR="00862502" w:rsidRPr="00F9171C" w:rsidRDefault="00862502" w:rsidP="00862502">
            <w:pPr>
              <w:spacing w:before="120" w:after="0"/>
              <w:ind w:left="90"/>
              <w:jc w:val="center"/>
              <w:rPr>
                <w:rFonts w:ascii="Arial Unicode" w:hAnsi="Arial Unicode"/>
                <w:lang w:val="ro-RO"/>
              </w:rPr>
            </w:pPr>
            <w:r w:rsidRPr="00F9171C">
              <w:rPr>
                <w:rFonts w:ascii="Arial Unicode" w:hAnsi="Arial Unicode"/>
                <w:lang w:val="ro-RO"/>
              </w:rPr>
              <w:t>10.</w:t>
            </w:r>
          </w:p>
        </w:tc>
        <w:tc>
          <w:tcPr>
            <w:tcW w:w="7955" w:type="dxa"/>
          </w:tcPr>
          <w:p w:rsidR="00862502" w:rsidRPr="00427FA9" w:rsidRDefault="00862502" w:rsidP="00860D24">
            <w:pPr>
              <w:spacing w:before="120" w:after="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Կաշվի  վերամշակման  արտադրամասի  կառուցում</w:t>
            </w:r>
          </w:p>
        </w:tc>
        <w:tc>
          <w:tcPr>
            <w:tcW w:w="2127" w:type="dxa"/>
          </w:tcPr>
          <w:p w:rsidR="00862502" w:rsidRPr="00427FA9" w:rsidRDefault="00862502" w:rsidP="0004216D">
            <w:pPr>
              <w:spacing w:before="120" w:after="0"/>
              <w:jc w:val="center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100</w:t>
            </w:r>
            <w:r>
              <w:rPr>
                <w:rFonts w:ascii="Arial Unicode" w:hAnsi="Arial Unicode"/>
                <w:lang w:val="ru-RU"/>
              </w:rPr>
              <w:t xml:space="preserve"> </w:t>
            </w:r>
            <w:r w:rsidRPr="00427FA9">
              <w:rPr>
                <w:rFonts w:ascii="Arial Unicode" w:hAnsi="Arial Unicode"/>
                <w:lang w:val="ro-RO"/>
              </w:rPr>
              <w:t>000.0</w:t>
            </w:r>
          </w:p>
        </w:tc>
      </w:tr>
      <w:tr w:rsidR="00862502" w:rsidRPr="00F9171C" w:rsidTr="00F8699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0" w:type="dxa"/>
          </w:tcPr>
          <w:p w:rsidR="00862502" w:rsidRPr="00F9171C" w:rsidRDefault="00862502" w:rsidP="00862502">
            <w:pPr>
              <w:spacing w:before="120" w:after="0"/>
              <w:ind w:left="90"/>
              <w:rPr>
                <w:rFonts w:ascii="Arial Unicode" w:hAnsi="Arial Unicode"/>
                <w:lang w:val="ro-RO"/>
              </w:rPr>
            </w:pPr>
            <w:r w:rsidRPr="00F9171C">
              <w:rPr>
                <w:rFonts w:ascii="Arial Unicode" w:hAnsi="Arial Unicode"/>
                <w:lang w:val="ro-RO"/>
              </w:rPr>
              <w:t>11.</w:t>
            </w:r>
          </w:p>
        </w:tc>
        <w:tc>
          <w:tcPr>
            <w:tcW w:w="7955" w:type="dxa"/>
          </w:tcPr>
          <w:p w:rsidR="00862502" w:rsidRPr="00427FA9" w:rsidRDefault="00862502" w:rsidP="00860D24">
            <w:pPr>
              <w:spacing w:before="120" w:after="120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Կաթի  վերամշակման  արտադրամասի  կառուցում</w:t>
            </w:r>
          </w:p>
        </w:tc>
        <w:tc>
          <w:tcPr>
            <w:tcW w:w="2127" w:type="dxa"/>
          </w:tcPr>
          <w:p w:rsidR="00862502" w:rsidRPr="00427FA9" w:rsidRDefault="00862502" w:rsidP="0004216D">
            <w:pPr>
              <w:spacing w:before="120" w:after="0"/>
              <w:jc w:val="center"/>
              <w:rPr>
                <w:rFonts w:ascii="Arial Unicode" w:hAnsi="Arial Unicode"/>
                <w:lang w:val="ro-RO"/>
              </w:rPr>
            </w:pPr>
            <w:r w:rsidRPr="00427FA9">
              <w:rPr>
                <w:rFonts w:ascii="Arial Unicode" w:hAnsi="Arial Unicode"/>
                <w:lang w:val="ro-RO"/>
              </w:rPr>
              <w:t>120</w:t>
            </w:r>
            <w:r>
              <w:rPr>
                <w:rFonts w:ascii="Arial Unicode" w:hAnsi="Arial Unicode"/>
                <w:lang w:val="ru-RU"/>
              </w:rPr>
              <w:t xml:space="preserve"> </w:t>
            </w:r>
            <w:r w:rsidRPr="00427FA9">
              <w:rPr>
                <w:rFonts w:ascii="Arial Unicode" w:hAnsi="Arial Unicode"/>
                <w:lang w:val="ro-RO"/>
              </w:rPr>
              <w:t>000.0</w:t>
            </w:r>
          </w:p>
        </w:tc>
      </w:tr>
      <w:tr w:rsidR="00862502" w:rsidRPr="00F9171C" w:rsidTr="00F869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40" w:type="dxa"/>
          </w:tcPr>
          <w:p w:rsidR="00862502" w:rsidRPr="00F9171C" w:rsidRDefault="00862502" w:rsidP="00862502">
            <w:pPr>
              <w:spacing w:before="120" w:after="0"/>
              <w:ind w:left="90"/>
              <w:rPr>
                <w:rFonts w:ascii="Arial Unicode" w:hAnsi="Arial Unicode"/>
                <w:lang w:val="ro-RO"/>
              </w:rPr>
            </w:pPr>
            <w:r w:rsidRPr="00F9171C">
              <w:rPr>
                <w:rFonts w:ascii="Arial Unicode" w:hAnsi="Arial Unicode"/>
                <w:lang w:val="ro-RO"/>
              </w:rPr>
              <w:t>12.</w:t>
            </w:r>
          </w:p>
        </w:tc>
        <w:tc>
          <w:tcPr>
            <w:tcW w:w="7955" w:type="dxa"/>
          </w:tcPr>
          <w:p w:rsidR="00862502" w:rsidRPr="00CF2026" w:rsidRDefault="00862502" w:rsidP="00860D24">
            <w:pPr>
              <w:spacing w:before="120" w:after="120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 xml:space="preserve"> Հանգստյան գոտիների կառուցում</w:t>
            </w:r>
          </w:p>
        </w:tc>
        <w:tc>
          <w:tcPr>
            <w:tcW w:w="2127" w:type="dxa"/>
          </w:tcPr>
          <w:p w:rsidR="00862502" w:rsidRPr="00CF2026" w:rsidRDefault="00862502" w:rsidP="0004216D">
            <w:pPr>
              <w:spacing w:before="120" w:after="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200</w:t>
            </w:r>
            <w:r>
              <w:rPr>
                <w:rFonts w:ascii="Arial" w:hAnsi="Arial" w:cs="Arial"/>
                <w:lang w:val="ru-RU"/>
              </w:rPr>
              <w:t> </w:t>
            </w:r>
            <w:r>
              <w:rPr>
                <w:rFonts w:ascii="Arial Unicode" w:hAnsi="Arial Unicode"/>
                <w:lang w:val="ru-RU"/>
              </w:rPr>
              <w:t>000.0</w:t>
            </w:r>
          </w:p>
        </w:tc>
      </w:tr>
    </w:tbl>
    <w:p w:rsidR="0052689C" w:rsidRPr="00F9171C" w:rsidRDefault="0052689C" w:rsidP="005E6753">
      <w:pPr>
        <w:spacing w:after="0"/>
        <w:rPr>
          <w:rFonts w:ascii="Arial Unicode" w:hAnsi="Arial Unicode"/>
          <w:lang w:val="ro-RO"/>
        </w:rPr>
      </w:pPr>
    </w:p>
    <w:p w:rsidR="00AC1D2F" w:rsidRPr="00F9171C" w:rsidRDefault="00AC1D2F" w:rsidP="00F9171C">
      <w:pPr>
        <w:pStyle w:val="Heading1"/>
        <w:numPr>
          <w:ilvl w:val="0"/>
          <w:numId w:val="22"/>
        </w:numPr>
        <w:jc w:val="center"/>
        <w:rPr>
          <w:rFonts w:ascii="Arial Unicode" w:hAnsi="Arial Unicode" w:cs="Sylfaen"/>
          <w:color w:val="auto"/>
          <w:sz w:val="24"/>
          <w:szCs w:val="24"/>
        </w:rPr>
      </w:pPr>
      <w:r w:rsidRPr="00F9171C">
        <w:rPr>
          <w:rFonts w:ascii="Arial Unicode" w:hAnsi="Arial Unicode" w:cs="Sylfaen"/>
          <w:color w:val="auto"/>
          <w:sz w:val="24"/>
          <w:szCs w:val="24"/>
        </w:rPr>
        <w:t>ՀՀԶԾ ֆինանսավորում</w:t>
      </w:r>
      <w:r w:rsidR="00FB0F5B" w:rsidRPr="00F9171C">
        <w:rPr>
          <w:rFonts w:ascii="Arial Unicode" w:hAnsi="Arial Unicode" w:cs="Sylfaen"/>
          <w:color w:val="auto"/>
          <w:sz w:val="24"/>
          <w:szCs w:val="24"/>
          <w:lang w:val="ru-RU"/>
        </w:rPr>
        <w:t xml:space="preserve">  </w:t>
      </w:r>
      <w:r w:rsidR="00FB0F5B" w:rsidRPr="00F9171C">
        <w:rPr>
          <w:rFonts w:ascii="Arial Unicode" w:hAnsi="Arial Unicode" w:cs="Sylfaen"/>
          <w:b w:val="0"/>
          <w:color w:val="auto"/>
          <w:sz w:val="24"/>
          <w:szCs w:val="24"/>
          <w:lang w:val="ru-RU"/>
        </w:rPr>
        <w:t>/ հազար  դրամ/</w:t>
      </w:r>
    </w:p>
    <w:p w:rsidR="00F7333D" w:rsidRPr="00F9171C" w:rsidRDefault="00F7333D" w:rsidP="00F9171C">
      <w:pPr>
        <w:jc w:val="center"/>
        <w:rPr>
          <w:rFonts w:ascii="Arial Unicode" w:hAnsi="Arial Unicode"/>
          <w:sz w:val="24"/>
          <w:szCs w:val="24"/>
        </w:rPr>
      </w:pPr>
    </w:p>
    <w:p w:rsidR="00EB196A" w:rsidRPr="004C1FDD" w:rsidRDefault="00EB196A" w:rsidP="00467734">
      <w:pPr>
        <w:spacing w:after="120"/>
        <w:rPr>
          <w:rFonts w:ascii="Arial Unicode" w:hAnsi="Arial Unicode"/>
        </w:rPr>
      </w:pPr>
      <w:r w:rsidRPr="00F9171C">
        <w:rPr>
          <w:rFonts w:ascii="Arial Unicode" w:hAnsi="Arial Unicode"/>
          <w:b/>
          <w:lang w:val="ro-RO"/>
        </w:rPr>
        <w:t>1-ին ծրագրի</w:t>
      </w:r>
      <w:r w:rsidR="00465BCB" w:rsidRPr="00465BCB">
        <w:rPr>
          <w:rFonts w:ascii="Arial Unicode" w:hAnsi="Arial Unicode"/>
          <w:b/>
        </w:rPr>
        <w:t xml:space="preserve"> </w:t>
      </w:r>
      <w:r w:rsidRPr="00F9171C">
        <w:rPr>
          <w:rFonts w:ascii="Arial Unicode" w:hAnsi="Arial Unicode"/>
          <w:lang w:val="hy-AM"/>
        </w:rPr>
        <w:t>(</w:t>
      </w:r>
      <w:r w:rsidRPr="00F9171C">
        <w:rPr>
          <w:rFonts w:ascii="Arial Unicode" w:eastAsia="Times New Roman" w:hAnsi="Arial Unicode" w:cs="Sylfaen"/>
          <w:lang w:val="ro-RO"/>
        </w:rPr>
        <w:t>Ներհամայնքային  ճանապարհների և փողոցների նորոգում և բարեկարգում</w:t>
      </w:r>
      <w:r w:rsidR="00465BCB" w:rsidRPr="00465BCB">
        <w:rPr>
          <w:rFonts w:ascii="Arial Unicode" w:eastAsia="Times New Roman" w:hAnsi="Arial Unicode" w:cs="Sylfaen"/>
        </w:rPr>
        <w:t xml:space="preserve"> </w:t>
      </w:r>
      <w:r w:rsidR="00465BCB">
        <w:rPr>
          <w:rFonts w:ascii="Arial Unicode" w:eastAsia="Times New Roman" w:hAnsi="Arial Unicode" w:cs="Sylfaen"/>
          <w:lang w:val="ru-RU"/>
        </w:rPr>
        <w:t>ծրագրի</w:t>
      </w:r>
      <w:r w:rsidR="00465BCB" w:rsidRPr="00465BCB">
        <w:rPr>
          <w:rFonts w:ascii="Arial Unicode" w:eastAsia="Times New Roman" w:hAnsi="Arial Unicode" w:cs="Sylfaen"/>
        </w:rPr>
        <w:t xml:space="preserve"> </w:t>
      </w:r>
      <w:r w:rsidR="00465BCB">
        <w:rPr>
          <w:rFonts w:ascii="Arial Unicode" w:eastAsia="Times New Roman" w:hAnsi="Arial Unicode" w:cs="Sylfaen"/>
          <w:lang w:val="ru-RU"/>
        </w:rPr>
        <w:t>ընդհանուր</w:t>
      </w:r>
      <w:r w:rsidR="00465BCB" w:rsidRPr="00465BCB">
        <w:rPr>
          <w:rFonts w:ascii="Arial Unicode" w:eastAsia="Times New Roman" w:hAnsi="Arial Unicode" w:cs="Sylfaen"/>
        </w:rPr>
        <w:t xml:space="preserve"> </w:t>
      </w:r>
      <w:r w:rsidR="00465BCB">
        <w:rPr>
          <w:rFonts w:ascii="Arial Unicode" w:eastAsia="Times New Roman" w:hAnsi="Arial Unicode" w:cs="Sylfaen"/>
          <w:lang w:val="ru-RU"/>
        </w:rPr>
        <w:t>արժեքը</w:t>
      </w:r>
      <w:r w:rsidR="00465BCB" w:rsidRPr="00465BCB">
        <w:rPr>
          <w:rFonts w:ascii="Arial Unicode" w:eastAsia="Times New Roman" w:hAnsi="Arial Unicode" w:cs="Sylfaen"/>
        </w:rPr>
        <w:t xml:space="preserve"> 35</w:t>
      </w:r>
      <w:r w:rsidR="00465BCB">
        <w:rPr>
          <w:rFonts w:ascii="Arial" w:eastAsia="Times New Roman" w:hAnsi="Arial" w:cs="Arial"/>
        </w:rPr>
        <w:t> </w:t>
      </w:r>
      <w:r w:rsidR="00465BCB" w:rsidRPr="00465BCB">
        <w:rPr>
          <w:rFonts w:ascii="Arial Unicode" w:eastAsia="Times New Roman" w:hAnsi="Arial Unicode" w:cs="Sylfaen"/>
        </w:rPr>
        <w:t xml:space="preserve">000.0 </w:t>
      </w:r>
      <w:r w:rsidR="00465BCB">
        <w:rPr>
          <w:rFonts w:ascii="Arial Unicode" w:eastAsia="Times New Roman" w:hAnsi="Arial Unicode" w:cs="Sylfaen"/>
          <w:lang w:val="ru-RU"/>
        </w:rPr>
        <w:t>դրամ</w:t>
      </w:r>
      <w:r w:rsidR="00465BCB" w:rsidRPr="00465BCB">
        <w:rPr>
          <w:rFonts w:ascii="Arial Unicode" w:eastAsia="Times New Roman" w:hAnsi="Arial Unicode" w:cs="Sylfaen"/>
        </w:rPr>
        <w:t xml:space="preserve"> </w:t>
      </w:r>
      <w:r w:rsidR="00465BCB">
        <w:rPr>
          <w:rFonts w:ascii="Arial Unicode" w:eastAsia="Times New Roman" w:hAnsi="Arial Unicode" w:cs="Sylfaen"/>
          <w:lang w:val="ru-RU"/>
        </w:rPr>
        <w:t>է</w:t>
      </w:r>
      <w:r w:rsidRPr="00F9171C">
        <w:rPr>
          <w:rFonts w:ascii="Arial Unicode" w:hAnsi="Arial Unicode"/>
          <w:lang w:val="hy-AM"/>
        </w:rPr>
        <w:t>)</w:t>
      </w:r>
      <w:r w:rsidRPr="00F9171C">
        <w:rPr>
          <w:rFonts w:ascii="Arial Unicode" w:hAnsi="Arial Unicode"/>
          <w:lang w:val="ro-RO"/>
        </w:rPr>
        <w:t xml:space="preserve"> իրականացման </w:t>
      </w:r>
      <w:r w:rsidR="00F130E8" w:rsidRPr="00F9171C">
        <w:rPr>
          <w:rFonts w:ascii="Arial Unicode" w:hAnsi="Arial Unicode"/>
        </w:rPr>
        <w:t xml:space="preserve"> </w:t>
      </w:r>
      <w:r w:rsidRPr="00F9171C">
        <w:rPr>
          <w:rFonts w:ascii="Arial Unicode" w:hAnsi="Arial Unicode"/>
          <w:lang w:val="ro-RO"/>
        </w:rPr>
        <w:t>համար</w:t>
      </w:r>
      <w:r w:rsidR="00465BCB">
        <w:rPr>
          <w:rFonts w:ascii="Arial Unicode" w:hAnsi="Arial Unicode"/>
          <w:lang w:val="ro-RO"/>
        </w:rPr>
        <w:t xml:space="preserve"> 20</w:t>
      </w:r>
      <w:r w:rsidR="00465BCB" w:rsidRPr="00465BCB">
        <w:rPr>
          <w:rFonts w:ascii="Arial Unicode" w:hAnsi="Arial Unicode"/>
        </w:rPr>
        <w:t>23</w:t>
      </w:r>
      <w:r w:rsidR="001672C0" w:rsidRPr="00F9171C">
        <w:rPr>
          <w:rFonts w:ascii="Arial Unicode" w:hAnsi="Arial Unicode"/>
          <w:lang w:val="ro-RO"/>
        </w:rPr>
        <w:t xml:space="preserve"> </w:t>
      </w:r>
      <w:r w:rsidR="00F130E8" w:rsidRPr="00F9171C">
        <w:rPr>
          <w:rFonts w:ascii="Arial Unicode" w:hAnsi="Arial Unicode"/>
        </w:rPr>
        <w:t xml:space="preserve"> </w:t>
      </w:r>
      <w:r w:rsidRPr="00F9171C">
        <w:rPr>
          <w:rFonts w:ascii="Arial Unicode" w:hAnsi="Arial Unicode"/>
          <w:lang w:val="ro-RO"/>
        </w:rPr>
        <w:t>թվականի</w:t>
      </w:r>
      <w:r w:rsidR="00F130E8" w:rsidRPr="00F9171C">
        <w:rPr>
          <w:rFonts w:ascii="Arial Unicode" w:hAnsi="Arial Unicode"/>
        </w:rPr>
        <w:t xml:space="preserve"> </w:t>
      </w:r>
      <w:r w:rsidRPr="00F9171C">
        <w:rPr>
          <w:rFonts w:ascii="Arial Unicode" w:hAnsi="Arial Unicode"/>
          <w:lang w:val="ro-RO"/>
        </w:rPr>
        <w:t xml:space="preserve"> բյուջեում</w:t>
      </w:r>
      <w:r w:rsidR="00F130E8" w:rsidRPr="00F9171C">
        <w:rPr>
          <w:rFonts w:ascii="Arial Unicode" w:hAnsi="Arial Unicode"/>
        </w:rPr>
        <w:t xml:space="preserve"> </w:t>
      </w:r>
      <w:r w:rsidRPr="00F9171C">
        <w:rPr>
          <w:rFonts w:ascii="Arial Unicode" w:hAnsi="Arial Unicode"/>
          <w:lang w:val="ro-RO"/>
        </w:rPr>
        <w:t xml:space="preserve"> նախատեսել</w:t>
      </w:r>
      <w:r w:rsidR="00F130E8" w:rsidRPr="00F9171C">
        <w:rPr>
          <w:rFonts w:ascii="Arial Unicode" w:hAnsi="Arial Unicode"/>
          <w:lang w:val="ro-RO"/>
        </w:rPr>
        <w:t xml:space="preserve">  </w:t>
      </w:r>
      <w:r w:rsidR="00465BCB" w:rsidRPr="00465BCB">
        <w:rPr>
          <w:rFonts w:ascii="Arial Unicode" w:hAnsi="Arial Unicode"/>
        </w:rPr>
        <w:t>7</w:t>
      </w:r>
      <w:r w:rsidR="0091042A" w:rsidRPr="00F9171C">
        <w:rPr>
          <w:rFonts w:ascii="Arial Unicode" w:hAnsi="Arial Unicode"/>
          <w:lang w:val="ro-RO"/>
        </w:rPr>
        <w:t>00</w:t>
      </w:r>
      <w:r w:rsidRPr="00F9171C">
        <w:rPr>
          <w:rFonts w:ascii="Arial Unicode" w:hAnsi="Arial Unicode"/>
          <w:lang w:val="ro-RO"/>
        </w:rPr>
        <w:t>0.</w:t>
      </w:r>
      <w:r w:rsidR="00FB0F5B" w:rsidRPr="00F9171C">
        <w:rPr>
          <w:rFonts w:ascii="Arial Unicode" w:hAnsi="Arial Unicode"/>
          <w:lang w:val="hy-AM"/>
        </w:rPr>
        <w:t>0</w:t>
      </w:r>
      <w:r w:rsidRPr="00F9171C">
        <w:rPr>
          <w:rFonts w:ascii="Arial Unicode" w:hAnsi="Arial Unicode"/>
          <w:lang w:val="hy-AM"/>
        </w:rPr>
        <w:t xml:space="preserve"> դրամ: Ծրագիրն</w:t>
      </w:r>
      <w:r w:rsidR="00F130E8" w:rsidRPr="00F9171C">
        <w:rPr>
          <w:rFonts w:ascii="Arial Unicode" w:hAnsi="Arial Unicode"/>
        </w:rPr>
        <w:t xml:space="preserve">  </w:t>
      </w:r>
      <w:r w:rsidRPr="00F9171C">
        <w:rPr>
          <w:rFonts w:ascii="Arial Unicode" w:hAnsi="Arial Unicode"/>
          <w:lang w:val="hy-AM"/>
        </w:rPr>
        <w:t>ամբողջությամբ</w:t>
      </w:r>
      <w:r w:rsidR="00F130E8" w:rsidRPr="00F9171C">
        <w:rPr>
          <w:rFonts w:ascii="Arial Unicode" w:hAnsi="Arial Unicode"/>
        </w:rPr>
        <w:t xml:space="preserve"> </w:t>
      </w:r>
      <w:r w:rsidRPr="00F9171C">
        <w:rPr>
          <w:rFonts w:ascii="Arial Unicode" w:hAnsi="Arial Unicode"/>
          <w:lang w:val="hy-AM"/>
        </w:rPr>
        <w:t xml:space="preserve"> հնարավոր </w:t>
      </w:r>
      <w:r w:rsidR="00F130E8" w:rsidRPr="00F9171C">
        <w:rPr>
          <w:rFonts w:ascii="Arial Unicode" w:hAnsi="Arial Unicode"/>
        </w:rPr>
        <w:t xml:space="preserve"> </w:t>
      </w:r>
      <w:r w:rsidR="0091042A" w:rsidRPr="00F9171C">
        <w:rPr>
          <w:rFonts w:ascii="Arial Unicode" w:hAnsi="Arial Unicode"/>
        </w:rPr>
        <w:t xml:space="preserve">չի </w:t>
      </w:r>
      <w:r w:rsidRPr="00F9171C">
        <w:rPr>
          <w:rFonts w:ascii="Arial Unicode" w:hAnsi="Arial Unicode"/>
          <w:lang w:val="hy-AM"/>
        </w:rPr>
        <w:t>լինի</w:t>
      </w:r>
      <w:r w:rsidR="0091042A" w:rsidRPr="00F9171C">
        <w:rPr>
          <w:rFonts w:ascii="Arial Unicode" w:hAnsi="Arial Unicode"/>
        </w:rPr>
        <w:t xml:space="preserve"> </w:t>
      </w:r>
      <w:r w:rsidRPr="00F9171C">
        <w:rPr>
          <w:rFonts w:ascii="Arial Unicode" w:hAnsi="Arial Unicode"/>
          <w:lang w:val="hy-AM"/>
        </w:rPr>
        <w:t xml:space="preserve"> իրականացնել</w:t>
      </w:r>
      <w:r w:rsidR="0091042A" w:rsidRPr="00F9171C">
        <w:rPr>
          <w:rFonts w:ascii="Arial Unicode" w:hAnsi="Arial Unicode"/>
        </w:rPr>
        <w:t xml:space="preserve"> </w:t>
      </w:r>
      <w:r w:rsidRPr="00F9171C">
        <w:rPr>
          <w:rFonts w:ascii="Arial Unicode" w:hAnsi="Arial Unicode"/>
          <w:lang w:val="hy-AM"/>
        </w:rPr>
        <w:t xml:space="preserve"> համայնքի</w:t>
      </w:r>
      <w:r w:rsidR="0091042A" w:rsidRPr="00F9171C">
        <w:rPr>
          <w:rFonts w:ascii="Arial Unicode" w:hAnsi="Arial Unicode"/>
        </w:rPr>
        <w:t xml:space="preserve"> </w:t>
      </w:r>
      <w:r w:rsidRPr="00F9171C">
        <w:rPr>
          <w:rFonts w:ascii="Arial Unicode" w:hAnsi="Arial Unicode"/>
          <w:lang w:val="hy-AM"/>
        </w:rPr>
        <w:t xml:space="preserve"> բյուջեի</w:t>
      </w:r>
      <w:r w:rsidR="0091042A" w:rsidRPr="00F9171C">
        <w:rPr>
          <w:rFonts w:ascii="Arial Unicode" w:hAnsi="Arial Unicode"/>
        </w:rPr>
        <w:t xml:space="preserve"> </w:t>
      </w:r>
      <w:r w:rsidRPr="00F9171C">
        <w:rPr>
          <w:rFonts w:ascii="Arial Unicode" w:hAnsi="Arial Unicode"/>
          <w:lang w:val="hy-AM"/>
        </w:rPr>
        <w:t xml:space="preserve"> միջոցներով:</w:t>
      </w:r>
    </w:p>
    <w:p w:rsidR="00EB196A" w:rsidRPr="004C1FDD" w:rsidRDefault="00EB196A" w:rsidP="00467734">
      <w:pPr>
        <w:spacing w:after="120"/>
        <w:rPr>
          <w:rFonts w:ascii="Arial Unicode" w:hAnsi="Arial Unicode"/>
          <w:color w:val="000000" w:themeColor="text1"/>
          <w:lang w:val="hy-AM"/>
        </w:rPr>
      </w:pPr>
      <w:r w:rsidRPr="00F9171C">
        <w:rPr>
          <w:rFonts w:ascii="Arial Unicode" w:hAnsi="Arial Unicode"/>
          <w:b/>
          <w:lang w:val="hy-AM"/>
        </w:rPr>
        <w:t>2-րդ   ծրագրի</w:t>
      </w:r>
      <w:r w:rsidRPr="00F9171C">
        <w:rPr>
          <w:rFonts w:ascii="Arial Unicode" w:hAnsi="Arial Unicode"/>
          <w:lang w:val="hy-AM"/>
        </w:rPr>
        <w:t xml:space="preserve"> (</w:t>
      </w:r>
      <w:r w:rsidRPr="00F9171C">
        <w:rPr>
          <w:rFonts w:ascii="Arial Unicode" w:eastAsia="Times New Roman" w:hAnsi="Arial Unicode" w:cs="Sylfaen"/>
          <w:lang w:val="ro-RO"/>
        </w:rPr>
        <w:t>Ներհամայնքային փողոցների արտաքին լուսավորության համակարգի անցկացում</w:t>
      </w:r>
      <w:r w:rsidR="002E2CF3" w:rsidRPr="00F9171C">
        <w:rPr>
          <w:rFonts w:ascii="Arial Unicode" w:eastAsia="Times New Roman" w:hAnsi="Arial Unicode" w:cs="Sylfaen"/>
          <w:lang w:val="hy-AM"/>
        </w:rPr>
        <w:t xml:space="preserve">, ընդհանուր արժեքը </w:t>
      </w:r>
      <w:r w:rsidR="00465BCB" w:rsidRPr="004C1FDD">
        <w:rPr>
          <w:rFonts w:ascii="Arial Unicode" w:eastAsia="Times New Roman" w:hAnsi="Arial Unicode" w:cs="Sylfaen"/>
          <w:color w:val="000000" w:themeColor="text1"/>
          <w:lang w:val="hy-AM"/>
        </w:rPr>
        <w:t xml:space="preserve">20 </w:t>
      </w:r>
      <w:r w:rsidR="005E6753" w:rsidRPr="004C1FDD">
        <w:rPr>
          <w:rFonts w:ascii="Arial Unicode" w:eastAsia="Times New Roman" w:hAnsi="Arial Unicode" w:cs="Sylfaen"/>
          <w:color w:val="000000" w:themeColor="text1"/>
          <w:lang w:val="hy-AM"/>
        </w:rPr>
        <w:t>0</w:t>
      </w:r>
      <w:r w:rsidR="002E2CF3" w:rsidRPr="004C1FDD">
        <w:rPr>
          <w:rFonts w:ascii="Arial Unicode" w:eastAsia="Times New Roman" w:hAnsi="Arial Unicode" w:cs="Sylfaen"/>
          <w:color w:val="000000" w:themeColor="text1"/>
          <w:lang w:val="hy-AM"/>
        </w:rPr>
        <w:t>00,0 հազար դրամ</w:t>
      </w:r>
      <w:r w:rsidRPr="004C1FDD">
        <w:rPr>
          <w:rFonts w:ascii="Arial Unicode" w:hAnsi="Arial Unicode"/>
          <w:color w:val="000000" w:themeColor="text1"/>
          <w:lang w:val="hy-AM"/>
        </w:rPr>
        <w:t>) իրականացման</w:t>
      </w:r>
      <w:r w:rsidR="00F130E8"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համար</w:t>
      </w:r>
      <w:r w:rsidR="00FB0F5B"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="00465BCB" w:rsidRPr="004C1FDD">
        <w:rPr>
          <w:rFonts w:ascii="Arial Unicode" w:hAnsi="Arial Unicode"/>
          <w:color w:val="000000" w:themeColor="text1"/>
          <w:lang w:val="hy-AM"/>
        </w:rPr>
        <w:t xml:space="preserve"> 2023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թվականի</w:t>
      </w:r>
      <w:r w:rsidR="00FB0F5B"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բյուջեում</w:t>
      </w:r>
      <w:r w:rsidR="00FB0F5B" w:rsidRPr="004C1FDD">
        <w:rPr>
          <w:rFonts w:ascii="Arial Unicode" w:hAnsi="Arial Unicode"/>
          <w:color w:val="000000" w:themeColor="text1"/>
          <w:lang w:val="hy-AM"/>
        </w:rPr>
        <w:t xml:space="preserve"> 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նախատեսել </w:t>
      </w:r>
      <w:r w:rsidR="00FB0F5B"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="00465BCB" w:rsidRPr="004C1FDD">
        <w:rPr>
          <w:rFonts w:ascii="Arial Unicode" w:hAnsi="Arial Unicode"/>
          <w:color w:val="000000" w:themeColor="text1"/>
          <w:lang w:val="hy-AM"/>
        </w:rPr>
        <w:t>4</w:t>
      </w:r>
      <w:r w:rsidR="005E6753" w:rsidRPr="004C1FDD">
        <w:rPr>
          <w:rFonts w:ascii="Arial Unicode" w:hAnsi="Arial Unicode"/>
          <w:color w:val="000000" w:themeColor="text1"/>
          <w:lang w:val="hy-AM"/>
        </w:rPr>
        <w:t>0</w:t>
      </w:r>
      <w:r w:rsidRPr="004C1FDD">
        <w:rPr>
          <w:rFonts w:ascii="Arial Unicode" w:hAnsi="Arial Unicode"/>
          <w:color w:val="000000" w:themeColor="text1"/>
          <w:lang w:val="hy-AM"/>
        </w:rPr>
        <w:t>00.0</w:t>
      </w:r>
      <w:r w:rsidR="00FB0F5B"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դրամ</w:t>
      </w:r>
      <w:r w:rsidR="00FB0F5B"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համայնքի</w:t>
      </w:r>
      <w:r w:rsidR="00FB0F5B"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բյուջեի </w:t>
      </w:r>
      <w:r w:rsidR="00FB0F5B"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>5112</w:t>
      </w:r>
      <w:r w:rsidR="00465BCB"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հոդվածով:</w:t>
      </w:r>
    </w:p>
    <w:p w:rsidR="00EB196A" w:rsidRPr="004C1FDD" w:rsidRDefault="00467734" w:rsidP="00467734">
      <w:pPr>
        <w:spacing w:after="120"/>
        <w:rPr>
          <w:rFonts w:ascii="Arial Unicode" w:hAnsi="Arial Unicode"/>
          <w:color w:val="000000" w:themeColor="text1"/>
          <w:lang w:val="hy-AM"/>
        </w:rPr>
      </w:pPr>
      <w:r w:rsidRPr="004C1FDD">
        <w:rPr>
          <w:rFonts w:ascii="Arial Unicode" w:hAnsi="Arial Unicode"/>
          <w:b/>
          <w:color w:val="000000" w:themeColor="text1"/>
          <w:lang w:val="hy-AM"/>
        </w:rPr>
        <w:t>3-րդ ծրագրի</w:t>
      </w:r>
      <w:r w:rsidR="001549A6" w:rsidRPr="004C1FDD">
        <w:rPr>
          <w:rFonts w:ascii="Arial Unicode" w:hAnsi="Arial Unicode"/>
          <w:b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>(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fr-FR"/>
        </w:rPr>
        <w:t>Համայնքի նոր ջրագծի կառուցում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>, ընդհանուր արժեքը  50 000.0  դրամ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)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իրականացման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համար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20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23 </w:t>
      </w:r>
      <w:r w:rsidRPr="004C1FDD">
        <w:rPr>
          <w:rFonts w:ascii="Arial Unicode" w:hAnsi="Arial Unicode"/>
          <w:color w:val="000000" w:themeColor="text1"/>
          <w:lang w:val="ro-RO"/>
        </w:rPr>
        <w:t>թվականի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բյուջեում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նախատեսել 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10 </w:t>
      </w:r>
      <w:r w:rsidRPr="004C1FDD">
        <w:rPr>
          <w:rFonts w:ascii="Arial Unicode" w:hAnsi="Arial Unicode"/>
          <w:color w:val="000000" w:themeColor="text1"/>
          <w:lang w:val="ro-RO"/>
        </w:rPr>
        <w:t>000.0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 դրամ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5112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հոդվածով </w:t>
      </w:r>
      <w:r w:rsidRPr="004C1FDD">
        <w:rPr>
          <w:rFonts w:ascii="Arial Unicode" w:hAnsi="Arial Unicode"/>
          <w:color w:val="000000" w:themeColor="text1"/>
          <w:lang w:val="hy-AM"/>
        </w:rPr>
        <w:t>: Ծրագիրն  ամբողջությամբ  իրականացնելու  համար  գտնել  դոնոր  կազմակերպություններ  և  խնդրանքով  դիմել  ՀՀ  կառավարություն:</w:t>
      </w:r>
    </w:p>
    <w:p w:rsidR="00467734" w:rsidRPr="004C1FDD" w:rsidRDefault="00467734" w:rsidP="00467734">
      <w:pPr>
        <w:spacing w:after="120"/>
        <w:rPr>
          <w:rFonts w:ascii="Arial Unicode" w:hAnsi="Arial Unicode"/>
          <w:color w:val="000000" w:themeColor="text1"/>
          <w:lang w:val="hy-AM"/>
        </w:rPr>
      </w:pPr>
      <w:r w:rsidRPr="004C1FDD">
        <w:rPr>
          <w:rFonts w:ascii="Arial Unicode" w:hAnsi="Arial Unicode"/>
          <w:b/>
          <w:color w:val="000000" w:themeColor="text1"/>
          <w:lang w:val="hy-AM"/>
        </w:rPr>
        <w:t>4-րդ ծրագրի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(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fr-FR"/>
        </w:rPr>
        <w:t>Համայնքի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 xml:space="preserve"> 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fr-FR"/>
        </w:rPr>
        <w:t xml:space="preserve"> գազաֆիկացում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>, ընդհանուր արժեքը 140 000,0 դրամ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fr-FR"/>
        </w:rPr>
        <w:t xml:space="preserve">) 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>իրականացման համար  2023 թվականի  բյուջեում  նախատեսել 55 000,0  դրամ համայնքի բյուջեի 5113 հոդվածով,գտնել դոնոր կազմակերպություններ, որոնք կկարողանան ներդրում կատարել  ծրագրի իրականացման համար, ինչպես  նաև  ակընկալել  դրամաշնորհներ  ՀՀ  պետ բյուջեի  միջոցներից</w:t>
      </w:r>
    </w:p>
    <w:p w:rsidR="00C312E2" w:rsidRPr="004C1FDD" w:rsidRDefault="00467734" w:rsidP="00EB196A">
      <w:pPr>
        <w:spacing w:after="0"/>
        <w:rPr>
          <w:rFonts w:ascii="Arial Unicode" w:hAnsi="Arial Unicode"/>
          <w:color w:val="000000" w:themeColor="text1"/>
          <w:lang w:val="hy-AM"/>
        </w:rPr>
      </w:pPr>
      <w:r w:rsidRPr="004C1FDD">
        <w:rPr>
          <w:rFonts w:ascii="Arial Unicode" w:hAnsi="Arial Unicode"/>
          <w:b/>
          <w:color w:val="000000" w:themeColor="text1"/>
          <w:lang w:val="hy-AM"/>
        </w:rPr>
        <w:t>5</w:t>
      </w:r>
      <w:r w:rsidR="00EB196A" w:rsidRPr="004C1FDD">
        <w:rPr>
          <w:rFonts w:ascii="Arial Unicode" w:hAnsi="Arial Unicode"/>
          <w:b/>
          <w:color w:val="000000" w:themeColor="text1"/>
          <w:lang w:val="hy-AM"/>
        </w:rPr>
        <w:t>-րդ ծրագրի</w:t>
      </w:r>
      <w:r w:rsidR="00EB196A" w:rsidRPr="004C1FDD">
        <w:rPr>
          <w:rFonts w:ascii="Arial Unicode" w:hAnsi="Arial Unicode"/>
          <w:color w:val="000000" w:themeColor="text1"/>
          <w:lang w:val="hy-AM"/>
        </w:rPr>
        <w:t xml:space="preserve"> (</w:t>
      </w:r>
      <w:r w:rsidR="002E4B8F" w:rsidRPr="004C1FDD">
        <w:rPr>
          <w:rFonts w:ascii="Arial Unicode" w:eastAsia="Times New Roman" w:hAnsi="Arial Unicode" w:cs="Sylfaen"/>
          <w:bCs/>
          <w:color w:val="000000" w:themeColor="text1"/>
          <w:lang w:val="fr-FR"/>
        </w:rPr>
        <w:t>Համայնք</w:t>
      </w:r>
      <w:r w:rsidR="005E6753"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>ի</w:t>
      </w:r>
      <w:r w:rsidR="002E4B8F"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 xml:space="preserve">  ճանապարհ</w:t>
      </w:r>
      <w:r w:rsidR="005E6753"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>ներ</w:t>
      </w:r>
      <w:r w:rsidR="002E4B8F"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>ի  ասֆալտապատման</w:t>
      </w:r>
      <w:r w:rsidR="00F130E8"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 xml:space="preserve">, ընդհանուր արժեքը </w:t>
      </w:r>
      <w:r w:rsidR="002E4B8F"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>4</w:t>
      </w:r>
      <w:r w:rsidR="00F130E8"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>0</w:t>
      </w:r>
      <w:r w:rsidR="002E4B8F"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 xml:space="preserve">0000,0 </w:t>
      </w:r>
      <w:r w:rsidR="002E2CF3"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 xml:space="preserve"> դրամ</w:t>
      </w:r>
      <w:r w:rsidR="00EB196A" w:rsidRPr="004C1FDD">
        <w:rPr>
          <w:rFonts w:ascii="Arial Unicode" w:hAnsi="Arial Unicode"/>
          <w:color w:val="000000" w:themeColor="text1"/>
          <w:lang w:val="hy-AM"/>
        </w:rPr>
        <w:t xml:space="preserve">) իրականացման համար </w:t>
      </w:r>
      <w:r w:rsidR="00465BCB" w:rsidRPr="004C1FDD">
        <w:rPr>
          <w:rFonts w:ascii="Arial Unicode" w:hAnsi="Arial Unicode"/>
          <w:color w:val="000000" w:themeColor="text1"/>
          <w:lang w:val="hy-AM"/>
        </w:rPr>
        <w:t>2023</w:t>
      </w:r>
      <w:r w:rsidR="002E2CF3" w:rsidRPr="004C1FDD">
        <w:rPr>
          <w:rFonts w:ascii="Arial Unicode" w:hAnsi="Arial Unicode"/>
          <w:color w:val="000000" w:themeColor="text1"/>
          <w:lang w:val="hy-AM"/>
        </w:rPr>
        <w:t xml:space="preserve"> թվականին </w:t>
      </w:r>
      <w:r w:rsidR="00EB196A" w:rsidRPr="004C1FDD">
        <w:rPr>
          <w:rFonts w:ascii="Arial Unicode" w:hAnsi="Arial Unicode"/>
          <w:color w:val="000000" w:themeColor="text1"/>
          <w:lang w:val="hy-AM"/>
        </w:rPr>
        <w:t xml:space="preserve">դիմել ՀՀ Արագածոտնի </w:t>
      </w:r>
    </w:p>
    <w:p w:rsidR="00EB196A" w:rsidRPr="004C1FDD" w:rsidRDefault="00EB196A" w:rsidP="00467734">
      <w:pPr>
        <w:spacing w:after="120"/>
        <w:rPr>
          <w:rFonts w:ascii="Arial Unicode" w:hAnsi="Arial Unicode"/>
          <w:color w:val="000000" w:themeColor="text1"/>
          <w:lang w:val="hy-AM"/>
        </w:rPr>
      </w:pPr>
      <w:r w:rsidRPr="004C1FDD">
        <w:rPr>
          <w:rFonts w:ascii="Arial Unicode" w:hAnsi="Arial Unicode"/>
          <w:color w:val="000000" w:themeColor="text1"/>
          <w:lang w:val="hy-AM"/>
        </w:rPr>
        <w:t xml:space="preserve">մարզպետարան, որպեսզի  միջնորդի  ՀՀ </w:t>
      </w:r>
      <w:r w:rsidR="00663F8D" w:rsidRPr="004C1FDD">
        <w:rPr>
          <w:rFonts w:ascii="Arial Unicode" w:hAnsi="Arial Unicode"/>
          <w:color w:val="000000" w:themeColor="text1"/>
          <w:lang w:val="hy-AM"/>
        </w:rPr>
        <w:t>կառավարությու</w:t>
      </w:r>
      <w:r w:rsidRPr="004C1FDD">
        <w:rPr>
          <w:rFonts w:ascii="Arial Unicode" w:hAnsi="Arial Unicode"/>
          <w:color w:val="000000" w:themeColor="text1"/>
          <w:lang w:val="hy-AM"/>
        </w:rPr>
        <w:t>ն</w:t>
      </w:r>
      <w:r w:rsidR="00663F8D"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անհրաժեշտ միջոցներ հատկացնել</w:t>
      </w:r>
      <w:r w:rsidR="002E2CF3" w:rsidRPr="004C1FDD">
        <w:rPr>
          <w:rFonts w:ascii="Arial Unicode" w:hAnsi="Arial Unicode"/>
          <w:color w:val="000000" w:themeColor="text1"/>
          <w:lang w:val="hy-AM"/>
        </w:rPr>
        <w:t xml:space="preserve">  ծրագիրը</w:t>
      </w:r>
      <w:r w:rsidR="002E4B8F" w:rsidRPr="004C1FDD">
        <w:rPr>
          <w:rFonts w:ascii="Arial Unicode" w:hAnsi="Arial Unicode"/>
          <w:color w:val="000000" w:themeColor="text1"/>
          <w:lang w:val="hy-AM"/>
        </w:rPr>
        <w:t xml:space="preserve">  2  փուլով </w:t>
      </w:r>
      <w:r w:rsidR="002E2CF3" w:rsidRPr="004C1FDD">
        <w:rPr>
          <w:rFonts w:ascii="Arial Unicode" w:hAnsi="Arial Unicode"/>
          <w:color w:val="000000" w:themeColor="text1"/>
          <w:lang w:val="hy-AM"/>
        </w:rPr>
        <w:t xml:space="preserve"> իրականացնելու</w:t>
      </w:r>
      <w:r w:rsidR="002E4B8F"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համար:</w:t>
      </w:r>
    </w:p>
    <w:p w:rsidR="00467734" w:rsidRPr="004C1FDD" w:rsidRDefault="00467734" w:rsidP="00467734">
      <w:pPr>
        <w:spacing w:after="120"/>
        <w:rPr>
          <w:rFonts w:ascii="Arial Unicode" w:hAnsi="Arial Unicode"/>
          <w:color w:val="000000" w:themeColor="text1"/>
          <w:lang w:val="hy-AM"/>
        </w:rPr>
      </w:pPr>
      <w:r w:rsidRPr="004C1FDD">
        <w:rPr>
          <w:rFonts w:ascii="Arial Unicode" w:hAnsi="Arial Unicode"/>
          <w:b/>
          <w:color w:val="000000" w:themeColor="text1"/>
          <w:lang w:val="hy-AM"/>
        </w:rPr>
        <w:t xml:space="preserve">6-րդ  ծրագրի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(Մշակույթի  տների  կապիտալ  վերանորոգում, ընդհանուր  արժեքը 120 000,0 դրամ) </w:t>
      </w:r>
      <w:r w:rsidRPr="004C1FDD">
        <w:rPr>
          <w:rFonts w:ascii="Arial Unicode" w:hAnsi="Arial Unicode"/>
          <w:color w:val="000000" w:themeColor="text1"/>
          <w:lang w:val="ro-RO"/>
        </w:rPr>
        <w:t>իրականացման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համար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20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23  </w:t>
      </w:r>
      <w:r w:rsidRPr="004C1FDD">
        <w:rPr>
          <w:rFonts w:ascii="Arial Unicode" w:hAnsi="Arial Unicode"/>
          <w:color w:val="000000" w:themeColor="text1"/>
          <w:lang w:val="ro-RO"/>
        </w:rPr>
        <w:t>թվականի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բյուջեում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նախատեսել 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34 </w:t>
      </w:r>
      <w:r w:rsidRPr="004C1FDD">
        <w:rPr>
          <w:rFonts w:ascii="Arial Unicode" w:hAnsi="Arial Unicode"/>
          <w:color w:val="000000" w:themeColor="text1"/>
          <w:lang w:val="ro-RO"/>
        </w:rPr>
        <w:t>000.0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 դրամ: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>Ծրագիրն  ամբողջությամբ  իրականացնելու  համար  գտնել  դոնոր  կազմակերպություններ  և  խնդրանքով  դիմել  ՀՀ  կառավարություն:</w:t>
      </w:r>
    </w:p>
    <w:p w:rsidR="00467734" w:rsidRPr="004C1FDD" w:rsidRDefault="00467734" w:rsidP="00467734">
      <w:pPr>
        <w:spacing w:after="120"/>
        <w:rPr>
          <w:rFonts w:ascii="Arial Unicode" w:hAnsi="Arial Unicode"/>
          <w:color w:val="000000" w:themeColor="text1"/>
          <w:lang w:val="hy-AM"/>
        </w:rPr>
      </w:pPr>
      <w:r w:rsidRPr="004C1FDD">
        <w:rPr>
          <w:rFonts w:ascii="Arial Unicode" w:hAnsi="Arial Unicode"/>
          <w:b/>
          <w:color w:val="000000" w:themeColor="text1"/>
          <w:lang w:val="hy-AM"/>
        </w:rPr>
        <w:t xml:space="preserve">7-րդ  ծրագիր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(բազմաբնակարան  շենքերի  կապիտալ  վերանորոգում, ընդհանուր  արժեքը 40 000,0 դրամ) </w:t>
      </w:r>
      <w:r w:rsidRPr="004C1FDD">
        <w:rPr>
          <w:rFonts w:ascii="Arial Unicode" w:hAnsi="Arial Unicode"/>
          <w:color w:val="000000" w:themeColor="text1"/>
          <w:lang w:val="ro-RO"/>
        </w:rPr>
        <w:t>իրականացման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համար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20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23  </w:t>
      </w:r>
      <w:r w:rsidRPr="004C1FDD">
        <w:rPr>
          <w:rFonts w:ascii="Arial Unicode" w:hAnsi="Arial Unicode"/>
          <w:color w:val="000000" w:themeColor="text1"/>
          <w:lang w:val="ro-RO"/>
        </w:rPr>
        <w:t>թվականի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բյուջեում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նախատեսել  </w:t>
      </w:r>
      <w:r w:rsidRPr="004C1FDD">
        <w:rPr>
          <w:rFonts w:ascii="Arial Unicode" w:hAnsi="Arial Unicode"/>
          <w:color w:val="000000" w:themeColor="text1"/>
          <w:lang w:val="hy-AM"/>
        </w:rPr>
        <w:t>8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000.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դրամ: 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>Ծրագիրն  ամբողջությամբ  իրականացնելու  համար  գտնել  դոնոր  կազմակերպություններ  և  խնդրանքով  դիմել  ՀՀ  կառավարություն:</w:t>
      </w:r>
    </w:p>
    <w:p w:rsidR="00467734" w:rsidRPr="004C1FDD" w:rsidRDefault="00467734" w:rsidP="00467734">
      <w:pPr>
        <w:spacing w:after="0"/>
        <w:rPr>
          <w:rFonts w:ascii="Arial Unicode" w:eastAsia="Times New Roman" w:hAnsi="Arial Unicode" w:cs="Sylfaen"/>
          <w:bCs/>
          <w:color w:val="000000" w:themeColor="text1"/>
          <w:lang w:val="fr-FR"/>
        </w:rPr>
      </w:pPr>
      <w:r w:rsidRPr="004C1FDD">
        <w:rPr>
          <w:rFonts w:ascii="Arial Unicode" w:hAnsi="Arial Unicode"/>
          <w:b/>
          <w:color w:val="000000" w:themeColor="text1"/>
          <w:lang w:val="hy-AM"/>
        </w:rPr>
        <w:t>8</w:t>
      </w:r>
      <w:r w:rsidRPr="004C1FDD">
        <w:rPr>
          <w:rFonts w:ascii="Arial Unicode" w:hAnsi="Arial Unicode"/>
          <w:b/>
          <w:color w:val="000000" w:themeColor="text1"/>
          <w:lang w:val="fr-FR"/>
        </w:rPr>
        <w:t>-</w:t>
      </w:r>
      <w:r w:rsidRPr="004C1FDD">
        <w:rPr>
          <w:rFonts w:ascii="Arial Unicode" w:hAnsi="Arial Unicode"/>
          <w:b/>
          <w:color w:val="000000" w:themeColor="text1"/>
          <w:lang w:val="hy-AM"/>
        </w:rPr>
        <w:t>րդ</w:t>
      </w:r>
      <w:r w:rsidRPr="004C1FDD">
        <w:rPr>
          <w:rFonts w:ascii="Arial Unicode" w:hAnsi="Arial Unicode"/>
          <w:b/>
          <w:color w:val="000000" w:themeColor="text1"/>
          <w:lang w:val="fr-FR"/>
        </w:rPr>
        <w:t xml:space="preserve">  </w:t>
      </w:r>
      <w:r w:rsidRPr="004C1FDD">
        <w:rPr>
          <w:rFonts w:ascii="Arial Unicode" w:hAnsi="Arial Unicode"/>
          <w:b/>
          <w:color w:val="000000" w:themeColor="text1"/>
          <w:lang w:val="hy-AM"/>
        </w:rPr>
        <w:t>ծրագիր</w:t>
      </w:r>
      <w:r w:rsidRPr="004C1FDD">
        <w:rPr>
          <w:rFonts w:ascii="Arial Unicode" w:hAnsi="Arial Unicode"/>
          <w:b/>
          <w:color w:val="000000" w:themeColor="text1"/>
          <w:lang w:val="fr-FR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>(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fr-FR"/>
        </w:rPr>
        <w:t>Ջրամբարի  կառուցում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 xml:space="preserve">, ընդհանուր արժեքը 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fr-FR"/>
        </w:rPr>
        <w:t>1</w:t>
      </w:r>
      <w:r w:rsidRPr="004C1FDD">
        <w:rPr>
          <w:rFonts w:ascii="Arial" w:eastAsia="Times New Roman" w:hAnsi="Arial" w:cs="Arial"/>
          <w:bCs/>
          <w:color w:val="000000" w:themeColor="text1"/>
          <w:lang w:val="hy-AM"/>
        </w:rPr>
        <w:t> 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>500.000,0 դրամ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fr-FR"/>
        </w:rPr>
        <w:t>)</w:t>
      </w:r>
    </w:p>
    <w:p w:rsidR="00467734" w:rsidRPr="004C1FDD" w:rsidRDefault="00467734" w:rsidP="00467734">
      <w:pPr>
        <w:spacing w:after="120"/>
        <w:rPr>
          <w:rFonts w:ascii="Arial Unicode" w:hAnsi="Arial Unicode"/>
          <w:color w:val="000000" w:themeColor="text1"/>
          <w:lang w:val="fr-FR"/>
        </w:rPr>
      </w:pPr>
      <w:r w:rsidRPr="004C1FDD">
        <w:rPr>
          <w:rFonts w:ascii="Arial Unicode" w:hAnsi="Arial Unicode"/>
          <w:color w:val="000000" w:themeColor="text1"/>
          <w:lang w:val="hy-AM"/>
        </w:rPr>
        <w:t>Ծրագիրն  ամբողջությամբ  իրականացնելու  համար  գտնել  դոնոր  կազմակերպություններ</w:t>
      </w:r>
      <w:r w:rsidRPr="004C1FDD">
        <w:rPr>
          <w:rFonts w:ascii="Arial Unicode" w:hAnsi="Arial Unicode"/>
          <w:color w:val="000000" w:themeColor="text1"/>
          <w:lang w:val="fr-FR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  և  խնդրանքով  դիմել  ՀՀ  կառավարություն:</w:t>
      </w:r>
    </w:p>
    <w:p w:rsidR="00467734" w:rsidRPr="004C1FDD" w:rsidRDefault="00467734" w:rsidP="00467734">
      <w:pPr>
        <w:spacing w:after="0"/>
        <w:rPr>
          <w:rFonts w:ascii="Arial Unicode" w:eastAsia="Times New Roman" w:hAnsi="Arial Unicode" w:cs="Sylfaen"/>
          <w:bCs/>
          <w:color w:val="000000" w:themeColor="text1"/>
          <w:lang w:val="fr-FR"/>
        </w:rPr>
      </w:pPr>
      <w:r w:rsidRPr="004C1FDD">
        <w:rPr>
          <w:rFonts w:ascii="Arial Unicode" w:hAnsi="Arial Unicode"/>
          <w:b/>
          <w:color w:val="000000" w:themeColor="text1"/>
          <w:lang w:val="fr-FR"/>
        </w:rPr>
        <w:lastRenderedPageBreak/>
        <w:t>9-</w:t>
      </w:r>
      <w:r w:rsidRPr="004C1FDD">
        <w:rPr>
          <w:rFonts w:ascii="Arial Unicode" w:hAnsi="Arial Unicode"/>
          <w:b/>
          <w:color w:val="000000" w:themeColor="text1"/>
        </w:rPr>
        <w:t>րդ</w:t>
      </w:r>
      <w:r w:rsidRPr="004C1FDD">
        <w:rPr>
          <w:rFonts w:ascii="Arial Unicode" w:hAnsi="Arial Unicode"/>
          <w:b/>
          <w:color w:val="000000" w:themeColor="text1"/>
          <w:lang w:val="fr-FR"/>
        </w:rPr>
        <w:t xml:space="preserve">  </w:t>
      </w:r>
      <w:r w:rsidRPr="004C1FDD">
        <w:rPr>
          <w:rFonts w:ascii="Arial Unicode" w:hAnsi="Arial Unicode"/>
          <w:b/>
          <w:color w:val="000000" w:themeColor="text1"/>
        </w:rPr>
        <w:t>ծրագիր</w:t>
      </w:r>
      <w:r w:rsidRPr="004C1FDD">
        <w:rPr>
          <w:rFonts w:ascii="Arial Unicode" w:hAnsi="Arial Unicode"/>
          <w:b/>
          <w:color w:val="000000" w:themeColor="text1"/>
          <w:lang w:val="fr-FR"/>
        </w:rPr>
        <w:t xml:space="preserve"> </w:t>
      </w:r>
      <w:r w:rsidRPr="004C1FDD">
        <w:rPr>
          <w:rFonts w:ascii="Arial Unicode" w:hAnsi="Arial Unicode"/>
          <w:color w:val="000000" w:themeColor="text1"/>
          <w:lang w:val="hy-AM"/>
        </w:rPr>
        <w:t>(</w:t>
      </w:r>
      <w:r w:rsidRPr="004C1FDD">
        <w:rPr>
          <w:rFonts w:ascii="Arial Unicode" w:hAnsi="Arial Unicode"/>
          <w:color w:val="000000" w:themeColor="text1"/>
          <w:lang w:val="ru-RU"/>
        </w:rPr>
        <w:t>Տեխնիկայի</w:t>
      </w:r>
      <w:r w:rsidRPr="004C1FDD">
        <w:rPr>
          <w:rFonts w:ascii="Arial Unicode" w:hAnsi="Arial Unicode"/>
          <w:color w:val="000000" w:themeColor="text1"/>
          <w:lang w:val="fr-FR"/>
        </w:rPr>
        <w:t xml:space="preserve">  </w:t>
      </w:r>
      <w:r w:rsidRPr="004C1FDD">
        <w:rPr>
          <w:rFonts w:ascii="Arial Unicode" w:hAnsi="Arial Unicode"/>
          <w:color w:val="000000" w:themeColor="text1"/>
          <w:lang w:val="ru-RU"/>
        </w:rPr>
        <w:t>ձեռքբերման</w:t>
      </w:r>
      <w:r w:rsidRPr="004C1FDD">
        <w:rPr>
          <w:rFonts w:ascii="Arial Unicode" w:hAnsi="Arial Unicode"/>
          <w:color w:val="000000" w:themeColor="text1"/>
          <w:lang w:val="fr-FR"/>
        </w:rPr>
        <w:t xml:space="preserve"> </w:t>
      </w:r>
      <w:r w:rsidRPr="004C1FDD">
        <w:rPr>
          <w:rFonts w:ascii="Arial Unicode" w:hAnsi="Arial Unicode"/>
          <w:color w:val="000000" w:themeColor="text1"/>
          <w:lang w:val="ru-RU"/>
        </w:rPr>
        <w:t>համար</w:t>
      </w:r>
      <w:r w:rsidRPr="004C1FDD">
        <w:rPr>
          <w:rFonts w:ascii="Arial Unicode" w:hAnsi="Arial Unicode"/>
          <w:color w:val="000000" w:themeColor="text1"/>
          <w:lang w:val="ro-RO"/>
        </w:rPr>
        <w:t xml:space="preserve"> 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 xml:space="preserve"> ընդհանուր արժեքը 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fr-FR"/>
        </w:rPr>
        <w:t xml:space="preserve">150 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hy-AM"/>
        </w:rPr>
        <w:t>000,0 դրամ</w:t>
      </w:r>
      <w:r w:rsidRPr="004C1FDD">
        <w:rPr>
          <w:rFonts w:ascii="Arial Unicode" w:eastAsia="Times New Roman" w:hAnsi="Arial Unicode" w:cs="Sylfaen"/>
          <w:bCs/>
          <w:color w:val="000000" w:themeColor="text1"/>
          <w:lang w:val="fr-FR"/>
        </w:rPr>
        <w:t xml:space="preserve">)  </w:t>
      </w:r>
      <w:r w:rsidRPr="004C1FDD">
        <w:rPr>
          <w:rFonts w:ascii="Arial Unicode" w:hAnsi="Arial Unicode"/>
          <w:color w:val="000000" w:themeColor="text1"/>
          <w:lang w:val="hy-AM"/>
        </w:rPr>
        <w:t xml:space="preserve">Ծրագիրն  ամբողջությամբ  իրականացնելու  համար  գտնել  դոնոր  </w:t>
      </w:r>
    </w:p>
    <w:p w:rsidR="00467734" w:rsidRPr="004C1FDD" w:rsidRDefault="00467734" w:rsidP="00467734">
      <w:pPr>
        <w:spacing w:after="0"/>
        <w:rPr>
          <w:rFonts w:ascii="Arial Unicode" w:hAnsi="Arial Unicode"/>
          <w:color w:val="000000" w:themeColor="text1"/>
          <w:lang w:val="fr-FR"/>
        </w:rPr>
      </w:pPr>
      <w:r w:rsidRPr="004C1FDD">
        <w:rPr>
          <w:rFonts w:ascii="Arial Unicode" w:hAnsi="Arial Unicode"/>
          <w:color w:val="000000" w:themeColor="text1"/>
          <w:lang w:val="hy-AM"/>
        </w:rPr>
        <w:t>կազմակերպություններ  և  խնդրանքով  դիմել  ՀՀ  կառավարություն:</w:t>
      </w:r>
    </w:p>
    <w:p w:rsidR="00467734" w:rsidRPr="00F9171C" w:rsidRDefault="00467734" w:rsidP="00467734">
      <w:pPr>
        <w:spacing w:after="120"/>
        <w:rPr>
          <w:rFonts w:ascii="Arial Unicode" w:eastAsia="Times New Roman" w:hAnsi="Arial Unicode" w:cs="Sylfaen"/>
          <w:bCs/>
          <w:lang w:val="fr-FR"/>
        </w:rPr>
      </w:pPr>
      <w:r w:rsidRPr="00F9171C">
        <w:rPr>
          <w:rFonts w:ascii="Arial Unicode" w:hAnsi="Arial Unicode"/>
          <w:b/>
          <w:lang w:val="fr-FR"/>
        </w:rPr>
        <w:t>10-</w:t>
      </w:r>
      <w:r w:rsidRPr="00F9171C">
        <w:rPr>
          <w:rFonts w:ascii="Arial Unicode" w:hAnsi="Arial Unicode"/>
          <w:b/>
        </w:rPr>
        <w:t>րդ</w:t>
      </w:r>
      <w:r w:rsidRPr="00F9171C">
        <w:rPr>
          <w:rFonts w:ascii="Arial Unicode" w:hAnsi="Arial Unicode"/>
          <w:b/>
          <w:lang w:val="fr-FR"/>
        </w:rPr>
        <w:t xml:space="preserve">  </w:t>
      </w:r>
      <w:r w:rsidRPr="00F9171C">
        <w:rPr>
          <w:rFonts w:ascii="Arial Unicode" w:hAnsi="Arial Unicode"/>
          <w:b/>
        </w:rPr>
        <w:t>ծրագիր</w:t>
      </w:r>
      <w:r w:rsidRPr="00F9171C">
        <w:rPr>
          <w:rFonts w:ascii="Arial Unicode" w:hAnsi="Arial Unicode"/>
          <w:b/>
          <w:lang w:val="fr-FR"/>
        </w:rPr>
        <w:t xml:space="preserve"> </w:t>
      </w:r>
      <w:r w:rsidRPr="00F9171C">
        <w:rPr>
          <w:rFonts w:ascii="Arial Unicode" w:hAnsi="Arial Unicode"/>
          <w:lang w:val="hy-AM"/>
        </w:rPr>
        <w:t>(</w:t>
      </w:r>
      <w:r w:rsidRPr="00F9171C">
        <w:rPr>
          <w:rFonts w:ascii="Arial Unicode" w:hAnsi="Arial Unicode"/>
          <w:lang w:val="ro-RO"/>
        </w:rPr>
        <w:t xml:space="preserve">Կաշվի  վերամշակման  արտադրամասի  </w:t>
      </w:r>
      <w:r w:rsidRPr="00F9171C">
        <w:rPr>
          <w:rFonts w:ascii="Arial Unicode" w:eastAsia="Times New Roman" w:hAnsi="Arial Unicode" w:cs="Sylfaen"/>
          <w:bCs/>
          <w:lang w:val="fr-FR"/>
        </w:rPr>
        <w:t xml:space="preserve">  կառուցում</w:t>
      </w:r>
      <w:r w:rsidRPr="00F9171C">
        <w:rPr>
          <w:rFonts w:ascii="Arial Unicode" w:eastAsia="Times New Roman" w:hAnsi="Arial Unicode" w:cs="Sylfaen"/>
          <w:bCs/>
          <w:lang w:val="hy-AM"/>
        </w:rPr>
        <w:t xml:space="preserve">, ընդհանուր արժեքը </w:t>
      </w:r>
      <w:r w:rsidRPr="00F9171C">
        <w:rPr>
          <w:rFonts w:ascii="Arial Unicode" w:eastAsia="Times New Roman" w:hAnsi="Arial Unicode" w:cs="Sylfaen"/>
          <w:bCs/>
          <w:lang w:val="fr-FR"/>
        </w:rPr>
        <w:t>10</w:t>
      </w:r>
      <w:r w:rsidRPr="00F9171C">
        <w:rPr>
          <w:rFonts w:ascii="Arial Unicode" w:eastAsia="Times New Roman" w:hAnsi="Arial Unicode" w:cs="Sylfaen"/>
          <w:bCs/>
          <w:lang w:val="hy-AM"/>
        </w:rPr>
        <w:t>0</w:t>
      </w:r>
      <w:r w:rsidRPr="00467734">
        <w:rPr>
          <w:rFonts w:ascii="Arial Unicode" w:eastAsia="Times New Roman" w:hAnsi="Arial Unicode" w:cs="Sylfaen"/>
          <w:bCs/>
          <w:lang w:val="fr-FR"/>
        </w:rPr>
        <w:t xml:space="preserve"> </w:t>
      </w:r>
      <w:r w:rsidRPr="00F9171C">
        <w:rPr>
          <w:rFonts w:ascii="Arial Unicode" w:eastAsia="Times New Roman" w:hAnsi="Arial Unicode" w:cs="Sylfaen"/>
          <w:bCs/>
          <w:lang w:val="hy-AM"/>
        </w:rPr>
        <w:t>000,0 դրամ</w:t>
      </w:r>
      <w:r w:rsidRPr="00F9171C">
        <w:rPr>
          <w:rFonts w:ascii="Arial Unicode" w:eastAsia="Times New Roman" w:hAnsi="Arial Unicode" w:cs="Sylfaen"/>
          <w:bCs/>
          <w:lang w:val="fr-FR"/>
        </w:rPr>
        <w:t xml:space="preserve">)  </w:t>
      </w:r>
      <w:r w:rsidRPr="00F9171C">
        <w:rPr>
          <w:rFonts w:ascii="Arial Unicode" w:hAnsi="Arial Unicode"/>
          <w:lang w:val="hy-AM"/>
        </w:rPr>
        <w:t>Ծրագիրն  ամբողջությամբ  իրականացնելու  համար  գտնել  դոնոր    կազմակերպություններ</w:t>
      </w:r>
      <w:r w:rsidRPr="00F9171C">
        <w:rPr>
          <w:rFonts w:ascii="Arial Unicode" w:hAnsi="Arial Unicode"/>
          <w:lang w:val="fr-FR"/>
        </w:rPr>
        <w:t xml:space="preserve"> </w:t>
      </w:r>
      <w:r w:rsidRPr="00F9171C">
        <w:rPr>
          <w:rFonts w:ascii="Arial Unicode" w:hAnsi="Arial Unicode"/>
          <w:lang w:val="hy-AM"/>
        </w:rPr>
        <w:t xml:space="preserve">  և  խնդրանքով  դիմել  ՀՀ  կառավարություն:</w:t>
      </w:r>
    </w:p>
    <w:p w:rsidR="00467734" w:rsidRPr="00F9171C" w:rsidRDefault="00467734" w:rsidP="00467734">
      <w:pPr>
        <w:spacing w:after="0"/>
        <w:rPr>
          <w:rFonts w:ascii="Arial Unicode" w:eastAsia="Times New Roman" w:hAnsi="Arial Unicode" w:cs="Sylfaen"/>
          <w:bCs/>
          <w:lang w:val="fr-FR"/>
        </w:rPr>
      </w:pPr>
      <w:r w:rsidRPr="00F9171C">
        <w:rPr>
          <w:rFonts w:ascii="Arial Unicode" w:hAnsi="Arial Unicode"/>
          <w:b/>
          <w:lang w:val="fr-FR"/>
        </w:rPr>
        <w:t>11-</w:t>
      </w:r>
      <w:r w:rsidRPr="00F9171C">
        <w:rPr>
          <w:rFonts w:ascii="Arial Unicode" w:hAnsi="Arial Unicode"/>
          <w:b/>
        </w:rPr>
        <w:t>րդ</w:t>
      </w:r>
      <w:r w:rsidRPr="00F9171C">
        <w:rPr>
          <w:rFonts w:ascii="Arial Unicode" w:hAnsi="Arial Unicode"/>
          <w:b/>
          <w:lang w:val="fr-FR"/>
        </w:rPr>
        <w:t xml:space="preserve">  </w:t>
      </w:r>
      <w:r w:rsidRPr="00F9171C">
        <w:rPr>
          <w:rFonts w:ascii="Arial Unicode" w:hAnsi="Arial Unicode"/>
          <w:b/>
        </w:rPr>
        <w:t>ծրագիր</w:t>
      </w:r>
      <w:r w:rsidRPr="00F9171C">
        <w:rPr>
          <w:rFonts w:ascii="Arial Unicode" w:hAnsi="Arial Unicode"/>
          <w:b/>
          <w:lang w:val="fr-FR"/>
        </w:rPr>
        <w:t xml:space="preserve"> </w:t>
      </w:r>
      <w:r w:rsidRPr="00F9171C">
        <w:rPr>
          <w:rFonts w:ascii="Arial Unicode" w:hAnsi="Arial Unicode"/>
          <w:lang w:val="hy-AM"/>
        </w:rPr>
        <w:t>(</w:t>
      </w:r>
      <w:r w:rsidRPr="00F9171C">
        <w:rPr>
          <w:rFonts w:ascii="Arial Unicode" w:hAnsi="Arial Unicode"/>
          <w:lang w:val="ro-RO"/>
        </w:rPr>
        <w:t>Կաթի  վերամշակման  արտադրամասի</w:t>
      </w:r>
      <w:r w:rsidRPr="00F9171C">
        <w:rPr>
          <w:rFonts w:ascii="Arial Unicode" w:eastAsia="Times New Roman" w:hAnsi="Arial Unicode" w:cs="Sylfaen"/>
          <w:bCs/>
          <w:lang w:val="fr-FR"/>
        </w:rPr>
        <w:t xml:space="preserve">  կառուցում</w:t>
      </w:r>
      <w:r w:rsidRPr="00F9171C">
        <w:rPr>
          <w:rFonts w:ascii="Arial Unicode" w:eastAsia="Times New Roman" w:hAnsi="Arial Unicode" w:cs="Sylfaen"/>
          <w:bCs/>
          <w:lang w:val="hy-AM"/>
        </w:rPr>
        <w:t xml:space="preserve">, ընդհանուր արժեքը </w:t>
      </w:r>
      <w:r w:rsidRPr="00F9171C">
        <w:rPr>
          <w:rFonts w:ascii="Arial Unicode" w:eastAsia="Times New Roman" w:hAnsi="Arial Unicode" w:cs="Sylfaen"/>
          <w:bCs/>
          <w:lang w:val="fr-FR"/>
        </w:rPr>
        <w:t>12</w:t>
      </w:r>
      <w:r w:rsidRPr="00F9171C">
        <w:rPr>
          <w:rFonts w:ascii="Arial Unicode" w:eastAsia="Times New Roman" w:hAnsi="Arial Unicode" w:cs="Sylfaen"/>
          <w:bCs/>
          <w:lang w:val="hy-AM"/>
        </w:rPr>
        <w:t>0000,0 դրամ</w:t>
      </w:r>
      <w:r w:rsidRPr="00F9171C">
        <w:rPr>
          <w:rFonts w:ascii="Arial Unicode" w:eastAsia="Times New Roman" w:hAnsi="Arial Unicode" w:cs="Sylfaen"/>
          <w:bCs/>
          <w:lang w:val="fr-FR"/>
        </w:rPr>
        <w:t>)</w:t>
      </w:r>
      <w:r w:rsidRPr="00F9171C">
        <w:rPr>
          <w:rFonts w:ascii="Arial Unicode" w:hAnsi="Arial Unicode"/>
          <w:lang w:val="hy-AM"/>
        </w:rPr>
        <w:t xml:space="preserve"> </w:t>
      </w:r>
      <w:r w:rsidRPr="00F9171C">
        <w:rPr>
          <w:rFonts w:ascii="Arial Unicode" w:hAnsi="Arial Unicode"/>
          <w:lang w:val="fr-FR"/>
        </w:rPr>
        <w:t xml:space="preserve"> </w:t>
      </w:r>
      <w:r w:rsidRPr="00F9171C">
        <w:rPr>
          <w:rFonts w:ascii="Arial Unicode" w:hAnsi="Arial Unicode"/>
          <w:lang w:val="hy-AM"/>
        </w:rPr>
        <w:t xml:space="preserve">Ծրագիրն  ամբողջությամբ  իրականացնելու  համար  գտնել  դոնոր  </w:t>
      </w:r>
    </w:p>
    <w:p w:rsidR="00467734" w:rsidRPr="004C1FDD" w:rsidRDefault="00467734" w:rsidP="00467734">
      <w:pPr>
        <w:spacing w:after="120"/>
        <w:rPr>
          <w:rFonts w:ascii="Arial Unicode" w:hAnsi="Arial Unicode"/>
          <w:lang w:val="fr-FR"/>
        </w:rPr>
      </w:pPr>
      <w:r w:rsidRPr="00F9171C">
        <w:rPr>
          <w:rFonts w:ascii="Arial Unicode" w:hAnsi="Arial Unicode"/>
          <w:lang w:val="hy-AM"/>
        </w:rPr>
        <w:t>կազմակերպություններ</w:t>
      </w:r>
      <w:r w:rsidRPr="00F9171C">
        <w:rPr>
          <w:rFonts w:ascii="Arial Unicode" w:hAnsi="Arial Unicode"/>
          <w:lang w:val="fr-FR"/>
        </w:rPr>
        <w:t xml:space="preserve"> </w:t>
      </w:r>
      <w:r w:rsidRPr="00F9171C">
        <w:rPr>
          <w:rFonts w:ascii="Arial Unicode" w:hAnsi="Arial Unicode"/>
          <w:lang w:val="hy-AM"/>
        </w:rPr>
        <w:t xml:space="preserve">  և  խնդրանքով  դիմել  ՀՀ  կառավարություն:</w:t>
      </w:r>
    </w:p>
    <w:p w:rsidR="00467734" w:rsidRPr="00F9171C" w:rsidRDefault="00467734" w:rsidP="00467734">
      <w:pPr>
        <w:spacing w:after="0"/>
        <w:rPr>
          <w:rFonts w:ascii="Arial Unicode" w:eastAsia="Times New Roman" w:hAnsi="Arial Unicode" w:cs="Sylfaen"/>
          <w:bCs/>
          <w:lang w:val="fr-FR"/>
        </w:rPr>
      </w:pPr>
      <w:r w:rsidRPr="00F9171C">
        <w:rPr>
          <w:rFonts w:ascii="Arial Unicode" w:hAnsi="Arial Unicode"/>
          <w:b/>
          <w:lang w:val="fr-FR"/>
        </w:rPr>
        <w:t>12-</w:t>
      </w:r>
      <w:r w:rsidRPr="00F9171C">
        <w:rPr>
          <w:rFonts w:ascii="Arial Unicode" w:hAnsi="Arial Unicode"/>
          <w:b/>
        </w:rPr>
        <w:t>րդ</w:t>
      </w:r>
      <w:r w:rsidRPr="00F9171C">
        <w:rPr>
          <w:rFonts w:ascii="Arial Unicode" w:hAnsi="Arial Unicode"/>
          <w:b/>
          <w:lang w:val="fr-FR"/>
        </w:rPr>
        <w:t xml:space="preserve">  </w:t>
      </w:r>
      <w:r w:rsidRPr="00F9171C">
        <w:rPr>
          <w:rFonts w:ascii="Arial Unicode" w:hAnsi="Arial Unicode"/>
          <w:b/>
        </w:rPr>
        <w:t>ծրագիր</w:t>
      </w:r>
      <w:r w:rsidRPr="00F9171C">
        <w:rPr>
          <w:rFonts w:ascii="Arial Unicode" w:hAnsi="Arial Unicode"/>
          <w:b/>
          <w:lang w:val="fr-FR"/>
        </w:rPr>
        <w:t xml:space="preserve"> </w:t>
      </w:r>
      <w:r w:rsidRPr="00F9171C">
        <w:rPr>
          <w:rFonts w:ascii="Arial Unicode" w:hAnsi="Arial Unicode"/>
          <w:lang w:val="hy-AM"/>
        </w:rPr>
        <w:t>(</w:t>
      </w:r>
      <w:r>
        <w:rPr>
          <w:rFonts w:ascii="Arial Unicode" w:eastAsia="Times New Roman" w:hAnsi="Arial Unicode" w:cs="Sylfaen"/>
          <w:bCs/>
          <w:lang w:val="ru-RU"/>
        </w:rPr>
        <w:t>Հանգստյան</w:t>
      </w:r>
      <w:r w:rsidRPr="00467734">
        <w:rPr>
          <w:rFonts w:ascii="Arial Unicode" w:eastAsia="Times New Roman" w:hAnsi="Arial Unicode" w:cs="Sylfaen"/>
          <w:bCs/>
          <w:lang w:val="fr-FR"/>
        </w:rPr>
        <w:t xml:space="preserve">  </w:t>
      </w:r>
      <w:r>
        <w:rPr>
          <w:rFonts w:ascii="Arial Unicode" w:eastAsia="Times New Roman" w:hAnsi="Arial Unicode" w:cs="Sylfaen"/>
          <w:bCs/>
          <w:lang w:val="ru-RU"/>
        </w:rPr>
        <w:t>գոտիների</w:t>
      </w:r>
      <w:r w:rsidRPr="00467734">
        <w:rPr>
          <w:rFonts w:ascii="Arial Unicode" w:eastAsia="Times New Roman" w:hAnsi="Arial Unicode" w:cs="Sylfaen"/>
          <w:bCs/>
          <w:lang w:val="fr-FR"/>
        </w:rPr>
        <w:t xml:space="preserve">  </w:t>
      </w:r>
      <w:r>
        <w:rPr>
          <w:rFonts w:ascii="Arial Unicode" w:eastAsia="Times New Roman" w:hAnsi="Arial Unicode" w:cs="Sylfaen"/>
          <w:bCs/>
          <w:lang w:val="ru-RU"/>
        </w:rPr>
        <w:t>ստեղծման</w:t>
      </w:r>
      <w:r w:rsidRPr="00467734">
        <w:rPr>
          <w:rFonts w:ascii="Arial Unicode" w:eastAsia="Times New Roman" w:hAnsi="Arial Unicode" w:cs="Sylfaen"/>
          <w:bCs/>
          <w:lang w:val="fr-FR"/>
        </w:rPr>
        <w:t xml:space="preserve">  </w:t>
      </w:r>
      <w:r w:rsidRPr="00F9171C">
        <w:rPr>
          <w:rFonts w:ascii="Arial Unicode" w:eastAsia="Times New Roman" w:hAnsi="Arial Unicode" w:cs="Sylfaen"/>
          <w:bCs/>
          <w:lang w:val="hy-AM"/>
        </w:rPr>
        <w:t xml:space="preserve"> ընդհանուր</w:t>
      </w:r>
      <w:r w:rsidRPr="00467734">
        <w:rPr>
          <w:rFonts w:ascii="Arial Unicode" w:eastAsia="Times New Roman" w:hAnsi="Arial Unicode" w:cs="Sylfaen"/>
          <w:bCs/>
          <w:lang w:val="fr-FR"/>
        </w:rPr>
        <w:t xml:space="preserve"> </w:t>
      </w:r>
      <w:r w:rsidRPr="00F9171C">
        <w:rPr>
          <w:rFonts w:ascii="Arial Unicode" w:eastAsia="Times New Roman" w:hAnsi="Arial Unicode" w:cs="Sylfaen"/>
          <w:bCs/>
          <w:lang w:val="hy-AM"/>
        </w:rPr>
        <w:t xml:space="preserve"> արժեքը</w:t>
      </w:r>
      <w:r w:rsidRPr="00467734">
        <w:rPr>
          <w:rFonts w:ascii="Arial Unicode" w:eastAsia="Times New Roman" w:hAnsi="Arial Unicode" w:cs="Sylfaen"/>
          <w:bCs/>
          <w:lang w:val="fr-FR"/>
        </w:rPr>
        <w:t xml:space="preserve"> </w:t>
      </w:r>
      <w:r w:rsidRPr="00F9171C">
        <w:rPr>
          <w:rFonts w:ascii="Arial Unicode" w:eastAsia="Times New Roman" w:hAnsi="Arial Unicode" w:cs="Sylfaen"/>
          <w:bCs/>
          <w:lang w:val="hy-AM"/>
        </w:rPr>
        <w:t xml:space="preserve"> </w:t>
      </w:r>
      <w:r w:rsidRPr="00F9171C">
        <w:rPr>
          <w:rFonts w:ascii="Arial Unicode" w:eastAsia="Times New Roman" w:hAnsi="Arial Unicode" w:cs="Sylfaen"/>
          <w:bCs/>
          <w:lang w:val="fr-FR"/>
        </w:rPr>
        <w:t>20</w:t>
      </w:r>
      <w:r w:rsidRPr="00F9171C">
        <w:rPr>
          <w:rFonts w:ascii="Arial Unicode" w:eastAsia="Times New Roman" w:hAnsi="Arial Unicode" w:cs="Sylfaen"/>
          <w:bCs/>
          <w:lang w:val="hy-AM"/>
        </w:rPr>
        <w:t>0000,0 դրամ</w:t>
      </w:r>
      <w:r w:rsidRPr="00F9171C">
        <w:rPr>
          <w:rFonts w:ascii="Arial Unicode" w:eastAsia="Times New Roman" w:hAnsi="Arial Unicode" w:cs="Sylfaen"/>
          <w:bCs/>
          <w:lang w:val="fr-FR"/>
        </w:rPr>
        <w:t>)</w:t>
      </w:r>
    </w:p>
    <w:p w:rsidR="002E2CF3" w:rsidRPr="004C1FDD" w:rsidRDefault="00467734" w:rsidP="001549A6">
      <w:pPr>
        <w:spacing w:after="120"/>
        <w:rPr>
          <w:rFonts w:ascii="Arial Unicode" w:hAnsi="Arial Unicode"/>
          <w:lang w:val="fr-FR"/>
        </w:rPr>
      </w:pPr>
      <w:r w:rsidRPr="00F9171C">
        <w:rPr>
          <w:rFonts w:ascii="Arial Unicode" w:hAnsi="Arial Unicode"/>
          <w:lang w:val="fr-FR"/>
        </w:rPr>
        <w:t xml:space="preserve"> </w:t>
      </w:r>
      <w:r w:rsidRPr="00F9171C">
        <w:rPr>
          <w:rFonts w:ascii="Arial Unicode" w:hAnsi="Arial Unicode"/>
          <w:lang w:val="hy-AM"/>
        </w:rPr>
        <w:t>Ծրագիրն  ամբողջությամբ  իրականացնելու  համար  գտնել  դոնոր  կազմակերպություններ</w:t>
      </w:r>
      <w:r w:rsidRPr="00F9171C">
        <w:rPr>
          <w:rFonts w:ascii="Arial Unicode" w:hAnsi="Arial Unicode"/>
          <w:lang w:val="fr-FR"/>
        </w:rPr>
        <w:t xml:space="preserve"> </w:t>
      </w:r>
      <w:r w:rsidRPr="00F9171C">
        <w:rPr>
          <w:rFonts w:ascii="Arial Unicode" w:hAnsi="Arial Unicode"/>
          <w:lang w:val="hy-AM"/>
        </w:rPr>
        <w:t xml:space="preserve">   և  խնդրանքով  դիմել  ՀՀ  կառավարություն</w:t>
      </w:r>
    </w:p>
    <w:p w:rsidR="001549A6" w:rsidRPr="004C1FDD" w:rsidRDefault="001549A6" w:rsidP="00EB196A">
      <w:pPr>
        <w:spacing w:after="0"/>
        <w:rPr>
          <w:rFonts w:ascii="Arial Unicode" w:hAnsi="Arial Unicode"/>
          <w:b/>
          <w:lang w:val="fr-FR"/>
        </w:rPr>
      </w:pPr>
    </w:p>
    <w:p w:rsidR="00F86999" w:rsidRPr="004C1FDD" w:rsidRDefault="00F86999" w:rsidP="00EB196A">
      <w:pPr>
        <w:spacing w:after="0"/>
        <w:rPr>
          <w:rFonts w:ascii="Arial Unicode" w:hAnsi="Arial Unicode"/>
          <w:b/>
          <w:lang w:val="fr-FR"/>
        </w:rPr>
      </w:pPr>
    </w:p>
    <w:p w:rsidR="00D01ACF" w:rsidRPr="00F9171C" w:rsidRDefault="00D01ACF" w:rsidP="00EB196A">
      <w:pPr>
        <w:pStyle w:val="Heading1"/>
        <w:numPr>
          <w:ilvl w:val="0"/>
          <w:numId w:val="34"/>
        </w:numPr>
        <w:jc w:val="center"/>
        <w:rPr>
          <w:rFonts w:ascii="Arial Unicode" w:hAnsi="Arial Unicode" w:cs="Sylfaen"/>
          <w:color w:val="auto"/>
          <w:sz w:val="24"/>
          <w:szCs w:val="24"/>
        </w:rPr>
      </w:pPr>
      <w:bookmarkStart w:id="11" w:name="_Toc466898049"/>
      <w:r w:rsidRPr="00087D86">
        <w:rPr>
          <w:rFonts w:ascii="Arial Unicode" w:hAnsi="Arial Unicode" w:cs="Sylfaen"/>
          <w:color w:val="auto"/>
          <w:sz w:val="24"/>
          <w:szCs w:val="24"/>
        </w:rPr>
        <w:t>ՀՀԶԾ</w:t>
      </w:r>
      <w:r w:rsidR="00ED5C7D" w:rsidRPr="00087D86">
        <w:rPr>
          <w:rFonts w:ascii="Arial Unicode" w:hAnsi="Arial Unicode" w:cs="Sylfaen"/>
          <w:color w:val="auto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color w:val="auto"/>
          <w:sz w:val="24"/>
          <w:szCs w:val="24"/>
        </w:rPr>
        <w:t xml:space="preserve"> մոնիթորինգ</w:t>
      </w:r>
      <w:bookmarkEnd w:id="11"/>
    </w:p>
    <w:p w:rsidR="00C312E2" w:rsidRPr="00087D86" w:rsidRDefault="00C312E2" w:rsidP="00D01ACF">
      <w:pPr>
        <w:spacing w:after="0"/>
        <w:rPr>
          <w:rFonts w:ascii="Arial Unicode" w:hAnsi="Arial Unicode" w:cs="Sylfaen"/>
          <w:sz w:val="24"/>
          <w:szCs w:val="24"/>
        </w:rPr>
      </w:pPr>
    </w:p>
    <w:p w:rsidR="00ED0A7E" w:rsidRPr="00F9171C" w:rsidRDefault="00D01ACF" w:rsidP="00D01ACF">
      <w:pPr>
        <w:spacing w:after="0"/>
        <w:rPr>
          <w:rFonts w:ascii="Arial Unicode" w:hAnsi="Arial Unicode"/>
        </w:rPr>
      </w:pPr>
      <w:r w:rsidRPr="00F9171C">
        <w:rPr>
          <w:rFonts w:ascii="Arial Unicode" w:hAnsi="Arial Unicode" w:cs="Sylfaen"/>
        </w:rPr>
        <w:t>ՀՀԶԾ</w:t>
      </w:r>
      <w:r w:rsidRPr="00F9171C">
        <w:rPr>
          <w:rFonts w:ascii="Arial Unicode" w:hAnsi="Arial Unicode"/>
        </w:rPr>
        <w:t>-</w:t>
      </w:r>
      <w:r w:rsidRPr="00F9171C">
        <w:rPr>
          <w:rFonts w:ascii="Arial Unicode" w:hAnsi="Arial Unicode" w:cs="Sylfaen"/>
        </w:rPr>
        <w:t>ի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մշտադիտարկումը</w:t>
      </w:r>
      <w:r w:rsidRPr="00F9171C">
        <w:rPr>
          <w:rFonts w:ascii="Arial Unicode" w:hAnsi="Arial Unicode"/>
        </w:rPr>
        <w:t xml:space="preserve"> (</w:t>
      </w:r>
      <w:r w:rsidRPr="00F9171C">
        <w:rPr>
          <w:rFonts w:ascii="Arial Unicode" w:hAnsi="Arial Unicode" w:cs="Sylfaen"/>
        </w:rPr>
        <w:t>մոնիթորինգը</w:t>
      </w:r>
      <w:r w:rsidRPr="00F9171C">
        <w:rPr>
          <w:rFonts w:ascii="Arial Unicode" w:hAnsi="Arial Unicode"/>
        </w:rPr>
        <w:t xml:space="preserve">) </w:t>
      </w:r>
      <w:r w:rsidRPr="00F9171C">
        <w:rPr>
          <w:rFonts w:ascii="Arial Unicode" w:hAnsi="Arial Unicode" w:cs="Sylfaen"/>
        </w:rPr>
        <w:t>ՀՀԶԾ</w:t>
      </w:r>
      <w:r w:rsidRPr="00F9171C">
        <w:rPr>
          <w:rFonts w:ascii="Arial Unicode" w:hAnsi="Arial Unicode"/>
        </w:rPr>
        <w:t>-</w:t>
      </w:r>
      <w:r w:rsidRPr="00F9171C">
        <w:rPr>
          <w:rFonts w:ascii="Arial Unicode" w:hAnsi="Arial Unicode" w:cs="Sylfaen"/>
        </w:rPr>
        <w:t>ի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ներքին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մոնիթորինգն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իրականացվելու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է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ՀՀԶԾ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և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տարեկան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բյուջեի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կառավարման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գծով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ԽՄ</w:t>
      </w:r>
      <w:r w:rsidRPr="00F9171C">
        <w:rPr>
          <w:rFonts w:ascii="Arial Unicode" w:hAnsi="Arial Unicode"/>
        </w:rPr>
        <w:t>-</w:t>
      </w:r>
      <w:r w:rsidRPr="00F9171C">
        <w:rPr>
          <w:rFonts w:ascii="Arial Unicode" w:hAnsi="Arial Unicode" w:cs="Sylfaen"/>
        </w:rPr>
        <w:t>ի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կողմից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կիսամյակը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մեկ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անգամ։ՀՀԶԾ</w:t>
      </w:r>
      <w:r w:rsidRPr="00F9171C">
        <w:rPr>
          <w:rFonts w:ascii="Arial Unicode" w:hAnsi="Arial Unicode"/>
        </w:rPr>
        <w:t>-</w:t>
      </w:r>
      <w:r w:rsidRPr="00F9171C">
        <w:rPr>
          <w:rFonts w:ascii="Arial Unicode" w:hAnsi="Arial Unicode" w:cs="Sylfaen"/>
        </w:rPr>
        <w:t>ի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մոնիթորինգն</w:t>
      </w:r>
      <w:r w:rsidR="00ED5C7D" w:rsidRPr="00F9171C">
        <w:rPr>
          <w:rFonts w:ascii="Arial Unicode" w:hAnsi="Arial Unicode" w:cs="Sylfaen"/>
        </w:rPr>
        <w:t xml:space="preserve"> 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իրականացվելու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է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ըստ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ոլորտային</w:t>
      </w:r>
      <w:r w:rsidR="00ED5C7D" w:rsidRPr="00F9171C">
        <w:rPr>
          <w:rFonts w:ascii="Arial Unicode" w:hAnsi="Arial Unicode" w:cs="Sylfaen"/>
        </w:rPr>
        <w:t xml:space="preserve"> 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և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բնակավայրային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ծրագրերի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ու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միջոցառումների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աշխատանքների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կատարման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ցուցանիշների</w:t>
      </w:r>
      <w:r w:rsidRPr="00F9171C">
        <w:rPr>
          <w:rFonts w:ascii="Arial Unicode" w:hAnsi="Arial Unicode"/>
        </w:rPr>
        <w:t xml:space="preserve">: </w:t>
      </w:r>
      <w:r w:rsidRPr="00F9171C">
        <w:rPr>
          <w:rFonts w:ascii="Arial Unicode" w:hAnsi="Arial Unicode" w:cs="Sylfaen"/>
        </w:rPr>
        <w:t>ՀՀԶԾ</w:t>
      </w:r>
      <w:r w:rsidRPr="00F9171C">
        <w:rPr>
          <w:rFonts w:ascii="Arial Unicode" w:hAnsi="Arial Unicode"/>
        </w:rPr>
        <w:t>-</w:t>
      </w:r>
      <w:r w:rsidRPr="00F9171C">
        <w:rPr>
          <w:rFonts w:ascii="Arial Unicode" w:hAnsi="Arial Unicode" w:cs="Sylfaen"/>
        </w:rPr>
        <w:t>ի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ներքին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մոնիթորինգի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արդյունքները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փաստաթղթի</w:t>
      </w:r>
      <w:r w:rsidR="00FB0F5B" w:rsidRPr="00F9171C">
        <w:rPr>
          <w:rFonts w:ascii="Arial Unicode" w:hAnsi="Arial Unicode" w:cs="Sylfaen"/>
        </w:rPr>
        <w:t xml:space="preserve">   </w:t>
      </w:r>
      <w:r w:rsidRPr="00F9171C">
        <w:rPr>
          <w:rFonts w:ascii="Arial Unicode" w:hAnsi="Arial Unicode" w:cs="Sylfaen"/>
        </w:rPr>
        <w:t>տեսքով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ՀՀԶԾ</w:t>
      </w:r>
      <w:r w:rsidRPr="00F9171C">
        <w:rPr>
          <w:rFonts w:ascii="Arial Unicode" w:hAnsi="Arial Unicode"/>
        </w:rPr>
        <w:t>-</w:t>
      </w:r>
      <w:r w:rsidRPr="00F9171C">
        <w:rPr>
          <w:rFonts w:ascii="Arial Unicode" w:hAnsi="Arial Unicode" w:cs="Sylfaen"/>
        </w:rPr>
        <w:t>ի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և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տարեկան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բյուջեի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կառավարման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գծով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ԽՄ</w:t>
      </w:r>
      <w:r w:rsidRPr="00F9171C">
        <w:rPr>
          <w:rFonts w:ascii="Arial Unicode" w:hAnsi="Arial Unicode"/>
        </w:rPr>
        <w:t>-</w:t>
      </w:r>
      <w:r w:rsidRPr="00F9171C">
        <w:rPr>
          <w:rFonts w:ascii="Arial Unicode" w:hAnsi="Arial Unicode" w:cs="Sylfaen"/>
        </w:rPr>
        <w:t>ն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կներկայացնի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համայնքի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ղեկավարին</w:t>
      </w:r>
      <w:r w:rsidRPr="00F9171C">
        <w:rPr>
          <w:rFonts w:ascii="Arial Unicode" w:hAnsi="Arial Unicode"/>
        </w:rPr>
        <w:t xml:space="preserve">, </w:t>
      </w:r>
      <w:r w:rsidRPr="00F9171C">
        <w:rPr>
          <w:rFonts w:ascii="Arial Unicode" w:hAnsi="Arial Unicode" w:cs="Sylfaen"/>
        </w:rPr>
        <w:t>վերջինս</w:t>
      </w:r>
      <w:r w:rsidR="00FB0F5B" w:rsidRPr="00F9171C">
        <w:rPr>
          <w:rFonts w:ascii="Arial Unicode" w:hAnsi="Arial Unicode" w:cs="Sylfaen"/>
        </w:rPr>
        <w:t xml:space="preserve"> </w:t>
      </w:r>
      <w:r w:rsidR="00C312E2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էլ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օրենքով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սահմանված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կարգով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այն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կներկայացնի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համայնքի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ավագանուն՝</w:t>
      </w:r>
      <w:r w:rsidR="00FB0F5B" w:rsidRPr="00F9171C">
        <w:rPr>
          <w:rFonts w:ascii="Arial Unicode" w:hAnsi="Arial Unicode" w:cs="Sylfaen"/>
        </w:rPr>
        <w:t xml:space="preserve">  </w:t>
      </w:r>
      <w:r w:rsidRPr="00F9171C">
        <w:rPr>
          <w:rFonts w:ascii="Arial Unicode" w:hAnsi="Arial Unicode" w:cs="Sylfaen"/>
        </w:rPr>
        <w:t>ի</w:t>
      </w:r>
      <w:r w:rsidR="00FB0F5B" w:rsidRPr="00F9171C">
        <w:rPr>
          <w:rFonts w:ascii="Arial Unicode" w:hAnsi="Arial Unicode" w:cs="Sylfaen"/>
        </w:rPr>
        <w:t xml:space="preserve"> </w:t>
      </w:r>
      <w:r w:rsidRPr="00F9171C">
        <w:rPr>
          <w:rFonts w:ascii="Arial Unicode" w:hAnsi="Arial Unicode" w:cs="Sylfaen"/>
        </w:rPr>
        <w:t>գիտություն</w:t>
      </w:r>
      <w:r w:rsidRPr="00F9171C">
        <w:rPr>
          <w:rFonts w:ascii="Arial Unicode" w:hAnsi="Arial Unicode"/>
        </w:rPr>
        <w:t>:</w:t>
      </w:r>
    </w:p>
    <w:p w:rsidR="00ED0A7E" w:rsidRPr="00F9171C" w:rsidRDefault="00ED0A7E" w:rsidP="00D01ACF">
      <w:pPr>
        <w:spacing w:after="0"/>
        <w:rPr>
          <w:rFonts w:ascii="Arial Unicode" w:hAnsi="Arial Unicode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087D86" w:rsidRDefault="00087D86" w:rsidP="00ED0A7E">
      <w:pPr>
        <w:spacing w:after="0"/>
        <w:jc w:val="right"/>
        <w:rPr>
          <w:rFonts w:ascii="Arial Unicode" w:hAnsi="Arial Unicode"/>
          <w:sz w:val="24"/>
        </w:rPr>
      </w:pPr>
    </w:p>
    <w:p w:rsidR="00087D86" w:rsidRPr="00E231E6" w:rsidRDefault="00087D86" w:rsidP="00ED0A7E">
      <w:pPr>
        <w:spacing w:after="0"/>
        <w:jc w:val="right"/>
        <w:rPr>
          <w:rFonts w:ascii="Arial Unicode" w:hAnsi="Arial Unicode"/>
          <w:sz w:val="24"/>
        </w:rPr>
      </w:pPr>
    </w:p>
    <w:p w:rsidR="00D3616A" w:rsidRPr="00E231E6" w:rsidRDefault="00D3616A" w:rsidP="00ED0A7E">
      <w:pPr>
        <w:spacing w:after="0"/>
        <w:jc w:val="right"/>
        <w:rPr>
          <w:rFonts w:ascii="Arial Unicode" w:hAnsi="Arial Unicode"/>
          <w:sz w:val="24"/>
        </w:rPr>
      </w:pPr>
    </w:p>
    <w:p w:rsidR="00D3616A" w:rsidRPr="004C1FDD" w:rsidRDefault="00D3616A" w:rsidP="00F86999">
      <w:pPr>
        <w:spacing w:after="0"/>
        <w:rPr>
          <w:rFonts w:ascii="Arial Unicode" w:hAnsi="Arial Unicode"/>
          <w:sz w:val="24"/>
        </w:rPr>
      </w:pPr>
    </w:p>
    <w:p w:rsidR="00F86999" w:rsidRPr="004C1FDD" w:rsidRDefault="00F86999" w:rsidP="00F86999">
      <w:pPr>
        <w:spacing w:after="0"/>
        <w:rPr>
          <w:rFonts w:ascii="Arial Unicode" w:hAnsi="Arial Unicode"/>
          <w:sz w:val="24"/>
        </w:rPr>
      </w:pPr>
    </w:p>
    <w:p w:rsidR="00F86999" w:rsidRPr="004C1FDD" w:rsidRDefault="00F86999" w:rsidP="00F86999">
      <w:pPr>
        <w:spacing w:after="0"/>
        <w:rPr>
          <w:rFonts w:ascii="Arial Unicode" w:hAnsi="Arial Unicode"/>
          <w:sz w:val="24"/>
        </w:rPr>
      </w:pPr>
    </w:p>
    <w:p w:rsidR="00F86999" w:rsidRPr="004C1FDD" w:rsidRDefault="00F86999" w:rsidP="00F86999">
      <w:pPr>
        <w:spacing w:after="0"/>
        <w:rPr>
          <w:rFonts w:ascii="Arial Unicode" w:hAnsi="Arial Unicode"/>
          <w:sz w:val="24"/>
        </w:rPr>
      </w:pPr>
    </w:p>
    <w:p w:rsidR="00F86999" w:rsidRPr="004C1FDD" w:rsidRDefault="00F86999" w:rsidP="00F86999">
      <w:pPr>
        <w:spacing w:after="0"/>
        <w:rPr>
          <w:rFonts w:ascii="Arial Unicode" w:hAnsi="Arial Unicode"/>
          <w:sz w:val="24"/>
        </w:rPr>
      </w:pPr>
    </w:p>
    <w:p w:rsidR="00F86999" w:rsidRPr="004C1FDD" w:rsidRDefault="00F86999" w:rsidP="00F86999">
      <w:pPr>
        <w:spacing w:after="0"/>
        <w:rPr>
          <w:rFonts w:ascii="Arial Unicode" w:hAnsi="Arial Unicode"/>
          <w:sz w:val="24"/>
        </w:rPr>
      </w:pPr>
    </w:p>
    <w:p w:rsidR="00F86999" w:rsidRPr="004C1FDD" w:rsidRDefault="00F86999" w:rsidP="00F86999">
      <w:pPr>
        <w:spacing w:after="0"/>
        <w:rPr>
          <w:rFonts w:ascii="Arial Unicode" w:hAnsi="Arial Unicode"/>
          <w:sz w:val="24"/>
        </w:rPr>
      </w:pPr>
    </w:p>
    <w:p w:rsidR="00F86999" w:rsidRPr="004C1FDD" w:rsidRDefault="00F86999" w:rsidP="00F86999">
      <w:pPr>
        <w:spacing w:after="0"/>
        <w:rPr>
          <w:rFonts w:ascii="Arial Unicode" w:hAnsi="Arial Unicode"/>
          <w:sz w:val="24"/>
        </w:rPr>
      </w:pPr>
    </w:p>
    <w:p w:rsidR="00F86999" w:rsidRPr="004C1FDD" w:rsidRDefault="00F86999" w:rsidP="00F86999">
      <w:pPr>
        <w:spacing w:after="0"/>
        <w:rPr>
          <w:rFonts w:ascii="Arial Unicode" w:hAnsi="Arial Unicode"/>
          <w:sz w:val="24"/>
        </w:rPr>
      </w:pPr>
    </w:p>
    <w:p w:rsidR="00F86999" w:rsidRPr="004C1FDD" w:rsidRDefault="00F86999" w:rsidP="00F86999">
      <w:pPr>
        <w:spacing w:after="0"/>
        <w:rPr>
          <w:rFonts w:ascii="Arial Unicode" w:hAnsi="Arial Unicode"/>
          <w:sz w:val="24"/>
        </w:rPr>
      </w:pPr>
    </w:p>
    <w:p w:rsidR="001549A6" w:rsidRPr="004C1FDD" w:rsidRDefault="001549A6" w:rsidP="00ED0A7E">
      <w:pPr>
        <w:spacing w:after="0"/>
        <w:jc w:val="right"/>
        <w:rPr>
          <w:rFonts w:ascii="Arial Unicode" w:hAnsi="Arial Unicode"/>
          <w:sz w:val="24"/>
        </w:rPr>
      </w:pPr>
    </w:p>
    <w:p w:rsidR="00087D86" w:rsidRPr="00F8697F" w:rsidRDefault="00087D86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Pr="00E231E6" w:rsidRDefault="00893AFD" w:rsidP="00D3616A">
      <w:pPr>
        <w:spacing w:after="0"/>
        <w:rPr>
          <w:rFonts w:ascii="Arial Unicode" w:hAnsi="Arial Unicode"/>
          <w:sz w:val="24"/>
        </w:rPr>
      </w:pPr>
    </w:p>
    <w:p w:rsidR="00ED0A7E" w:rsidRPr="00FB0F5B" w:rsidRDefault="00C312E2" w:rsidP="00D3616A">
      <w:pPr>
        <w:tabs>
          <w:tab w:val="left" w:pos="1800"/>
          <w:tab w:val="right" w:pos="10396"/>
        </w:tabs>
        <w:spacing w:after="480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4"/>
        </w:rPr>
        <w:t xml:space="preserve">                                            </w:t>
      </w:r>
      <w:r>
        <w:rPr>
          <w:rFonts w:ascii="Arial Unicode" w:hAnsi="Arial Unicode"/>
          <w:sz w:val="20"/>
          <w:szCs w:val="20"/>
        </w:rPr>
        <w:tab/>
      </w:r>
      <w:r w:rsidR="00ED0A7E" w:rsidRPr="00FB0F5B">
        <w:rPr>
          <w:rFonts w:ascii="Arial Unicode" w:hAnsi="Arial Unicode"/>
          <w:sz w:val="20"/>
          <w:szCs w:val="20"/>
        </w:rPr>
        <w:t>Հավելված 1</w:t>
      </w:r>
    </w:p>
    <w:p w:rsidR="00FB0F5B" w:rsidRPr="00A824D2" w:rsidRDefault="00FB0F5B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</w:rPr>
      </w:pPr>
    </w:p>
    <w:p w:rsidR="00ED0A7E" w:rsidRPr="00A824D2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</w:rPr>
      </w:pPr>
      <w:r w:rsidRPr="00FB0F5B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Ծ Ր Ա Գ Ր Ի   Ա Ն Ձ Ն Ա Գ Ի Ր </w:t>
      </w:r>
      <w:r w:rsidRPr="00A824D2">
        <w:rPr>
          <w:rFonts w:ascii="Arial Unicode" w:hAnsi="Arial Unicode" w:cs="ArTarumianMatenagir"/>
          <w:b/>
          <w:bCs/>
          <w:sz w:val="24"/>
          <w:szCs w:val="24"/>
        </w:rPr>
        <w:t>/1/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Pr="00F8697F">
        <w:rPr>
          <w:rFonts w:ascii="Arial Unicode" w:hAnsi="Arial Unicode"/>
          <w:b/>
          <w:u w:val="single"/>
          <w:lang w:val="ru-RU"/>
        </w:rPr>
        <w:t>Ներհամայնքային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ճանապարհների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և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փողոցների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նորոգում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և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բարեկարգում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D3616A">
        <w:rPr>
          <w:rFonts w:ascii="Arial Unicode" w:hAnsi="Arial Unicode"/>
          <w:vertAlign w:val="superscript"/>
          <w:lang w:val="ru-RU"/>
        </w:rPr>
        <w:t xml:space="preserve">  </w:t>
      </w:r>
      <w:r w:rsidR="00D3616A">
        <w:rPr>
          <w:rFonts w:ascii="Arial Unicode" w:hAnsi="Arial Unicode"/>
          <w:vertAlign w:val="superscript"/>
          <w:lang w:val="af-ZA"/>
        </w:rPr>
        <w:t>ան</w:t>
      </w:r>
      <w:r w:rsidR="00D3616A">
        <w:rPr>
          <w:rFonts w:ascii="Arial Unicode" w:hAnsi="Arial Unicode"/>
          <w:vertAlign w:val="superscript"/>
          <w:lang w:val="ru-RU"/>
        </w:rPr>
        <w:t>վ</w:t>
      </w:r>
      <w:r w:rsidRPr="00F8697F">
        <w:rPr>
          <w:rFonts w:ascii="Arial Unicode" w:hAnsi="Arial Unicode"/>
          <w:vertAlign w:val="superscript"/>
          <w:lang w:val="af-ZA"/>
        </w:rPr>
        <w:t>անում</w:t>
      </w:r>
      <w:r w:rsidR="00D3616A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TableGrid"/>
        <w:tblW w:w="10710" w:type="dxa"/>
        <w:tblInd w:w="-318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1"/>
        <w:gridCol w:w="932"/>
        <w:gridCol w:w="868"/>
        <w:gridCol w:w="877"/>
        <w:gridCol w:w="1167"/>
      </w:tblGrid>
      <w:tr w:rsidR="00ED0A7E" w:rsidRPr="00A824D2" w:rsidTr="00087D86">
        <w:tc>
          <w:tcPr>
            <w:tcW w:w="2764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ED0A7E" w:rsidRPr="00F8697F" w:rsidRDefault="00ED0A7E" w:rsidP="00D037D1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Pr="00F8697F">
              <w:rPr>
                <w:rFonts w:ascii="Arial Unicode" w:hAnsi="Arial Unicode" w:cs="Sylfaen"/>
                <w:sz w:val="18"/>
              </w:rPr>
              <w:t>Համայնքի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հասարակական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տրանսպորտ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աշխատանքի</w:t>
            </w:r>
          </w:p>
          <w:p w:rsidR="00ED0A7E" w:rsidRPr="00F8697F" w:rsidRDefault="00ED0A7E" w:rsidP="00D037D1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 w:val="18"/>
                <w:lang w:val="af-ZA"/>
              </w:rPr>
            </w:pPr>
            <w:r w:rsidRPr="00F8697F">
              <w:rPr>
                <w:rFonts w:ascii="Arial Unicode" w:hAnsi="Arial Unicode" w:cs="Sylfaen"/>
                <w:sz w:val="18"/>
              </w:rPr>
              <w:t>կազմակերպում</w:t>
            </w:r>
            <w:r w:rsidRPr="00F8697F">
              <w:rPr>
                <w:rFonts w:ascii="Arial Unicode" w:hAnsi="Arial Unicode" w:cs="Sylfaen"/>
                <w:sz w:val="18"/>
                <w:lang w:val="af-ZA"/>
              </w:rPr>
              <w:t xml:space="preserve">, </w:t>
            </w:r>
            <w:r w:rsidRPr="00F8697F">
              <w:rPr>
                <w:rFonts w:ascii="Arial Unicode" w:hAnsi="Arial Unicode" w:cs="Sylfaen"/>
                <w:sz w:val="18"/>
              </w:rPr>
              <w:t>համայնքային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ճանապարհային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ենթակառուցվածքների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 w:cs="Sylfaen"/>
                <w:sz w:val="18"/>
                <w:lang w:val="af-ZA"/>
              </w:rPr>
            </w:pPr>
            <w:r w:rsidRPr="00F8697F">
              <w:rPr>
                <w:rFonts w:ascii="Arial Unicode" w:hAnsi="Arial Unicode" w:cs="Sylfaen"/>
                <w:sz w:val="18"/>
              </w:rPr>
              <w:t>պահպանություն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և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շահագործում</w:t>
            </w:r>
          </w:p>
          <w:p w:rsidR="00ED0A7E" w:rsidRPr="00F8697F" w:rsidRDefault="00ED0A7E" w:rsidP="00D037D1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 w:val="18"/>
                <w:lang w:val="af-ZA"/>
              </w:rPr>
            </w:pPr>
            <w:r w:rsidRPr="00F8697F">
              <w:rPr>
                <w:rFonts w:ascii="Arial Unicode" w:hAnsi="Arial Unicode" w:cs="Sylfaen"/>
                <w:sz w:val="18"/>
                <w:lang w:val="af-ZA"/>
              </w:rPr>
              <w:t>2.</w:t>
            </w:r>
            <w:r w:rsidRPr="00F8697F">
              <w:rPr>
                <w:rFonts w:ascii="Arial Unicode" w:hAnsi="Arial Unicode" w:cs="Sylfaen"/>
                <w:sz w:val="18"/>
              </w:rPr>
              <w:t>Համայնքի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բնակիչների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խնդիրների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լուծմանն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ուղղված</w:t>
            </w:r>
          </w:p>
          <w:p w:rsidR="00ED0A7E" w:rsidRPr="00F8697F" w:rsidRDefault="00267096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18"/>
                <w:lang w:val="ru-RU"/>
              </w:rPr>
              <w:t>ծ</w:t>
            </w:r>
            <w:r w:rsidR="00ED0A7E" w:rsidRPr="00F8697F">
              <w:rPr>
                <w:rFonts w:ascii="Arial Unicode" w:hAnsi="Arial Unicode" w:cs="Sylfaen"/>
                <w:sz w:val="18"/>
              </w:rPr>
              <w:t>րագրերի</w:t>
            </w:r>
            <w:r>
              <w:rPr>
                <w:rFonts w:ascii="Arial Unicode" w:hAnsi="Arial Unicode" w:cs="Sylfaen"/>
                <w:sz w:val="18"/>
                <w:lang w:val="ru-RU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</w:rPr>
              <w:t>և</w:t>
            </w:r>
            <w:r>
              <w:rPr>
                <w:rFonts w:ascii="Arial Unicode" w:hAnsi="Arial Unicode" w:cs="Sylfaen"/>
                <w:sz w:val="18"/>
                <w:lang w:val="ru-RU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</w:rPr>
              <w:t>միջոցառումների</w:t>
            </w:r>
            <w:r>
              <w:rPr>
                <w:rFonts w:ascii="Arial Unicode" w:hAnsi="Arial Unicode" w:cs="Sylfaen"/>
                <w:sz w:val="18"/>
                <w:lang w:val="ru-RU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</w:rPr>
              <w:t>կազմակերպում</w:t>
            </w:r>
          </w:p>
        </w:tc>
      </w:tr>
      <w:tr w:rsidR="00ED0A7E" w:rsidRPr="00F8697F" w:rsidTr="00087D86">
        <w:tc>
          <w:tcPr>
            <w:tcW w:w="2764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FC10BB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</w:t>
            </w:r>
            <w:r w:rsidR="00ED0A7E" w:rsidRPr="00F8697F">
              <w:rPr>
                <w:rFonts w:ascii="Arial Unicode" w:hAnsi="Arial Unicode"/>
                <w:sz w:val="18"/>
                <w:szCs w:val="18"/>
                <w:lang w:val="af-ZA"/>
              </w:rPr>
              <w:t>րժեք</w:t>
            </w:r>
          </w:p>
        </w:tc>
        <w:tc>
          <w:tcPr>
            <w:tcW w:w="4835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(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հազար դրամ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)</w:t>
            </w: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ED0A7E" w:rsidRPr="001549A6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</w:tcPr>
          <w:p w:rsidR="00ED0A7E" w:rsidRPr="001549A6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 w:rsidR="001549A6"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2" w:type="dxa"/>
          </w:tcPr>
          <w:p w:rsidR="00ED0A7E" w:rsidRPr="001549A6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 w:rsidR="001549A6"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ED0A7E" w:rsidRPr="001549A6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 w:rsidR="001549A6"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ED0A7E" w:rsidRPr="001549A6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 w:rsidR="001549A6"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ED0A7E" w:rsidRPr="001549A6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 w:rsidR="001549A6"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087D86" w:rsidRPr="00F8697F" w:rsidTr="00087D86">
        <w:tc>
          <w:tcPr>
            <w:tcW w:w="2764" w:type="dxa"/>
            <w:vMerge/>
          </w:tcPr>
          <w:p w:rsidR="00087D86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87D86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87D86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35</w:t>
            </w:r>
            <w:r w:rsidR="001549A6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  <w:tc>
          <w:tcPr>
            <w:tcW w:w="991" w:type="dxa"/>
          </w:tcPr>
          <w:p w:rsidR="00087D86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700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2" w:type="dxa"/>
          </w:tcPr>
          <w:p w:rsidR="00087D86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700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087D86" w:rsidRDefault="00087D86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087D86" w:rsidRDefault="00087D86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087D86" w:rsidRDefault="00087D86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ED0A7E" w:rsidRPr="00F8697F" w:rsidTr="00087D86">
        <w:tc>
          <w:tcPr>
            <w:tcW w:w="2764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Ծրագրիմիջանկյալ արդյունքներ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ED0A7E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  <w:r w:rsidRPr="00F8697F">
              <w:rPr>
                <w:rFonts w:ascii="Arial Unicode" w:hAnsi="Arial Unicode"/>
                <w:sz w:val="18"/>
                <w:szCs w:val="18"/>
              </w:rPr>
              <w:t>(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հազար դրամ</w:t>
            </w:r>
            <w:r w:rsidRPr="00F8697F">
              <w:rPr>
                <w:rFonts w:ascii="Arial Unicode" w:hAnsi="Arial Unicode"/>
                <w:sz w:val="18"/>
                <w:szCs w:val="18"/>
              </w:rPr>
              <w:t>)</w:t>
            </w:r>
          </w:p>
        </w:tc>
      </w:tr>
      <w:tr w:rsidR="001549A6" w:rsidRPr="00F8697F" w:rsidTr="00087D86">
        <w:tc>
          <w:tcPr>
            <w:tcW w:w="2764" w:type="dxa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549A6" w:rsidRPr="001549A6" w:rsidRDefault="001549A6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2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8F76EE" w:rsidRPr="00F8697F" w:rsidTr="00087D86">
        <w:tc>
          <w:tcPr>
            <w:tcW w:w="2764" w:type="dxa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35000.0</w:t>
            </w:r>
          </w:p>
        </w:tc>
        <w:tc>
          <w:tcPr>
            <w:tcW w:w="991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700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2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700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8F76EE" w:rsidRDefault="008F76EE" w:rsidP="00B9562C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8F76EE" w:rsidRDefault="008F76EE" w:rsidP="00B9562C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8F76EE" w:rsidRDefault="008F76EE" w:rsidP="00B9562C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ED0A7E" w:rsidRPr="00F8697F" w:rsidRDefault="00ED0A7E" w:rsidP="00ED0A7E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1549A6" w:rsidRPr="00F8697F" w:rsidTr="00087D86">
        <w:tc>
          <w:tcPr>
            <w:tcW w:w="2764" w:type="dxa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549A6" w:rsidRPr="001549A6" w:rsidRDefault="001549A6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2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  <w:tc>
          <w:tcPr>
            <w:tcW w:w="991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  <w:tc>
          <w:tcPr>
            <w:tcW w:w="932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  <w:tc>
          <w:tcPr>
            <w:tcW w:w="868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  <w:tc>
          <w:tcPr>
            <w:tcW w:w="877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  <w:tc>
          <w:tcPr>
            <w:tcW w:w="1167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</w:tr>
      <w:tr w:rsidR="00ED0A7E" w:rsidRPr="00F8697F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ED0A7E">
            <w:pPr>
              <w:pStyle w:val="ListParagraph"/>
              <w:numPr>
                <w:ilvl w:val="0"/>
                <w:numId w:val="27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ճանապարհների հարթեցում</w:t>
            </w:r>
          </w:p>
          <w:p w:rsidR="00ED0A7E" w:rsidRPr="00F8697F" w:rsidRDefault="00ED0A7E" w:rsidP="00ED0A7E">
            <w:pPr>
              <w:pStyle w:val="ListParagraph"/>
              <w:numPr>
                <w:ilvl w:val="0"/>
                <w:numId w:val="27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ճանապարհին առկա փոսերի վերացում</w:t>
            </w:r>
          </w:p>
          <w:p w:rsidR="00ED0A7E" w:rsidRPr="00F8697F" w:rsidRDefault="00ED0A7E" w:rsidP="00ED0A7E">
            <w:pPr>
              <w:pStyle w:val="ListParagraph"/>
              <w:numPr>
                <w:ilvl w:val="0"/>
                <w:numId w:val="27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փողոցների կանաչապատում</w:t>
            </w:r>
          </w:p>
        </w:tc>
      </w:tr>
      <w:tr w:rsidR="00ED0A7E" w:rsidRPr="00F8697F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ծախսե</w:t>
            </w:r>
            <w:r w:rsidR="001549A6">
              <w:rPr>
                <w:rFonts w:ascii="Arial Unicode" w:hAnsi="Arial Unicode"/>
                <w:sz w:val="18"/>
                <w:szCs w:val="18"/>
                <w:lang w:val="ru-RU"/>
              </w:rPr>
              <w:t xml:space="preserve">ր 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500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>0.0</w:t>
            </w:r>
          </w:p>
          <w:p w:rsidR="00ED0A7E" w:rsidRPr="008F76EE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ծախսեր՝</w:t>
            </w:r>
            <w:r w:rsidR="008F76EE">
              <w:rPr>
                <w:rFonts w:ascii="Arial Unicode" w:hAnsi="Arial Unicode"/>
                <w:sz w:val="18"/>
                <w:szCs w:val="18"/>
              </w:rPr>
              <w:t>30000.0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՝</w:t>
            </w:r>
            <w:r w:rsidR="008F76EE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="008F76EE">
              <w:rPr>
                <w:rFonts w:ascii="Arial Unicode" w:hAnsi="Arial Unicode"/>
                <w:sz w:val="18"/>
                <w:szCs w:val="18"/>
              </w:rPr>
              <w:t>3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="001549A6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="008F76EE">
              <w:rPr>
                <w:rFonts w:ascii="Arial Unicode" w:hAnsi="Arial Unicode"/>
                <w:sz w:val="18"/>
                <w:szCs w:val="18"/>
              </w:rPr>
              <w:t>00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>0.0</w:t>
            </w:r>
          </w:p>
        </w:tc>
      </w:tr>
      <w:tr w:rsidR="00ED0A7E" w:rsidRPr="00F8697F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793154" w:rsidRPr="00793154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1549A6" w:rsidRPr="004C1FDD" w:rsidRDefault="001549A6" w:rsidP="00D037D1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</w:p>
          <w:p w:rsidR="00ED0A7E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Հող,ավազ,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 xml:space="preserve"> խեճ,</w:t>
            </w:r>
          </w:p>
          <w:p w:rsidR="001549A6" w:rsidRPr="00F8697F" w:rsidRDefault="001549A6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</w:tr>
      <w:tr w:rsidR="00ED0A7E" w:rsidRPr="00B046CF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Անձրևների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ժամանակ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փոսերի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առաջացում</w:t>
            </w:r>
          </w:p>
        </w:tc>
      </w:tr>
      <w:tr w:rsidR="00ED0A7E" w:rsidRPr="00F8697F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1549A6">
            <w:pPr>
              <w:spacing w:before="120"/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 xml:space="preserve">Համայնքի 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>բնակիչ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ներ</w:t>
            </w:r>
          </w:p>
        </w:tc>
      </w:tr>
      <w:tr w:rsidR="00ED0A7E" w:rsidRPr="00F8697F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սկիզբ և ավարտ</w:t>
            </w:r>
          </w:p>
        </w:tc>
        <w:tc>
          <w:tcPr>
            <w:tcW w:w="7946" w:type="dxa"/>
            <w:gridSpan w:val="8"/>
          </w:tcPr>
          <w:p w:rsidR="00ED0A7E" w:rsidRPr="001549A6" w:rsidRDefault="008F76E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01.0</w:t>
            </w:r>
            <w:r w:rsidR="001549A6">
              <w:rPr>
                <w:rFonts w:ascii="Arial Unicode" w:hAnsi="Arial Unicode"/>
                <w:sz w:val="18"/>
                <w:szCs w:val="18"/>
                <w:lang w:val="ru-RU"/>
              </w:rPr>
              <w:t>5.2023-01.10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.20</w:t>
            </w:r>
            <w:r>
              <w:rPr>
                <w:rFonts w:ascii="Arial Unicode" w:hAnsi="Arial Unicode"/>
                <w:sz w:val="18"/>
                <w:szCs w:val="18"/>
              </w:rPr>
              <w:t>2</w:t>
            </w:r>
            <w:r w:rsidR="001549A6"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ED0A7E" w:rsidRPr="00B046CF" w:rsidTr="00087D86">
        <w:trPr>
          <w:trHeight w:val="64"/>
        </w:trPr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Ներհամայնքային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ճանապարհներին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առկա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փոսերի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վերացում</w:t>
            </w:r>
          </w:p>
          <w:p w:rsidR="00ED0A7E" w:rsidRPr="00A824D2" w:rsidRDefault="00ED0A7E" w:rsidP="003A784F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Փողոցների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բարեկարգո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>ւմ</w:t>
            </w:r>
          </w:p>
        </w:tc>
      </w:tr>
    </w:tbl>
    <w:p w:rsidR="00ED0A7E" w:rsidRPr="00F8697F" w:rsidRDefault="00ED0A7E" w:rsidP="00ED0A7E">
      <w:pPr>
        <w:spacing w:after="0"/>
        <w:rPr>
          <w:rFonts w:ascii="Arial Unicode" w:hAnsi="Arial Unicode"/>
          <w:lang w:val="af-ZA"/>
        </w:rPr>
      </w:pP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8F76EE" w:rsidRDefault="008F76E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8F76EE" w:rsidRPr="00A824D2" w:rsidRDefault="008F76E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Default="00793154" w:rsidP="00C312E2">
      <w:pPr>
        <w:spacing w:line="240" w:lineRule="auto"/>
        <w:contextualSpacing/>
        <w:rPr>
          <w:rFonts w:ascii="Arial Unicode" w:hAnsi="Arial Unicode" w:cs="ArTarumianMatenagir"/>
          <w:b/>
          <w:bCs/>
          <w:lang w:val="af-ZA"/>
        </w:rPr>
      </w:pPr>
    </w:p>
    <w:p w:rsidR="00C312E2" w:rsidRPr="00A824D2" w:rsidRDefault="00C312E2" w:rsidP="00C312E2">
      <w:pPr>
        <w:spacing w:line="240" w:lineRule="auto"/>
        <w:contextualSpacing/>
        <w:rPr>
          <w:rFonts w:ascii="Arial Unicode" w:hAnsi="Arial Unicode" w:cs="ArTarumianMatenagir"/>
          <w:b/>
          <w:bCs/>
          <w:lang w:val="af-ZA"/>
        </w:rPr>
      </w:pPr>
    </w:p>
    <w:p w:rsidR="00ED0A7E" w:rsidRPr="00793154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793154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 /2/</w:t>
      </w:r>
    </w:p>
    <w:p w:rsidR="00FA3620" w:rsidRPr="00F8697F" w:rsidRDefault="00FA3620" w:rsidP="00FA3620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FA3620" w:rsidRPr="00F8697F" w:rsidRDefault="00FA3620" w:rsidP="00FA3620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Pr="00F8697F">
        <w:rPr>
          <w:rFonts w:ascii="Arial Unicode" w:hAnsi="Arial Unicode"/>
          <w:b/>
          <w:u w:val="single"/>
          <w:lang w:val="ru-RU"/>
        </w:rPr>
        <w:t>Ներհամայնքային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ճանապարհների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և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փողոցների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արտաքին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</w:t>
      </w:r>
      <w:r w:rsidRPr="00F8697F">
        <w:rPr>
          <w:rFonts w:ascii="Arial Unicode" w:hAnsi="Arial Unicode"/>
          <w:b/>
          <w:u w:val="single"/>
          <w:lang w:val="ru-RU"/>
        </w:rPr>
        <w:t>լուսավորության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</w:t>
      </w:r>
      <w:r w:rsidR="00D3616A" w:rsidRPr="00D3616A">
        <w:rPr>
          <w:rFonts w:ascii="Arial Unicode" w:hAnsi="Arial Unicode"/>
          <w:b/>
          <w:u w:val="single"/>
          <w:lang w:val="af-ZA"/>
        </w:rPr>
        <w:t xml:space="preserve">                        </w:t>
      </w:r>
      <w:r w:rsidRPr="00F8697F">
        <w:rPr>
          <w:rFonts w:ascii="Arial Unicode" w:hAnsi="Arial Unicode"/>
          <w:b/>
          <w:u w:val="single"/>
          <w:lang w:val="ru-RU"/>
        </w:rPr>
        <w:t>համակարգի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</w:t>
      </w:r>
      <w:r w:rsidR="00793154">
        <w:rPr>
          <w:rFonts w:ascii="Arial Unicode" w:hAnsi="Arial Unicode"/>
          <w:b/>
          <w:u w:val="single"/>
          <w:lang w:val="ru-RU"/>
        </w:rPr>
        <w:t>շարունակություն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FA3620" w:rsidRPr="00F8697F" w:rsidRDefault="00FA3620" w:rsidP="00FA3620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D3616A">
        <w:rPr>
          <w:rFonts w:ascii="Arial Unicode" w:hAnsi="Arial Unicode"/>
          <w:vertAlign w:val="superscript"/>
          <w:lang w:val="ru-RU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092BA9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FA3620" w:rsidRPr="00F8697F" w:rsidRDefault="00FA3620" w:rsidP="00FA3620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TableGrid"/>
        <w:tblW w:w="10710" w:type="dxa"/>
        <w:tblInd w:w="-318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1"/>
        <w:gridCol w:w="931"/>
        <w:gridCol w:w="868"/>
        <w:gridCol w:w="877"/>
        <w:gridCol w:w="1168"/>
      </w:tblGrid>
      <w:tr w:rsidR="00FA3620" w:rsidRPr="00B046CF" w:rsidTr="008F76EE">
        <w:tc>
          <w:tcPr>
            <w:tcW w:w="2764" w:type="dxa"/>
            <w:tcBorders>
              <w:right w:val="nil"/>
            </w:tcBorders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FA3620" w:rsidRPr="00F8697F" w:rsidRDefault="00FA3620" w:rsidP="00D23268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Pr="00F8697F">
              <w:rPr>
                <w:rFonts w:ascii="Arial Unicode" w:hAnsi="Arial Unicode" w:cs="Sylfaen"/>
              </w:rPr>
              <w:t>Բերքահավաքի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ժամանակ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համայնքի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բնակիչների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գիշերային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ժամերին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աշխատանքների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կատարմանը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 </w:t>
            </w:r>
            <w:r w:rsidR="008F76EE">
              <w:rPr>
                <w:rFonts w:ascii="Arial Unicode" w:hAnsi="Arial Unicode" w:cs="Sylfaen"/>
                <w:lang w:val="af-ZA"/>
              </w:rPr>
              <w:t>ը</w:t>
            </w:r>
            <w:r w:rsidRPr="00F8697F">
              <w:rPr>
                <w:rFonts w:ascii="Arial Unicode" w:hAnsi="Arial Unicode" w:cs="Sylfaen"/>
              </w:rPr>
              <w:t>նթացքում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առկա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խոչընդոտների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վերացում</w:t>
            </w:r>
          </w:p>
          <w:p w:rsidR="00FA3620" w:rsidRPr="00F8697F" w:rsidRDefault="00FA3620" w:rsidP="00D23268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lang w:val="af-ZA"/>
              </w:rPr>
            </w:pPr>
            <w:r w:rsidRPr="00F8697F">
              <w:rPr>
                <w:rFonts w:ascii="Arial Unicode" w:hAnsi="Arial Unicode" w:cs="Sylfaen"/>
                <w:lang w:val="af-ZA"/>
              </w:rPr>
              <w:t>2.</w:t>
            </w:r>
            <w:r w:rsidRPr="00F8697F">
              <w:rPr>
                <w:rFonts w:ascii="Arial Unicode" w:hAnsi="Arial Unicode" w:cs="Sylfaen"/>
              </w:rPr>
              <w:t>Համայնքի</w:t>
            </w:r>
            <w:r w:rsidR="002362B8" w:rsidRPr="003909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գյուղատնտեսական</w:t>
            </w:r>
            <w:r w:rsidR="002362B8" w:rsidRPr="003909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տրանսպորտի</w:t>
            </w:r>
            <w:r w:rsidR="002362B8" w:rsidRPr="00390954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աշխատանքի</w:t>
            </w:r>
          </w:p>
          <w:p w:rsidR="00FA3620" w:rsidRPr="00F8697F" w:rsidRDefault="002362B8" w:rsidP="00D23268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lang w:val="af-ZA"/>
              </w:rPr>
            </w:pPr>
            <w:r>
              <w:rPr>
                <w:rFonts w:ascii="Arial Unicode" w:hAnsi="Arial Unicode" w:cs="Sylfaen"/>
              </w:rPr>
              <w:t>կ</w:t>
            </w:r>
            <w:r w:rsidR="00FA3620" w:rsidRPr="00F8697F">
              <w:rPr>
                <w:rFonts w:ascii="Arial Unicode" w:hAnsi="Arial Unicode" w:cs="Sylfaen"/>
              </w:rPr>
              <w:t>ազմակերպում</w:t>
            </w:r>
            <w:r w:rsidRPr="00390954">
              <w:rPr>
                <w:rFonts w:ascii="Arial Unicode" w:hAnsi="Arial Unicode" w:cs="Sylfaen"/>
                <w:lang w:val="af-ZA"/>
              </w:rPr>
              <w:t xml:space="preserve"> </w:t>
            </w:r>
            <w:r w:rsidR="00FA3620" w:rsidRPr="00F8697F">
              <w:rPr>
                <w:rFonts w:ascii="Arial Unicode" w:hAnsi="Arial Unicode" w:cs="Sylfaen"/>
              </w:rPr>
              <w:t>և</w:t>
            </w:r>
            <w:r w:rsidRPr="00390954">
              <w:rPr>
                <w:rFonts w:ascii="Arial Unicode" w:hAnsi="Arial Unicode" w:cs="Sylfaen"/>
                <w:lang w:val="af-ZA"/>
              </w:rPr>
              <w:t xml:space="preserve"> </w:t>
            </w:r>
            <w:r w:rsidR="00FA3620" w:rsidRPr="00F8697F">
              <w:rPr>
                <w:rFonts w:ascii="Arial Unicode" w:hAnsi="Arial Unicode" w:cs="Sylfaen"/>
              </w:rPr>
              <w:t>շահագործում</w:t>
            </w: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FA3620" w:rsidRPr="00F8697F" w:rsidTr="008F76EE">
        <w:tc>
          <w:tcPr>
            <w:tcW w:w="2764" w:type="dxa"/>
            <w:vMerge w:val="restart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FA3620" w:rsidRPr="00F8697F" w:rsidRDefault="00793154" w:rsidP="0079315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                                     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1549A6" w:rsidRPr="00F8697F" w:rsidTr="008F76EE">
        <w:tc>
          <w:tcPr>
            <w:tcW w:w="2764" w:type="dxa"/>
            <w:vMerge/>
          </w:tcPr>
          <w:p w:rsidR="001549A6" w:rsidRPr="00F8697F" w:rsidRDefault="001549A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1549A6" w:rsidRPr="00F8697F" w:rsidRDefault="001549A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549A6" w:rsidRPr="00B15DD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FA3620" w:rsidRPr="00F8697F" w:rsidRDefault="00B15DD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1" w:type="dxa"/>
          </w:tcPr>
          <w:p w:rsidR="00FA3620" w:rsidRPr="00F8697F" w:rsidRDefault="00B15DD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000,0</w:t>
            </w:r>
          </w:p>
        </w:tc>
        <w:tc>
          <w:tcPr>
            <w:tcW w:w="931" w:type="dxa"/>
          </w:tcPr>
          <w:p w:rsidR="00FA3620" w:rsidRPr="00793154" w:rsidRDefault="00B15DD6" w:rsidP="008F76EE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</w:t>
            </w:r>
            <w:r w:rsidR="008F76EE">
              <w:rPr>
                <w:rFonts w:ascii="Arial Unicode" w:hAnsi="Arial Unicode"/>
                <w:sz w:val="18"/>
                <w:szCs w:val="18"/>
              </w:rPr>
              <w:t>0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</w:tc>
        <w:tc>
          <w:tcPr>
            <w:tcW w:w="868" w:type="dxa"/>
          </w:tcPr>
          <w:p w:rsidR="00FA3620" w:rsidRPr="00F8697F" w:rsidRDefault="00B15DD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FA3620" w:rsidRPr="00F8697F" w:rsidRDefault="00B15DD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4000.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8" w:type="dxa"/>
          </w:tcPr>
          <w:p w:rsidR="00FA3620" w:rsidRPr="00F8697F" w:rsidRDefault="00B15DD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4000.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FA3620" w:rsidRPr="00F8697F" w:rsidTr="008F76EE">
        <w:tc>
          <w:tcPr>
            <w:tcW w:w="2764" w:type="dxa"/>
            <w:vMerge w:val="restart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FA3620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1549A6" w:rsidRPr="00F8697F" w:rsidTr="008F76EE">
        <w:tc>
          <w:tcPr>
            <w:tcW w:w="2764" w:type="dxa"/>
            <w:vMerge/>
          </w:tcPr>
          <w:p w:rsidR="001549A6" w:rsidRPr="00F8697F" w:rsidRDefault="001549A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1549A6" w:rsidRPr="00F8697F" w:rsidRDefault="001549A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91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D172E6" w:rsidRPr="00F8697F" w:rsidTr="008F76EE">
        <w:tc>
          <w:tcPr>
            <w:tcW w:w="2764" w:type="dxa"/>
            <w:vMerge/>
          </w:tcPr>
          <w:p w:rsidR="00D172E6" w:rsidRPr="00F8697F" w:rsidRDefault="00D172E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D172E6" w:rsidRPr="00F8697F" w:rsidRDefault="00D172E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1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000,0</w:t>
            </w:r>
          </w:p>
        </w:tc>
        <w:tc>
          <w:tcPr>
            <w:tcW w:w="931" w:type="dxa"/>
          </w:tcPr>
          <w:p w:rsidR="00D172E6" w:rsidRPr="00793154" w:rsidRDefault="00D172E6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</w:t>
            </w:r>
            <w:r>
              <w:rPr>
                <w:rFonts w:ascii="Arial Unicode" w:hAnsi="Arial Unicode"/>
                <w:sz w:val="18"/>
                <w:szCs w:val="18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</w:tc>
        <w:tc>
          <w:tcPr>
            <w:tcW w:w="868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4000.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8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4000.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FA3620" w:rsidRPr="00F8697F" w:rsidRDefault="00FA3620" w:rsidP="00FA3620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1549A6" w:rsidRPr="00F8697F" w:rsidTr="008F76EE">
        <w:tc>
          <w:tcPr>
            <w:tcW w:w="2764" w:type="dxa"/>
            <w:vMerge/>
          </w:tcPr>
          <w:p w:rsidR="001549A6" w:rsidRPr="00F8697F" w:rsidRDefault="001549A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1549A6" w:rsidRPr="00F8697F" w:rsidRDefault="001549A6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91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1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FA3620" w:rsidRPr="00F8697F" w:rsidRDefault="00793154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8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FA3620" w:rsidRPr="00F8697F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A3620" w:rsidRPr="00F8697F" w:rsidRDefault="00793154" w:rsidP="00FA3620">
            <w:pPr>
              <w:pStyle w:val="ListParagraph"/>
              <w:numPr>
                <w:ilvl w:val="0"/>
                <w:numId w:val="31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Ն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որ</w:t>
            </w:r>
            <w:r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ցանցի </w:t>
            </w:r>
            <w:r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կառուց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մ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ամ</w:t>
            </w:r>
            <w:r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շարունակություն</w:t>
            </w:r>
            <w:r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հիմնական</w:t>
            </w:r>
            <w:r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փողոցներում</w:t>
            </w:r>
          </w:p>
          <w:p w:rsidR="00FA3620" w:rsidRPr="00F8697F" w:rsidRDefault="00FA3620" w:rsidP="00FA3620">
            <w:pPr>
              <w:pStyle w:val="ListParagraph"/>
              <w:numPr>
                <w:ilvl w:val="0"/>
                <w:numId w:val="31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նոր ցանցի կառուցում երկրորդային փողոցներում</w:t>
            </w: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FA3620" w:rsidRPr="00F8697F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FA3620" w:rsidRPr="00793154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ծախսեր՝</w:t>
            </w:r>
            <w:r w:rsidR="008F76EE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="008F76EE">
              <w:rPr>
                <w:rFonts w:ascii="Arial Unicode" w:hAnsi="Arial Unicode"/>
                <w:sz w:val="18"/>
                <w:szCs w:val="18"/>
              </w:rPr>
              <w:t>50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  <w:p w:rsidR="00FA3620" w:rsidRPr="00793154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8F76EE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="00B15DD6"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 w:rsidR="008F76EE">
              <w:rPr>
                <w:rFonts w:ascii="Arial Unicode" w:hAnsi="Arial Unicode"/>
                <w:sz w:val="18"/>
                <w:szCs w:val="18"/>
              </w:rPr>
              <w:t>50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  <w:p w:rsidR="00FA3620" w:rsidRPr="00793154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="008F76EE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="00B15DD6"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 w:rsidR="008F76EE">
              <w:rPr>
                <w:rFonts w:ascii="Arial Unicode" w:hAnsi="Arial Unicode"/>
                <w:sz w:val="18"/>
                <w:szCs w:val="18"/>
              </w:rPr>
              <w:t>00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</w:tc>
      </w:tr>
      <w:tr w:rsidR="00FA3620" w:rsidRPr="00B046CF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 w:cs="Sylfaen"/>
              </w:rPr>
              <w:t>Էլ</w:t>
            </w:r>
            <w:r w:rsidRPr="00F8697F">
              <w:rPr>
                <w:rFonts w:ascii="Arial Unicode" w:hAnsi="Arial Unicode" w:cs="Sylfaen"/>
                <w:lang w:val="af-ZA"/>
              </w:rPr>
              <w:t xml:space="preserve">. </w:t>
            </w:r>
            <w:r w:rsidRPr="00F8697F">
              <w:rPr>
                <w:rFonts w:ascii="Arial Unicode" w:hAnsi="Arial Unicode" w:cs="Sylfaen"/>
              </w:rPr>
              <w:t>Հաղորդալարեր</w:t>
            </w:r>
            <w:r w:rsidRPr="00F8697F">
              <w:rPr>
                <w:rFonts w:ascii="Arial Unicode" w:hAnsi="Arial Unicode" w:cs="Sylfaen"/>
                <w:lang w:val="af-ZA"/>
              </w:rPr>
              <w:t xml:space="preserve">, </w:t>
            </w:r>
            <w:r w:rsidRPr="00F8697F">
              <w:rPr>
                <w:rFonts w:ascii="Arial Unicode" w:hAnsi="Arial Unicode" w:cs="Sylfaen"/>
              </w:rPr>
              <w:t>էլ</w:t>
            </w:r>
            <w:r w:rsidRPr="00F8697F">
              <w:rPr>
                <w:rFonts w:ascii="Arial Unicode" w:hAnsi="Arial Unicode" w:cs="Sylfaen"/>
                <w:lang w:val="af-ZA"/>
              </w:rPr>
              <w:t xml:space="preserve">. </w:t>
            </w:r>
            <w:r w:rsidRPr="00F8697F">
              <w:rPr>
                <w:rFonts w:ascii="Arial Unicode" w:hAnsi="Arial Unicode" w:cs="Sylfaen"/>
              </w:rPr>
              <w:t>սյուներ</w:t>
            </w:r>
            <w:r w:rsidRPr="00F8697F">
              <w:rPr>
                <w:rFonts w:ascii="Arial Unicode" w:hAnsi="Arial Unicode" w:cs="Sylfaen"/>
                <w:lang w:val="af-ZA"/>
              </w:rPr>
              <w:t xml:space="preserve">, </w:t>
            </w:r>
            <w:r w:rsidR="00B15DD6">
              <w:rPr>
                <w:rFonts w:ascii="Arial Unicode" w:hAnsi="Arial Unicode" w:cs="Sylfaen"/>
                <w:lang w:val="ru-RU"/>
              </w:rPr>
              <w:t>լեդ</w:t>
            </w:r>
            <w:r w:rsidR="00B15DD6" w:rsidRPr="00B15DD6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լամպեր</w:t>
            </w:r>
          </w:p>
        </w:tc>
      </w:tr>
      <w:tr w:rsidR="00FA3620" w:rsidRPr="00F8697F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 w:cs="Sylfaen"/>
              </w:rPr>
              <w:t>Էլեկտրաէներգիայի սակագնի թանկացում</w:t>
            </w:r>
          </w:p>
        </w:tc>
      </w:tr>
      <w:tr w:rsidR="00FA3620" w:rsidRPr="00F8697F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Cs w:val="18"/>
                <w:lang w:val="af-ZA"/>
              </w:rPr>
            </w:pPr>
            <w:r w:rsidRPr="00F8697F">
              <w:rPr>
                <w:rFonts w:ascii="Arial Unicode" w:hAnsi="Arial Unicode" w:cs="Sylfaen"/>
              </w:rPr>
              <w:t>Համայնքի բնակիչներ, զբոսաշրջիկներ, համայքնապետարան</w:t>
            </w:r>
          </w:p>
        </w:tc>
      </w:tr>
      <w:tr w:rsidR="00FA3620" w:rsidRPr="00F8697F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սկիզբ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և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ավարտ</w:t>
            </w:r>
          </w:p>
        </w:tc>
        <w:tc>
          <w:tcPr>
            <w:tcW w:w="7946" w:type="dxa"/>
            <w:gridSpan w:val="8"/>
          </w:tcPr>
          <w:p w:rsidR="00FA3620" w:rsidRPr="00B15DD6" w:rsidRDefault="00793154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01.0</w:t>
            </w:r>
            <w:r w:rsidR="00B15DD6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="00B15DD6">
              <w:rPr>
                <w:rFonts w:ascii="Arial Unicode" w:hAnsi="Arial Unicode"/>
                <w:sz w:val="18"/>
                <w:szCs w:val="18"/>
                <w:lang w:val="af-ZA"/>
              </w:rPr>
              <w:t>.20</w:t>
            </w:r>
            <w:r w:rsidR="00B15DD6"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-01.1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.202</w:t>
            </w:r>
            <w:r w:rsidR="00B15DD6"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FA3620" w:rsidRPr="00B046CF" w:rsidTr="008F76EE">
        <w:trPr>
          <w:trHeight w:val="1573"/>
        </w:trPr>
        <w:tc>
          <w:tcPr>
            <w:tcW w:w="2764" w:type="dxa"/>
          </w:tcPr>
          <w:p w:rsidR="00793154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B15DD6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  <w:p w:rsidR="00793154" w:rsidRPr="00793154" w:rsidRDefault="00793154" w:rsidP="00793154">
            <w:pPr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793154" w:rsidRPr="00793154" w:rsidRDefault="00793154" w:rsidP="00793154">
            <w:pPr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793154" w:rsidRDefault="00FA3620" w:rsidP="00793154">
            <w:pPr>
              <w:tabs>
                <w:tab w:val="left" w:pos="735"/>
              </w:tabs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autoSpaceDE w:val="0"/>
              <w:autoSpaceDN w:val="0"/>
              <w:adjustRightInd w:val="0"/>
              <w:rPr>
                <w:rFonts w:ascii="Arial Unicode" w:hAnsi="Arial Unicode"/>
                <w:sz w:val="16"/>
                <w:szCs w:val="18"/>
                <w:lang w:val="af-ZA"/>
              </w:rPr>
            </w:pPr>
            <w:r w:rsidRPr="00F8697F">
              <w:rPr>
                <w:rFonts w:ascii="Arial Unicode" w:hAnsi="Arial Unicode" w:cs="Sylfaen"/>
              </w:rPr>
              <w:t>Փողոցների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և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ներհամայնքային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ճանապարհների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գիշերային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լուսավորության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ապահովում</w:t>
            </w: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6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793154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Pr="007931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793154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ED0A7E" w:rsidRPr="00F8697F" w:rsidRDefault="00A824D2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  <w:r w:rsidRPr="00A824D2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     </w:t>
      </w:r>
      <w:r w:rsidR="00ED0A7E" w:rsidRPr="00A824D2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ED0A7E" w:rsidRPr="00F8697F">
        <w:rPr>
          <w:rFonts w:ascii="Arial Unicode" w:hAnsi="Arial Unicode" w:cs="ArTarumianMatenagir"/>
          <w:b/>
          <w:bCs/>
          <w:lang w:val="af-ZA"/>
        </w:rPr>
        <w:t xml:space="preserve"> /3/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="008F76EE">
        <w:rPr>
          <w:rFonts w:ascii="Arial Unicode" w:hAnsi="Arial Unicode"/>
          <w:b/>
          <w:u w:val="single"/>
        </w:rPr>
        <w:t>Գյուղեր</w:t>
      </w:r>
      <w:r w:rsidR="00A824D2" w:rsidRPr="00A824D2">
        <w:rPr>
          <w:rFonts w:ascii="Arial Unicode" w:hAnsi="Arial Unicode"/>
          <w:b/>
          <w:u w:val="single"/>
          <w:lang w:val="af-ZA"/>
        </w:rPr>
        <w:t xml:space="preserve">  </w:t>
      </w:r>
      <w:r w:rsidR="00A824D2">
        <w:rPr>
          <w:rFonts w:ascii="Arial Unicode" w:hAnsi="Arial Unicode"/>
          <w:b/>
          <w:u w:val="single"/>
          <w:lang w:val="ru-RU"/>
        </w:rPr>
        <w:t>տանող</w:t>
      </w:r>
      <w:r w:rsidR="00A824D2" w:rsidRPr="00A824D2">
        <w:rPr>
          <w:rFonts w:ascii="Arial Unicode" w:hAnsi="Arial Unicode"/>
          <w:b/>
          <w:u w:val="single"/>
          <w:lang w:val="af-ZA"/>
        </w:rPr>
        <w:t xml:space="preserve">  </w:t>
      </w:r>
      <w:r w:rsidR="00A824D2">
        <w:rPr>
          <w:rFonts w:ascii="Arial Unicode" w:hAnsi="Arial Unicode"/>
          <w:b/>
          <w:u w:val="single"/>
          <w:lang w:val="ru-RU"/>
        </w:rPr>
        <w:t>ճանապարհ</w:t>
      </w:r>
      <w:r w:rsidR="008F76EE">
        <w:rPr>
          <w:rFonts w:ascii="Arial Unicode" w:hAnsi="Arial Unicode"/>
          <w:b/>
          <w:u w:val="single"/>
        </w:rPr>
        <w:t>ներ</w:t>
      </w:r>
      <w:r w:rsidR="00A824D2">
        <w:rPr>
          <w:rFonts w:ascii="Arial Unicode" w:hAnsi="Arial Unicode"/>
          <w:b/>
          <w:u w:val="single"/>
          <w:lang w:val="ru-RU"/>
        </w:rPr>
        <w:t>ի</w:t>
      </w:r>
      <w:r w:rsidR="00A824D2" w:rsidRPr="00A824D2">
        <w:rPr>
          <w:rFonts w:ascii="Arial Unicode" w:hAnsi="Arial Unicode"/>
          <w:b/>
          <w:u w:val="single"/>
          <w:lang w:val="af-ZA"/>
        </w:rPr>
        <w:t xml:space="preserve">  </w:t>
      </w:r>
      <w:r w:rsidR="00A824D2">
        <w:rPr>
          <w:rFonts w:ascii="Arial Unicode" w:hAnsi="Arial Unicode"/>
          <w:b/>
          <w:u w:val="single"/>
          <w:lang w:val="ru-RU"/>
        </w:rPr>
        <w:t>ասֆալտապատում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ED0A7E" w:rsidRPr="00F8697F" w:rsidRDefault="00A824D2" w:rsidP="00ED0A7E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B1527E">
        <w:rPr>
          <w:rFonts w:ascii="Arial Unicode" w:hAnsi="Arial Unicode"/>
          <w:vertAlign w:val="superscript"/>
          <w:lang w:val="af-ZA"/>
        </w:rPr>
        <w:t xml:space="preserve">  </w:t>
      </w:r>
      <w:r w:rsidR="00ED0A7E" w:rsidRPr="00F8697F">
        <w:rPr>
          <w:rFonts w:ascii="Arial Unicode" w:hAnsi="Arial Unicode"/>
          <w:vertAlign w:val="superscript"/>
          <w:lang w:val="af-ZA"/>
        </w:rPr>
        <w:t>(Ծրագրի</w:t>
      </w:r>
      <w:r w:rsidR="00D3616A" w:rsidRPr="00E231E6">
        <w:rPr>
          <w:rFonts w:ascii="Arial Unicode" w:hAnsi="Arial Unicode"/>
          <w:vertAlign w:val="superscript"/>
          <w:lang w:val="af-ZA"/>
        </w:rPr>
        <w:t xml:space="preserve">  </w:t>
      </w:r>
      <w:r w:rsidR="00ED0A7E" w:rsidRPr="00F8697F">
        <w:rPr>
          <w:rFonts w:ascii="Arial Unicode" w:hAnsi="Arial Unicode"/>
          <w:vertAlign w:val="superscript"/>
          <w:lang w:val="af-ZA"/>
        </w:rPr>
        <w:t>անվանում</w:t>
      </w:r>
      <w:r w:rsidR="00092BA9">
        <w:rPr>
          <w:rFonts w:ascii="Arial Unicode" w:hAnsi="Arial Unicode"/>
          <w:vertAlign w:val="superscript"/>
          <w:lang w:val="ru-RU"/>
        </w:rPr>
        <w:t>ը</w:t>
      </w:r>
      <w:r w:rsidR="00ED0A7E" w:rsidRPr="00F8697F">
        <w:rPr>
          <w:rFonts w:ascii="Arial Unicode" w:hAnsi="Arial Unicode"/>
          <w:vertAlign w:val="superscript"/>
          <w:lang w:val="af-ZA"/>
        </w:rPr>
        <w:t>)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2674"/>
        <w:gridCol w:w="237"/>
        <w:gridCol w:w="1533"/>
        <w:gridCol w:w="1295"/>
        <w:gridCol w:w="992"/>
        <w:gridCol w:w="967"/>
        <w:gridCol w:w="967"/>
        <w:gridCol w:w="967"/>
        <w:gridCol w:w="1284"/>
      </w:tblGrid>
      <w:tr w:rsidR="00ED0A7E" w:rsidRPr="00B046CF" w:rsidTr="00B9562C">
        <w:trPr>
          <w:trHeight w:val="488"/>
        </w:trPr>
        <w:tc>
          <w:tcPr>
            <w:tcW w:w="2674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խնդիր, որի լուծմանն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է միտված 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8005" w:type="dxa"/>
            <w:gridSpan w:val="7"/>
            <w:tcBorders>
              <w:left w:val="nil"/>
            </w:tcBorders>
          </w:tcPr>
          <w:p w:rsidR="00267096" w:rsidRPr="00F8697F" w:rsidRDefault="00ED0A7E" w:rsidP="00267096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5D1475">
              <w:rPr>
                <w:rFonts w:ascii="Arial Unicode" w:hAnsi="Arial Unicode" w:cs="Sylfaen"/>
                <w:sz w:val="18"/>
                <w:lang w:val="ru-RU"/>
              </w:rPr>
              <w:t>Հ</w:t>
            </w:r>
            <w:r w:rsidR="00267096" w:rsidRPr="00F8697F">
              <w:rPr>
                <w:rFonts w:ascii="Arial Unicode" w:hAnsi="Arial Unicode" w:cs="Sylfaen"/>
                <w:sz w:val="18"/>
              </w:rPr>
              <w:t>ամայնքային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="00267096" w:rsidRPr="00F8697F">
              <w:rPr>
                <w:rFonts w:ascii="Arial Unicode" w:hAnsi="Arial Unicode" w:cs="Sylfaen"/>
                <w:sz w:val="18"/>
              </w:rPr>
              <w:t>ճանապարհային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="00267096" w:rsidRPr="00F8697F">
              <w:rPr>
                <w:rFonts w:ascii="Arial Unicode" w:hAnsi="Arial Unicode" w:cs="Sylfaen"/>
                <w:sz w:val="18"/>
              </w:rPr>
              <w:t>ենթակառուցվածքների</w:t>
            </w:r>
          </w:p>
          <w:p w:rsidR="005D1475" w:rsidRPr="005D1475" w:rsidRDefault="00267096" w:rsidP="00267096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 w:cs="Sylfaen"/>
                <w:sz w:val="18"/>
              </w:rPr>
              <w:t>պահպանություն</w:t>
            </w:r>
            <w:r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և</w:t>
            </w:r>
            <w:r w:rsidR="005D1475" w:rsidRPr="005D1475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Pr="00267096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շահագործում</w:t>
            </w:r>
            <w:r w:rsidRPr="005D1475">
              <w:rPr>
                <w:rFonts w:ascii="Arial Unicode" w:hAnsi="Arial Unicode" w:cs="Sylfaen"/>
                <w:sz w:val="18"/>
                <w:lang w:val="af-ZA"/>
              </w:rPr>
              <w:t xml:space="preserve">                   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ab/>
            </w:r>
          </w:p>
          <w:p w:rsidR="005D1475" w:rsidRPr="00B1527E" w:rsidRDefault="005D1475" w:rsidP="00267096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Մեքենաների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անխափան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շահագործում</w:t>
            </w:r>
          </w:p>
          <w:p w:rsidR="005D1475" w:rsidRPr="00B1527E" w:rsidRDefault="00267096" w:rsidP="005D1475">
            <w:pPr>
              <w:contextualSpacing/>
              <w:rPr>
                <w:rFonts w:ascii="Arial Unicode" w:hAnsi="Arial Unicode" w:cs="Sylfaen"/>
                <w:sz w:val="18"/>
                <w:lang w:val="af-ZA"/>
              </w:rPr>
            </w:pP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3.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Դեպի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շուկա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անարգելք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տեղաշարժ</w:t>
            </w:r>
          </w:p>
          <w:p w:rsidR="00ED0A7E" w:rsidRPr="005D1475" w:rsidRDefault="00267096" w:rsidP="005D1475">
            <w:pPr>
              <w:contextualSpacing/>
              <w:rPr>
                <w:rFonts w:ascii="Arial Unicode" w:hAnsi="Arial Unicode" w:cs="Sylfaen"/>
                <w:sz w:val="18"/>
                <w:lang w:val="af-ZA"/>
              </w:rPr>
            </w:pP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>4.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Որակյալ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կապ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այլ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բնակավայրերի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հետ</w:t>
            </w:r>
          </w:p>
        </w:tc>
      </w:tr>
      <w:tr w:rsidR="00ED0A7E" w:rsidRPr="00F8697F" w:rsidTr="00B9562C">
        <w:trPr>
          <w:trHeight w:val="238"/>
        </w:trPr>
        <w:tc>
          <w:tcPr>
            <w:tcW w:w="2674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242" w:type="dxa"/>
            <w:gridSpan w:val="8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rPr>
          <w:trHeight w:val="144"/>
        </w:trPr>
        <w:tc>
          <w:tcPr>
            <w:tcW w:w="267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7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1549A6" w:rsidRPr="00F8697F" w:rsidTr="00B9562C">
        <w:trPr>
          <w:trHeight w:val="144"/>
        </w:trPr>
        <w:tc>
          <w:tcPr>
            <w:tcW w:w="2674" w:type="dxa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549A6" w:rsidRPr="001549A6" w:rsidRDefault="001549A6" w:rsidP="001549A6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6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96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96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284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B9562C" w:rsidRPr="00F8697F" w:rsidTr="00B9562C">
        <w:trPr>
          <w:trHeight w:val="144"/>
        </w:trPr>
        <w:tc>
          <w:tcPr>
            <w:tcW w:w="2674" w:type="dxa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400000,0</w:t>
            </w:r>
          </w:p>
        </w:tc>
        <w:tc>
          <w:tcPr>
            <w:tcW w:w="992" w:type="dxa"/>
          </w:tcPr>
          <w:p w:rsidR="00B9562C" w:rsidRPr="00F8697F" w:rsidRDefault="00D172E6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67" w:type="dxa"/>
          </w:tcPr>
          <w:p w:rsidR="00B9562C" w:rsidRPr="00F8697F" w:rsidRDefault="00D172E6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00000,</w:t>
            </w:r>
            <w:r w:rsidR="00B9562C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,0</w:t>
            </w:r>
          </w:p>
        </w:tc>
        <w:tc>
          <w:tcPr>
            <w:tcW w:w="1284" w:type="dxa"/>
          </w:tcPr>
          <w:p w:rsidR="00B9562C" w:rsidRPr="00D172E6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D172E6"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</w:tc>
      </w:tr>
      <w:tr w:rsidR="00ED0A7E" w:rsidRPr="00F8697F" w:rsidTr="00B9562C">
        <w:trPr>
          <w:trHeight w:val="238"/>
        </w:trPr>
        <w:tc>
          <w:tcPr>
            <w:tcW w:w="2674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A824D2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8242" w:type="dxa"/>
            <w:gridSpan w:val="8"/>
          </w:tcPr>
          <w:p w:rsidR="00ED0A7E" w:rsidRPr="00F8697F" w:rsidRDefault="00ED0A7E" w:rsidP="00ED0A7E">
            <w:pPr>
              <w:pStyle w:val="ListParagraph"/>
              <w:numPr>
                <w:ilvl w:val="0"/>
                <w:numId w:val="28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rPr>
          <w:trHeight w:val="144"/>
        </w:trPr>
        <w:tc>
          <w:tcPr>
            <w:tcW w:w="267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7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1549A6" w:rsidRPr="00F8697F" w:rsidTr="00B9562C">
        <w:trPr>
          <w:trHeight w:val="144"/>
        </w:trPr>
        <w:tc>
          <w:tcPr>
            <w:tcW w:w="2674" w:type="dxa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549A6" w:rsidRPr="001549A6" w:rsidRDefault="001549A6" w:rsidP="001549A6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6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96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96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284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D172E6" w:rsidRPr="00F8697F" w:rsidTr="00B9562C">
        <w:trPr>
          <w:trHeight w:val="144"/>
        </w:trPr>
        <w:tc>
          <w:tcPr>
            <w:tcW w:w="2674" w:type="dxa"/>
            <w:vMerge/>
          </w:tcPr>
          <w:p w:rsidR="00D172E6" w:rsidRPr="00F8697F" w:rsidRDefault="00D172E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D172E6" w:rsidRPr="00F8697F" w:rsidRDefault="00D172E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D172E6" w:rsidRPr="00F8697F" w:rsidRDefault="00D172E6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400000,0</w:t>
            </w:r>
          </w:p>
        </w:tc>
        <w:tc>
          <w:tcPr>
            <w:tcW w:w="992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67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,0</w:t>
            </w:r>
          </w:p>
        </w:tc>
        <w:tc>
          <w:tcPr>
            <w:tcW w:w="1284" w:type="dxa"/>
          </w:tcPr>
          <w:p w:rsidR="00D172E6" w:rsidRPr="00D172E6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</w:tc>
      </w:tr>
      <w:tr w:rsidR="00ED0A7E" w:rsidRPr="00F8697F" w:rsidTr="00B9562C">
        <w:trPr>
          <w:trHeight w:val="144"/>
        </w:trPr>
        <w:tc>
          <w:tcPr>
            <w:tcW w:w="267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8242" w:type="dxa"/>
            <w:gridSpan w:val="8"/>
          </w:tcPr>
          <w:p w:rsidR="00ED0A7E" w:rsidRPr="00F8697F" w:rsidRDefault="00ED0A7E" w:rsidP="00ED0A7E">
            <w:pPr>
              <w:pStyle w:val="ListParagraph"/>
              <w:numPr>
                <w:ilvl w:val="0"/>
                <w:numId w:val="28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rPr>
          <w:trHeight w:val="144"/>
        </w:trPr>
        <w:tc>
          <w:tcPr>
            <w:tcW w:w="267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7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1549A6" w:rsidRPr="00F8697F" w:rsidTr="00B9562C">
        <w:trPr>
          <w:trHeight w:val="144"/>
        </w:trPr>
        <w:tc>
          <w:tcPr>
            <w:tcW w:w="2674" w:type="dxa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549A6" w:rsidRPr="001549A6" w:rsidRDefault="001549A6" w:rsidP="001549A6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6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96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967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284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D172E6" w:rsidRPr="00F8697F" w:rsidTr="00B9562C">
        <w:trPr>
          <w:trHeight w:val="144"/>
        </w:trPr>
        <w:tc>
          <w:tcPr>
            <w:tcW w:w="2674" w:type="dxa"/>
            <w:vMerge/>
          </w:tcPr>
          <w:p w:rsidR="00D172E6" w:rsidRPr="00F8697F" w:rsidRDefault="00D172E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D172E6" w:rsidRPr="00F8697F" w:rsidRDefault="00D172E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D172E6" w:rsidRPr="00F8697F" w:rsidRDefault="00D172E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400000,0</w:t>
            </w:r>
          </w:p>
        </w:tc>
        <w:tc>
          <w:tcPr>
            <w:tcW w:w="992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67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D172E6" w:rsidRPr="00F8697F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,0</w:t>
            </w:r>
          </w:p>
        </w:tc>
        <w:tc>
          <w:tcPr>
            <w:tcW w:w="1284" w:type="dxa"/>
          </w:tcPr>
          <w:p w:rsidR="00D172E6" w:rsidRPr="00D172E6" w:rsidRDefault="00D172E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</w:tc>
      </w:tr>
      <w:tr w:rsidR="00ED0A7E" w:rsidRPr="00D172E6" w:rsidTr="00B9562C">
        <w:trPr>
          <w:trHeight w:val="1265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A824D2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հիմնական գործողությունները</w:t>
            </w:r>
          </w:p>
        </w:tc>
        <w:tc>
          <w:tcPr>
            <w:tcW w:w="8242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D172E6" w:rsidRDefault="00D172E6" w:rsidP="00D037D1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Cs w:val="24"/>
                <w:lang w:val="af-ZA"/>
              </w:rPr>
            </w:pPr>
            <w:r w:rsidRPr="00D172E6">
              <w:rPr>
                <w:rFonts w:ascii="Arial Unicode" w:hAnsi="Arial Unicode" w:cs="Symbol"/>
                <w:sz w:val="18"/>
                <w:lang w:val="af-ZA"/>
              </w:rPr>
              <w:t xml:space="preserve">. </w:t>
            </w:r>
            <w:r>
              <w:rPr>
                <w:rFonts w:ascii="Arial Unicode" w:hAnsi="Arial Unicode" w:cs="Symbol"/>
                <w:sz w:val="18"/>
                <w:lang w:val="ru-RU"/>
              </w:rPr>
              <w:t xml:space="preserve"> </w:t>
            </w:r>
            <w:r w:rsidR="00A824D2">
              <w:rPr>
                <w:rFonts w:ascii="Arial Unicode" w:hAnsi="Arial Unicode" w:cs="Sylfaen"/>
                <w:szCs w:val="24"/>
                <w:lang w:val="ru-RU"/>
              </w:rPr>
              <w:t>ճանապարհի</w:t>
            </w:r>
            <w:r w:rsidR="00A824D2" w:rsidRPr="00D172E6">
              <w:rPr>
                <w:rFonts w:ascii="Arial Unicode" w:hAnsi="Arial Unicode" w:cs="Sylfaen"/>
                <w:szCs w:val="24"/>
                <w:lang w:val="af-ZA"/>
              </w:rPr>
              <w:t xml:space="preserve">  </w:t>
            </w:r>
            <w:r w:rsidR="00A824D2">
              <w:rPr>
                <w:rFonts w:ascii="Arial Unicode" w:hAnsi="Arial Unicode" w:cs="Sylfaen"/>
                <w:szCs w:val="24"/>
                <w:lang w:val="ru-RU"/>
              </w:rPr>
              <w:t>հարթեցում</w:t>
            </w:r>
          </w:p>
          <w:p w:rsidR="00ED0A7E" w:rsidRPr="00D172E6" w:rsidRDefault="00D172E6" w:rsidP="00D037D1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Cs w:val="24"/>
                <w:lang w:val="af-ZA"/>
              </w:rPr>
            </w:pPr>
            <w:r w:rsidRPr="00D172E6">
              <w:rPr>
                <w:rFonts w:ascii="Arial Unicode" w:hAnsi="Arial Unicode" w:cs="Symbol"/>
                <w:sz w:val="18"/>
                <w:lang w:val="af-ZA"/>
              </w:rPr>
              <w:t>.</w:t>
            </w:r>
            <w:r>
              <w:rPr>
                <w:rFonts w:ascii="Arial Unicode" w:hAnsi="Arial Unicode" w:cs="Symbol"/>
                <w:sz w:val="18"/>
                <w:lang w:val="ru-RU"/>
              </w:rPr>
              <w:t xml:space="preserve"> </w:t>
            </w:r>
            <w:r w:rsidR="00A824D2" w:rsidRPr="00D172E6">
              <w:rPr>
                <w:rFonts w:ascii="Arial Unicode" w:hAnsi="Arial Unicode" w:cs="Symbol"/>
                <w:sz w:val="18"/>
                <w:lang w:val="af-ZA"/>
              </w:rPr>
              <w:t xml:space="preserve"> </w:t>
            </w:r>
            <w:r w:rsidR="00A824D2">
              <w:rPr>
                <w:rFonts w:ascii="Arial Unicode" w:hAnsi="Arial Unicode" w:cs="Symbol"/>
                <w:sz w:val="18"/>
                <w:lang w:val="ru-RU"/>
              </w:rPr>
              <w:t>գրունտային</w:t>
            </w:r>
            <w:r w:rsidR="00A824D2" w:rsidRPr="00D172E6">
              <w:rPr>
                <w:rFonts w:ascii="Arial Unicode" w:hAnsi="Arial Unicode" w:cs="Symbol"/>
                <w:sz w:val="18"/>
                <w:lang w:val="af-ZA"/>
              </w:rPr>
              <w:t xml:space="preserve">  </w:t>
            </w:r>
            <w:r w:rsidR="00A824D2">
              <w:rPr>
                <w:rFonts w:ascii="Arial Unicode" w:hAnsi="Arial Unicode" w:cs="Symbol"/>
                <w:sz w:val="18"/>
                <w:lang w:val="ru-RU"/>
              </w:rPr>
              <w:t>ծածկույթի</w:t>
            </w:r>
            <w:r w:rsidR="00A824D2" w:rsidRPr="00D172E6">
              <w:rPr>
                <w:rFonts w:ascii="Arial Unicode" w:hAnsi="Arial Unicode" w:cs="Symbol"/>
                <w:sz w:val="18"/>
                <w:lang w:val="af-ZA"/>
              </w:rPr>
              <w:t xml:space="preserve">  </w:t>
            </w:r>
            <w:r w:rsidR="00A824D2">
              <w:rPr>
                <w:rFonts w:ascii="Arial Unicode" w:hAnsi="Arial Unicode" w:cs="Symbol"/>
                <w:sz w:val="18"/>
                <w:lang w:val="ru-RU"/>
              </w:rPr>
              <w:t>ստեղծում</w:t>
            </w:r>
            <w:r w:rsidR="00A824D2" w:rsidRPr="00D172E6">
              <w:rPr>
                <w:rFonts w:ascii="Arial Unicode" w:hAnsi="Arial Unicode" w:cs="Symbol"/>
                <w:sz w:val="18"/>
                <w:lang w:val="af-ZA"/>
              </w:rPr>
              <w:t xml:space="preserve">, </w:t>
            </w:r>
            <w:r w:rsidR="00A824D2">
              <w:rPr>
                <w:rFonts w:ascii="Arial Unicode" w:hAnsi="Arial Unicode" w:cs="Symbol"/>
                <w:sz w:val="18"/>
                <w:lang w:val="ru-RU"/>
              </w:rPr>
              <w:t>ամրացում</w:t>
            </w:r>
          </w:p>
          <w:p w:rsidR="00ED0A7E" w:rsidRPr="00D172E6" w:rsidRDefault="00D172E6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D172E6">
              <w:rPr>
                <w:rFonts w:ascii="Arial Unicode" w:hAnsi="Arial Unicode" w:cs="Symbol"/>
                <w:sz w:val="18"/>
                <w:lang w:val="af-ZA"/>
              </w:rPr>
              <w:t xml:space="preserve">. </w:t>
            </w:r>
            <w:r w:rsidR="00A824D2" w:rsidRPr="00D172E6">
              <w:rPr>
                <w:rFonts w:ascii="Arial Unicode" w:hAnsi="Arial Unicode" w:cs="Sylfaen"/>
                <w:szCs w:val="24"/>
                <w:lang w:val="af-ZA"/>
              </w:rPr>
              <w:t xml:space="preserve"> </w:t>
            </w:r>
            <w:r w:rsidR="00A824D2">
              <w:rPr>
                <w:rFonts w:ascii="Arial Unicode" w:hAnsi="Arial Unicode" w:cs="Sylfaen"/>
                <w:szCs w:val="24"/>
                <w:lang w:val="ru-RU"/>
              </w:rPr>
              <w:t>ասֆալտապատում</w:t>
            </w:r>
          </w:p>
        </w:tc>
      </w:tr>
      <w:tr w:rsidR="00ED0A7E" w:rsidRPr="008F76EE" w:rsidTr="00B9562C">
        <w:trPr>
          <w:trHeight w:val="726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242" w:type="dxa"/>
            <w:gridSpan w:val="8"/>
          </w:tcPr>
          <w:p w:rsidR="00ED0A7E" w:rsidRPr="002362B8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՝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A824D2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30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  <w:p w:rsidR="00ED0A7E" w:rsidRPr="002362B8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370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000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ED0A7E" w:rsidRPr="002362B8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40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000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</w:tc>
      </w:tr>
      <w:tr w:rsidR="00ED0A7E" w:rsidRPr="00F8697F" w:rsidTr="00B9562C">
        <w:trPr>
          <w:trHeight w:val="726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անհրաժեշտ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այլ ռեսուրսներ</w:t>
            </w:r>
          </w:p>
        </w:tc>
        <w:tc>
          <w:tcPr>
            <w:tcW w:w="8242" w:type="dxa"/>
            <w:gridSpan w:val="8"/>
          </w:tcPr>
          <w:p w:rsidR="00ED0A7E" w:rsidRPr="006A5D6C" w:rsidRDefault="006A5D6C" w:rsidP="006A5D6C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lang w:val="af-ZA"/>
              </w:rPr>
            </w:pPr>
            <w:r>
              <w:rPr>
                <w:rFonts w:ascii="Arial Unicode" w:hAnsi="Arial Unicode" w:cs="Sylfaen"/>
                <w:lang w:val="ru-RU"/>
              </w:rPr>
              <w:t>Նախագծա-նախահաշվային  փաստաթղթերի  կազմում</w:t>
            </w:r>
            <w:r w:rsidR="00ED0A7E" w:rsidRPr="00F8697F">
              <w:rPr>
                <w:rFonts w:ascii="Arial Unicode" w:hAnsi="Arial Unicode" w:cs="Sylfaen"/>
                <w:lang w:val="af-ZA"/>
              </w:rPr>
              <w:t>:</w:t>
            </w:r>
          </w:p>
        </w:tc>
      </w:tr>
      <w:tr w:rsidR="00ED0A7E" w:rsidRPr="00B046CF" w:rsidTr="00B9562C">
        <w:trPr>
          <w:trHeight w:val="476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6A5D6C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հիմնական</w:t>
            </w:r>
            <w:r w:rsidR="006A5D6C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ռիսկերը</w:t>
            </w:r>
          </w:p>
        </w:tc>
        <w:tc>
          <w:tcPr>
            <w:tcW w:w="8242" w:type="dxa"/>
            <w:gridSpan w:val="8"/>
          </w:tcPr>
          <w:p w:rsidR="00ED0A7E" w:rsidRPr="006A5D6C" w:rsidRDefault="006A5D6C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Աշխատանքների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ժամանակին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և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անընդհատ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կատարման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անհրաժեշտ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գումարի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առկայությունը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:  </w:t>
            </w:r>
          </w:p>
        </w:tc>
      </w:tr>
      <w:tr w:rsidR="00ED0A7E" w:rsidRPr="00B046CF" w:rsidTr="00B9562C">
        <w:trPr>
          <w:trHeight w:val="488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6A5D6C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242" w:type="dxa"/>
            <w:gridSpan w:val="8"/>
          </w:tcPr>
          <w:p w:rsidR="00ED0A7E" w:rsidRPr="00F8697F" w:rsidRDefault="006A5D6C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Հ</w:t>
            </w:r>
            <w:r w:rsidR="00ED0A7E" w:rsidRPr="00F8697F">
              <w:rPr>
                <w:rFonts w:ascii="Arial Unicode" w:hAnsi="Arial Unicode"/>
                <w:sz w:val="18"/>
                <w:szCs w:val="18"/>
                <w:lang w:val="af-ZA"/>
              </w:rPr>
              <w:t>ամայնքի բնակիչներ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մթերողներ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արտահանողներ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զբոսաշրջիկներ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="00ED0A7E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rPr>
          <w:trHeight w:val="238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8242" w:type="dxa"/>
            <w:gridSpan w:val="8"/>
          </w:tcPr>
          <w:p w:rsidR="00ED0A7E" w:rsidRPr="007D3691" w:rsidRDefault="006A5D6C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="007D3691">
              <w:rPr>
                <w:rFonts w:ascii="Arial Unicode" w:hAnsi="Arial Unicode"/>
                <w:sz w:val="18"/>
                <w:szCs w:val="18"/>
                <w:lang w:val="af-ZA"/>
              </w:rPr>
              <w:t>.20</w:t>
            </w:r>
            <w:r w:rsidR="007D3691"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-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30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08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.20</w:t>
            </w:r>
            <w:r w:rsidR="007D3691"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</w:tr>
      <w:tr w:rsidR="00ED0A7E" w:rsidRPr="00B046CF" w:rsidTr="00B9562C">
        <w:trPr>
          <w:trHeight w:val="2008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6A5D6C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242" w:type="dxa"/>
            <w:gridSpan w:val="8"/>
          </w:tcPr>
          <w:p w:rsidR="00ED0A7E" w:rsidRPr="003A7526" w:rsidRDefault="003A7526" w:rsidP="003A7526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Նախագծա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>-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նախահաշվային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աշխատանքների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իրականացում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ED0A7E" w:rsidRPr="003A7526" w:rsidRDefault="006A5D6C" w:rsidP="006A5D6C">
            <w:pPr>
              <w:tabs>
                <w:tab w:val="left" w:pos="390"/>
              </w:tabs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Ճանապարհի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հարթեցում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, 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ամրացում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գրունտային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ծածկույթի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,  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ru-RU"/>
              </w:rPr>
              <w:t>ասֆալտապատում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ED0A7E" w:rsidRPr="00F8697F" w:rsidRDefault="00ED0A7E" w:rsidP="006A5D6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3A784F" w:rsidRPr="00F8697F" w:rsidRDefault="003A784F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84F" w:rsidRPr="00F8697F" w:rsidRDefault="003A784F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84F" w:rsidRPr="00B1527E" w:rsidRDefault="003A784F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526" w:rsidRPr="00B1527E" w:rsidRDefault="003A7526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526" w:rsidRPr="00B1527E" w:rsidRDefault="003A7526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526" w:rsidRPr="00B1527E" w:rsidRDefault="003A7526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526" w:rsidRPr="00B1527E" w:rsidRDefault="003A7526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526" w:rsidRPr="00B1527E" w:rsidRDefault="003A7526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84F" w:rsidRPr="00F8697F" w:rsidRDefault="003A784F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ED0A7E" w:rsidRPr="003A7526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3A7526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Ծ Ր Ա Գ Ր Ի   Ա Ն Ձ Ն Ա Գ Ի Ր </w:t>
      </w:r>
      <w:r w:rsidR="00D037D1" w:rsidRPr="003A7526">
        <w:rPr>
          <w:rFonts w:ascii="Arial Unicode" w:hAnsi="Arial Unicode" w:cs="ArTarumianMatenagir"/>
          <w:b/>
          <w:bCs/>
          <w:sz w:val="24"/>
          <w:szCs w:val="24"/>
          <w:lang w:val="af-ZA"/>
        </w:rPr>
        <w:t>/4/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Pr="00F8697F">
        <w:rPr>
          <w:rFonts w:ascii="Arial Unicode" w:hAnsi="Arial Unicode"/>
          <w:b/>
          <w:u w:val="single"/>
          <w:lang w:val="ru-RU"/>
        </w:rPr>
        <w:t>Համայնքի</w:t>
      </w:r>
      <w:r w:rsidR="003A7526">
        <w:rPr>
          <w:rFonts w:ascii="Arial Unicode" w:hAnsi="Arial Unicode"/>
          <w:b/>
          <w:u w:val="single"/>
          <w:lang w:val="ru-RU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գազաֆիկացում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092BA9">
        <w:rPr>
          <w:rFonts w:ascii="Arial Unicode" w:hAnsi="Arial Unicode"/>
          <w:vertAlign w:val="superscript"/>
          <w:lang w:val="ru-RU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092BA9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TableGrid"/>
        <w:tblW w:w="10710" w:type="dxa"/>
        <w:tblInd w:w="-318" w:type="dxa"/>
        <w:tblLook w:val="04A0" w:firstRow="1" w:lastRow="0" w:firstColumn="1" w:lastColumn="0" w:noHBand="0" w:noVBand="1"/>
      </w:tblPr>
      <w:tblGrid>
        <w:gridCol w:w="2763"/>
        <w:gridCol w:w="236"/>
        <w:gridCol w:w="1579"/>
        <w:gridCol w:w="1295"/>
        <w:gridCol w:w="992"/>
        <w:gridCol w:w="931"/>
        <w:gridCol w:w="868"/>
        <w:gridCol w:w="878"/>
        <w:gridCol w:w="1168"/>
      </w:tblGrid>
      <w:tr w:rsidR="00ED0A7E" w:rsidRPr="00B046CF" w:rsidTr="00B9562C">
        <w:tc>
          <w:tcPr>
            <w:tcW w:w="2763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1" w:type="dxa"/>
            <w:gridSpan w:val="7"/>
            <w:tcBorders>
              <w:lef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Cs w:val="18"/>
                <w:lang w:val="af-ZA"/>
              </w:rPr>
              <w:t>1.Համայնքի բնակչության սոցիալական պաշտպանություն</w:t>
            </w:r>
          </w:p>
          <w:p w:rsidR="00ED0A7E" w:rsidRPr="00B1527E" w:rsidRDefault="00ED0A7E" w:rsidP="00D037D1">
            <w:pPr>
              <w:contextualSpacing/>
              <w:rPr>
                <w:rFonts w:ascii="Arial Unicode" w:hAnsi="Arial Unicode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Cs w:val="18"/>
                <w:lang w:val="af-ZA"/>
              </w:rPr>
              <w:t xml:space="preserve">2.Գյուղատնտեսության </w:t>
            </w:r>
            <w:r w:rsidR="005D1475" w:rsidRPr="00B1527E">
              <w:rPr>
                <w:rFonts w:ascii="Arial Unicode" w:hAnsi="Arial Unicode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Cs w:val="18"/>
                <w:lang w:val="af-ZA"/>
              </w:rPr>
              <w:t>խթանում</w:t>
            </w:r>
            <w:r w:rsidR="005D1475" w:rsidRPr="00B1527E">
              <w:rPr>
                <w:rFonts w:ascii="Arial Unicode" w:hAnsi="Arial Unicode"/>
                <w:szCs w:val="18"/>
                <w:lang w:val="af-ZA"/>
              </w:rPr>
              <w:t xml:space="preserve">, </w:t>
            </w:r>
            <w:r w:rsidR="005D1475">
              <w:rPr>
                <w:rFonts w:ascii="Arial Unicode" w:hAnsi="Arial Unicode"/>
                <w:szCs w:val="18"/>
                <w:lang w:val="ru-RU"/>
              </w:rPr>
              <w:t>ծախսերի</w:t>
            </w:r>
            <w:r w:rsidR="005D1475" w:rsidRPr="00B1527E">
              <w:rPr>
                <w:rFonts w:ascii="Arial Unicode" w:hAnsi="Arial Unicode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Cs w:val="18"/>
                <w:lang w:val="ru-RU"/>
              </w:rPr>
              <w:t>խնայողություն</w:t>
            </w:r>
          </w:p>
        </w:tc>
      </w:tr>
      <w:tr w:rsidR="00ED0A7E" w:rsidRPr="00F8697F" w:rsidTr="00B9562C">
        <w:tc>
          <w:tcPr>
            <w:tcW w:w="2763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c>
          <w:tcPr>
            <w:tcW w:w="2763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1549A6" w:rsidRPr="00F8697F" w:rsidTr="00B9562C">
        <w:tc>
          <w:tcPr>
            <w:tcW w:w="2763" w:type="dxa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549A6" w:rsidRPr="001549A6" w:rsidRDefault="001549A6" w:rsidP="001549A6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B9562C" w:rsidRPr="00F8697F" w:rsidTr="00B9562C">
        <w:tc>
          <w:tcPr>
            <w:tcW w:w="2763" w:type="dxa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9562C" w:rsidRPr="00F8697F" w:rsidRDefault="005B446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14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B9562C" w:rsidRPr="003A7526" w:rsidRDefault="005B446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34</w:t>
            </w:r>
            <w:r w:rsidR="00B9562C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B9562C" w:rsidRDefault="005B4461">
            <w:r>
              <w:rPr>
                <w:rFonts w:ascii="Arial Unicode" w:hAnsi="Arial Unicode"/>
                <w:sz w:val="18"/>
                <w:szCs w:val="18"/>
                <w:lang w:val="ru-RU"/>
              </w:rPr>
              <w:t>36</w:t>
            </w:r>
            <w:r w:rsidR="00B9562C"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68" w:type="dxa"/>
          </w:tcPr>
          <w:p w:rsidR="00B9562C" w:rsidRDefault="005B4461">
            <w:r>
              <w:rPr>
                <w:rFonts w:ascii="Arial Unicode" w:hAnsi="Arial Unicode"/>
                <w:sz w:val="18"/>
                <w:szCs w:val="18"/>
                <w:lang w:val="ru-RU"/>
              </w:rPr>
              <w:t>35</w:t>
            </w:r>
            <w:r w:rsidR="00B9562C"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78" w:type="dxa"/>
          </w:tcPr>
          <w:p w:rsidR="00B9562C" w:rsidRDefault="005B4461">
            <w:r>
              <w:rPr>
                <w:rFonts w:ascii="Arial Unicode" w:hAnsi="Arial Unicode"/>
                <w:sz w:val="18"/>
                <w:szCs w:val="18"/>
                <w:lang w:val="ru-RU"/>
              </w:rPr>
              <w:t>35</w:t>
            </w:r>
            <w:r w:rsidR="00B9562C"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1168" w:type="dxa"/>
          </w:tcPr>
          <w:p w:rsidR="00B9562C" w:rsidRDefault="005B4461"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     </w:t>
            </w:r>
            <w:r w:rsidR="00B9562C" w:rsidRPr="000F3500">
              <w:rPr>
                <w:rFonts w:ascii="Arial Unicode" w:hAnsi="Arial Unicode"/>
                <w:sz w:val="18"/>
                <w:szCs w:val="18"/>
                <w:lang w:val="ru-RU"/>
              </w:rPr>
              <w:t>0.0</w:t>
            </w:r>
          </w:p>
        </w:tc>
      </w:tr>
      <w:tr w:rsidR="00ED0A7E" w:rsidRPr="00F8697F" w:rsidTr="00B9562C">
        <w:tc>
          <w:tcPr>
            <w:tcW w:w="2763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Ծրագրիմիջանկյալ արդյունքներ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ED0A7E">
            <w:pPr>
              <w:pStyle w:val="ListParagraph"/>
              <w:numPr>
                <w:ilvl w:val="0"/>
                <w:numId w:val="29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c>
          <w:tcPr>
            <w:tcW w:w="2763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1549A6" w:rsidRPr="00F8697F" w:rsidTr="00B9562C">
        <w:tc>
          <w:tcPr>
            <w:tcW w:w="2763" w:type="dxa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549A6" w:rsidRPr="001549A6" w:rsidRDefault="001549A6" w:rsidP="001549A6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5B4461" w:rsidRPr="00F8697F" w:rsidTr="00B9562C">
        <w:tc>
          <w:tcPr>
            <w:tcW w:w="2763" w:type="dxa"/>
            <w:vMerge/>
          </w:tcPr>
          <w:p w:rsidR="005B4461" w:rsidRPr="00F8697F" w:rsidRDefault="005B446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5B4461" w:rsidRPr="00F8697F" w:rsidRDefault="005B446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5B4461" w:rsidRPr="00F8697F" w:rsidRDefault="005B4461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14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5B4461" w:rsidRPr="003A7526" w:rsidRDefault="005B4461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34000.0</w:t>
            </w:r>
          </w:p>
        </w:tc>
        <w:tc>
          <w:tcPr>
            <w:tcW w:w="931" w:type="dxa"/>
          </w:tcPr>
          <w:p w:rsidR="005B4461" w:rsidRDefault="005B4461" w:rsidP="00F252F4">
            <w:r>
              <w:rPr>
                <w:rFonts w:ascii="Arial Unicode" w:hAnsi="Arial Unicode"/>
                <w:sz w:val="18"/>
                <w:szCs w:val="18"/>
                <w:lang w:val="ru-RU"/>
              </w:rPr>
              <w:t>36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68" w:type="dxa"/>
          </w:tcPr>
          <w:p w:rsidR="005B4461" w:rsidRDefault="005B4461" w:rsidP="00F252F4">
            <w:r>
              <w:rPr>
                <w:rFonts w:ascii="Arial Unicode" w:hAnsi="Arial Unicode"/>
                <w:sz w:val="18"/>
                <w:szCs w:val="18"/>
                <w:lang w:val="ru-RU"/>
              </w:rPr>
              <w:t>35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78" w:type="dxa"/>
          </w:tcPr>
          <w:p w:rsidR="005B4461" w:rsidRDefault="005B4461" w:rsidP="00F252F4">
            <w:r>
              <w:rPr>
                <w:rFonts w:ascii="Arial Unicode" w:hAnsi="Arial Unicode"/>
                <w:sz w:val="18"/>
                <w:szCs w:val="18"/>
                <w:lang w:val="ru-RU"/>
              </w:rPr>
              <w:t>35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1168" w:type="dxa"/>
          </w:tcPr>
          <w:p w:rsidR="005B4461" w:rsidRDefault="005B4461" w:rsidP="00F252F4"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     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0.0</w:t>
            </w:r>
          </w:p>
        </w:tc>
      </w:tr>
      <w:tr w:rsidR="00ED0A7E" w:rsidRPr="00F8697F" w:rsidTr="00B9562C">
        <w:tc>
          <w:tcPr>
            <w:tcW w:w="2763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7" w:type="dxa"/>
            <w:gridSpan w:val="8"/>
          </w:tcPr>
          <w:p w:rsidR="00ED0A7E" w:rsidRPr="00F8697F" w:rsidRDefault="00ED0A7E" w:rsidP="00ED0A7E">
            <w:pPr>
              <w:pStyle w:val="ListParagraph"/>
              <w:numPr>
                <w:ilvl w:val="0"/>
                <w:numId w:val="29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c>
          <w:tcPr>
            <w:tcW w:w="2763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1549A6" w:rsidRPr="00F8697F" w:rsidTr="00B9562C">
        <w:tc>
          <w:tcPr>
            <w:tcW w:w="2763" w:type="dxa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1549A6" w:rsidRPr="00F8697F" w:rsidRDefault="001549A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549A6" w:rsidRPr="001549A6" w:rsidRDefault="001549A6" w:rsidP="001549A6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8" w:type="dxa"/>
          </w:tcPr>
          <w:p w:rsidR="001549A6" w:rsidRPr="001549A6" w:rsidRDefault="001549A6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ED0A7E" w:rsidRPr="00F8697F" w:rsidTr="00B9562C">
        <w:tc>
          <w:tcPr>
            <w:tcW w:w="2763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8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8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ED0A7E" w:rsidRPr="00B046CF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3A7526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Համայնքում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գազամատակարարման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համակարգ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>ի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>կառուցման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>շարունակություն</w:t>
            </w:r>
          </w:p>
        </w:tc>
      </w:tr>
      <w:tr w:rsidR="00ED0A7E" w:rsidRPr="00B046CF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7" w:type="dxa"/>
            <w:gridSpan w:val="8"/>
          </w:tcPr>
          <w:p w:rsidR="00ED0A7E" w:rsidRPr="003A7526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="005D1475"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2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50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0.0</w:t>
            </w:r>
          </w:p>
          <w:p w:rsidR="00ED0A7E" w:rsidRPr="003A7526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2000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ED0A7E" w:rsidRPr="00B1527E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="005D1475"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2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5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000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.</w:t>
            </w:r>
            <w:r w:rsidR="003A7526" w:rsidRPr="00B1527E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ED0A7E" w:rsidRPr="00B046CF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Գազ մատակարարող կազմակերպություն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և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բնակչության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աջակցություն</w:t>
            </w:r>
          </w:p>
        </w:tc>
      </w:tr>
      <w:tr w:rsidR="00ED0A7E" w:rsidRPr="00F8697F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Անվճարունակ 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բնակիչներ</w:t>
            </w:r>
          </w:p>
        </w:tc>
      </w:tr>
      <w:tr w:rsidR="00ED0A7E" w:rsidRPr="00F8697F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Համայնքի բնակիչներ</w:t>
            </w:r>
          </w:p>
        </w:tc>
      </w:tr>
      <w:tr w:rsidR="00ED0A7E" w:rsidRPr="00F8697F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7" w:type="dxa"/>
            <w:gridSpan w:val="8"/>
          </w:tcPr>
          <w:p w:rsidR="00ED0A7E" w:rsidRPr="005B4461" w:rsidRDefault="003A7526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01.0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4</w:t>
            </w:r>
            <w:r w:rsidR="005B4461">
              <w:rPr>
                <w:rFonts w:ascii="Arial Unicode" w:hAnsi="Arial Unicode"/>
                <w:sz w:val="18"/>
                <w:szCs w:val="18"/>
                <w:lang w:val="af-ZA"/>
              </w:rPr>
              <w:t>.20</w:t>
            </w:r>
            <w:r w:rsidR="005B4461"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-01.1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.20</w:t>
            </w:r>
            <w:r w:rsidR="00B9562C">
              <w:rPr>
                <w:rFonts w:ascii="Arial Unicode" w:hAnsi="Arial Unicode"/>
                <w:sz w:val="18"/>
                <w:szCs w:val="18"/>
              </w:rPr>
              <w:t>2</w:t>
            </w:r>
            <w:r w:rsidR="005B4461"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</w:tr>
      <w:tr w:rsidR="00ED0A7E" w:rsidRPr="00B046CF" w:rsidTr="00B9562C">
        <w:trPr>
          <w:trHeight w:val="2346"/>
        </w:trPr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Ծրագրիհամառոտ նկարագրություն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5B4461" w:rsidRDefault="00ED0A7E" w:rsidP="005D1475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Համայնքի  գազաֆիկացման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համակարգի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>շարունակություն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 xml:space="preserve">և  նոր  համակարգի  կառուցում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կապահովի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>համայնքի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բնակչությանը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267096">
              <w:rPr>
                <w:rFonts w:ascii="Arial Unicode" w:hAnsi="Arial Unicode"/>
                <w:sz w:val="18"/>
                <w:szCs w:val="18"/>
                <w:lang w:val="af-ZA"/>
              </w:rPr>
              <w:t>գազամատակարա</w:t>
            </w:r>
            <w:r w:rsidR="00267096">
              <w:rPr>
                <w:rFonts w:ascii="Arial Unicode" w:hAnsi="Arial Unicode"/>
                <w:sz w:val="18"/>
                <w:szCs w:val="18"/>
                <w:lang w:val="ru-RU"/>
              </w:rPr>
              <w:t>րումը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և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կնպաստի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գյուղատնտեսության զարգացմաը,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բարեկեցության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մակարդակի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բարձրացմանը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ավելի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քան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30 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տոկոսով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5B4461" w:rsidRPr="005B4461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զգալի</w:t>
            </w:r>
            <w:r w:rsidR="005D1475" w:rsidRPr="005B4461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խնայողություններով</w:t>
            </w:r>
            <w:r w:rsidR="005D1475" w:rsidRPr="005B4461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ED0A7E" w:rsidRPr="005B4461" w:rsidRDefault="00ED0A7E" w:rsidP="005B446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ED0A7E" w:rsidRPr="00F8697F" w:rsidRDefault="00ED0A7E" w:rsidP="00ED0A7E">
      <w:pPr>
        <w:rPr>
          <w:rFonts w:ascii="Arial Unicode" w:hAnsi="Arial Unicode"/>
          <w:lang w:val="af-ZA"/>
        </w:rPr>
      </w:pPr>
    </w:p>
    <w:p w:rsidR="00ED0A7E" w:rsidRPr="00F8697F" w:rsidRDefault="00ED0A7E" w:rsidP="00ED0A7E">
      <w:pPr>
        <w:rPr>
          <w:rFonts w:ascii="Arial Unicode" w:hAnsi="Arial Unicode"/>
          <w:lang w:val="af-ZA"/>
        </w:rPr>
      </w:pPr>
    </w:p>
    <w:p w:rsidR="00267096" w:rsidRPr="005D1475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267096" w:rsidRPr="005D1475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267096" w:rsidRPr="005D1475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267096" w:rsidRPr="005D1475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267096" w:rsidRPr="005D1475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267096" w:rsidRPr="00B1527E" w:rsidRDefault="00E66D35" w:rsidP="00267096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E66D35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  </w:t>
      </w:r>
      <w:r w:rsidR="00D037D1"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 /5/</w:t>
      </w:r>
    </w:p>
    <w:p w:rsidR="00267096" w:rsidRPr="00B1527E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D037D1" w:rsidRPr="00F8697F" w:rsidRDefault="00E66D35" w:rsidP="00D037D1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4C1FDD">
        <w:rPr>
          <w:rFonts w:ascii="Arial Unicode" w:hAnsi="Arial Unicode" w:cs="ArTarumianMatenagir"/>
          <w:bCs/>
          <w:lang w:val="af-ZA"/>
        </w:rPr>
        <w:t xml:space="preserve">   </w:t>
      </w:r>
      <w:r w:rsidR="00D037D1" w:rsidRPr="00F8697F">
        <w:rPr>
          <w:rFonts w:ascii="Arial Unicode" w:hAnsi="Arial Unicode" w:cs="ArTarumianMatenagir"/>
          <w:bCs/>
          <w:lang w:val="af-ZA"/>
        </w:rPr>
        <w:t>«</w:t>
      </w:r>
      <w:r w:rsidR="00D037D1" w:rsidRPr="00F8697F">
        <w:rPr>
          <w:rFonts w:ascii="Arial Unicode" w:hAnsi="Arial Unicode"/>
          <w:b/>
          <w:u w:val="single"/>
          <w:lang w:val="ru-RU"/>
        </w:rPr>
        <w:t>Համայնքի</w:t>
      </w:r>
      <w:r w:rsidR="00F8697F" w:rsidRPr="00F8697F">
        <w:rPr>
          <w:rFonts w:ascii="Arial Unicode" w:hAnsi="Arial Unicode"/>
          <w:b/>
          <w:u w:val="single"/>
          <w:lang w:val="af-ZA"/>
        </w:rPr>
        <w:t xml:space="preserve">  </w:t>
      </w:r>
      <w:r w:rsidR="00D037D1" w:rsidRPr="00F8697F">
        <w:rPr>
          <w:rFonts w:ascii="Arial Unicode" w:hAnsi="Arial Unicode"/>
          <w:b/>
          <w:u w:val="single"/>
          <w:lang w:val="ru-RU"/>
        </w:rPr>
        <w:t>նոր</w:t>
      </w:r>
      <w:r w:rsidR="00F8697F" w:rsidRPr="00F8697F">
        <w:rPr>
          <w:rFonts w:ascii="Arial Unicode" w:hAnsi="Arial Unicode"/>
          <w:b/>
          <w:u w:val="single"/>
          <w:lang w:val="af-ZA"/>
        </w:rPr>
        <w:t xml:space="preserve">  </w:t>
      </w:r>
      <w:r w:rsidR="00D037D1" w:rsidRPr="00F8697F">
        <w:rPr>
          <w:rFonts w:ascii="Arial Unicode" w:hAnsi="Arial Unicode"/>
          <w:b/>
          <w:u w:val="single"/>
          <w:lang w:val="ru-RU"/>
        </w:rPr>
        <w:t>ջրագծի</w:t>
      </w:r>
      <w:r w:rsidR="00F8697F" w:rsidRPr="00F8697F">
        <w:rPr>
          <w:rFonts w:ascii="Arial Unicode" w:hAnsi="Arial Unicode"/>
          <w:b/>
          <w:u w:val="single"/>
          <w:lang w:val="af-ZA"/>
        </w:rPr>
        <w:t xml:space="preserve">  </w:t>
      </w:r>
      <w:r w:rsidR="00D037D1" w:rsidRPr="00F8697F">
        <w:rPr>
          <w:rFonts w:ascii="Arial Unicode" w:hAnsi="Arial Unicode"/>
          <w:b/>
          <w:u w:val="single"/>
          <w:lang w:val="ru-RU"/>
        </w:rPr>
        <w:t>կառուցում</w:t>
      </w:r>
      <w:r w:rsidR="00D037D1" w:rsidRPr="00F8697F">
        <w:rPr>
          <w:rFonts w:ascii="Arial Unicode" w:hAnsi="Arial Unicode" w:cs="ArTarumianMatenagir"/>
          <w:bCs/>
          <w:lang w:val="af-ZA"/>
        </w:rPr>
        <w:t>»</w:t>
      </w:r>
    </w:p>
    <w:p w:rsidR="00D037D1" w:rsidRPr="00F8697F" w:rsidRDefault="00D037D1" w:rsidP="00D037D1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</w:t>
      </w:r>
      <w:r w:rsidR="00092BA9" w:rsidRPr="00E231E6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իանվանում</w:t>
      </w:r>
      <w:r w:rsidR="00092BA9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D037D1" w:rsidRPr="00F8697F" w:rsidRDefault="00D037D1" w:rsidP="00D037D1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D037D1" w:rsidRPr="00B046CF" w:rsidTr="00300F59">
        <w:tc>
          <w:tcPr>
            <w:tcW w:w="2764" w:type="dxa"/>
            <w:tcBorders>
              <w:right w:val="nil"/>
            </w:tcBorders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D037D1" w:rsidRPr="005D1475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Բնակիչներին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խմելու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ջրով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ապահովելը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ներքին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ցանցի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կառուցումով</w:t>
            </w:r>
          </w:p>
          <w:p w:rsidR="00D037D1" w:rsidRPr="005D1475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 w:rsidR="00B9562C">
              <w:rPr>
                <w:rFonts w:ascii="Arial Unicode" w:hAnsi="Arial Unicode"/>
                <w:sz w:val="18"/>
                <w:szCs w:val="18"/>
                <w:lang w:val="ru-RU"/>
              </w:rPr>
              <w:t>Դպրոց</w:t>
            </w:r>
            <w:r w:rsidR="00B9562C">
              <w:rPr>
                <w:rFonts w:ascii="Arial Unicode" w:hAnsi="Arial Unicode"/>
                <w:sz w:val="18"/>
                <w:szCs w:val="18"/>
              </w:rPr>
              <w:t>ներ</w:t>
            </w:r>
            <w:r w:rsidR="00B60FA5">
              <w:rPr>
                <w:rFonts w:ascii="Arial Unicode" w:hAnsi="Arial Unicode"/>
                <w:sz w:val="18"/>
                <w:szCs w:val="18"/>
              </w:rPr>
              <w:t>ի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B60FA5">
              <w:rPr>
                <w:rFonts w:ascii="Arial Unicode" w:hAnsi="Arial Unicode"/>
                <w:sz w:val="18"/>
                <w:szCs w:val="18"/>
              </w:rPr>
              <w:t>մշ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. </w:t>
            </w:r>
            <w:r w:rsidR="00B60FA5">
              <w:rPr>
                <w:rFonts w:ascii="Arial Unicode" w:hAnsi="Arial Unicode"/>
                <w:sz w:val="18"/>
                <w:szCs w:val="18"/>
              </w:rPr>
              <w:t>Տների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B60FA5">
              <w:rPr>
                <w:rFonts w:ascii="Arial Unicode" w:hAnsi="Arial Unicode"/>
                <w:sz w:val="18"/>
                <w:szCs w:val="18"/>
              </w:rPr>
              <w:t>վարչական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0FA5">
              <w:rPr>
                <w:rFonts w:ascii="Arial Unicode" w:hAnsi="Arial Unicode"/>
                <w:sz w:val="18"/>
                <w:szCs w:val="18"/>
              </w:rPr>
              <w:t>շենքերի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ջրամատակարարում</w:t>
            </w:r>
          </w:p>
          <w:p w:rsidR="00D037D1" w:rsidRPr="00F8697F" w:rsidRDefault="005D1475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>3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.Ձմեռային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ամիսներին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ջրի 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սակավության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նվազեցում</w:t>
            </w:r>
          </w:p>
        </w:tc>
      </w:tr>
      <w:tr w:rsidR="00D037D1" w:rsidRPr="00F8697F" w:rsidTr="00300F59">
        <w:tc>
          <w:tcPr>
            <w:tcW w:w="2764" w:type="dxa"/>
            <w:vMerge w:val="restart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 w:rsidR="00267096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300F59">
        <w:tc>
          <w:tcPr>
            <w:tcW w:w="2764" w:type="dxa"/>
            <w:vMerge/>
          </w:tcPr>
          <w:p w:rsidR="0004216D" w:rsidRPr="00F8697F" w:rsidRDefault="0004216D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D037D1" w:rsidRPr="00F8697F" w:rsidRDefault="00643B72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D037D1" w:rsidRPr="00D0359C" w:rsidRDefault="00643B72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D037D1" w:rsidRPr="00F8697F" w:rsidRDefault="00643B72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D037D1" w:rsidRPr="00F8697F" w:rsidRDefault="00643B72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D037D1" w:rsidRPr="00F8697F" w:rsidRDefault="00643B72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D037D1" w:rsidRPr="00F8697F" w:rsidRDefault="00643B72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D037D1" w:rsidRPr="00F8697F" w:rsidTr="00300F59">
        <w:tc>
          <w:tcPr>
            <w:tcW w:w="2764" w:type="dxa"/>
            <w:vMerge w:val="restart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267096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D037D1" w:rsidRPr="00F8697F" w:rsidRDefault="00D037D1" w:rsidP="00D037D1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300F59">
        <w:tc>
          <w:tcPr>
            <w:tcW w:w="2764" w:type="dxa"/>
            <w:vMerge/>
          </w:tcPr>
          <w:p w:rsidR="0004216D" w:rsidRPr="00F8697F" w:rsidRDefault="0004216D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643B72" w:rsidRPr="00F8697F" w:rsidTr="00300F59">
        <w:tc>
          <w:tcPr>
            <w:tcW w:w="2764" w:type="dxa"/>
            <w:vMerge/>
          </w:tcPr>
          <w:p w:rsidR="00643B72" w:rsidRPr="00F8697F" w:rsidRDefault="00643B72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643B72" w:rsidRPr="00F8697F" w:rsidRDefault="00643B72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643B72" w:rsidRPr="00F8697F" w:rsidRDefault="00643B72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643B72" w:rsidRPr="00D0359C" w:rsidRDefault="00643B72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10000.0</w:t>
            </w:r>
          </w:p>
        </w:tc>
        <w:tc>
          <w:tcPr>
            <w:tcW w:w="931" w:type="dxa"/>
          </w:tcPr>
          <w:p w:rsidR="00643B72" w:rsidRPr="00F8697F" w:rsidRDefault="00643B72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643B72" w:rsidRPr="00F8697F" w:rsidRDefault="00643B72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643B72" w:rsidRPr="00F8697F" w:rsidRDefault="00643B72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643B72" w:rsidRPr="00F8697F" w:rsidRDefault="00643B72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D037D1" w:rsidRPr="00F8697F" w:rsidRDefault="00D037D1" w:rsidP="00D037D1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300F59">
        <w:tc>
          <w:tcPr>
            <w:tcW w:w="2764" w:type="dxa"/>
            <w:vMerge/>
          </w:tcPr>
          <w:p w:rsidR="0004216D" w:rsidRPr="00F8697F" w:rsidRDefault="0004216D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D037D1" w:rsidRPr="00B046CF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 w:rsidR="00267096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D037D1" w:rsidRPr="00F8697F" w:rsidRDefault="00D037D1" w:rsidP="00D037D1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 w:cs="Sylfaen"/>
                <w:sz w:val="18"/>
                <w:szCs w:val="18"/>
                <w:lang w:val="hy-AM"/>
              </w:rPr>
              <w:t>Նոր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B60FA5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ջրագծի կառուցում</w:t>
            </w:r>
          </w:p>
          <w:p w:rsidR="00D037D1" w:rsidRPr="00F8697F" w:rsidRDefault="00D0359C" w:rsidP="00D037D1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>Հ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ամայնքը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դարձնել 100%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ջրով 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hy-AM"/>
              </w:rPr>
              <w:t>ապահովված համայնք</w:t>
            </w:r>
          </w:p>
        </w:tc>
      </w:tr>
      <w:tr w:rsidR="00D037D1" w:rsidRPr="00B046CF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D037D1" w:rsidRPr="00D0359C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="00D0359C"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643B72" w:rsidRPr="00643B72">
              <w:rPr>
                <w:rFonts w:ascii="Arial Unicode" w:hAnsi="Arial Unicode"/>
                <w:sz w:val="18"/>
                <w:szCs w:val="18"/>
                <w:lang w:val="af-ZA"/>
              </w:rPr>
              <w:t>5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D037D1" w:rsidRPr="00D0359C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643B72" w:rsidRPr="00643B72">
              <w:rPr>
                <w:rFonts w:ascii="Arial Unicode" w:hAnsi="Arial Unicode"/>
                <w:sz w:val="18"/>
                <w:szCs w:val="18"/>
                <w:lang w:val="af-ZA"/>
              </w:rPr>
              <w:t>45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D037D1" w:rsidRPr="00B1527E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643B72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643B72" w:rsidRPr="00643B72">
              <w:rPr>
                <w:rFonts w:ascii="Arial Unicode" w:hAnsi="Arial Unicode"/>
                <w:sz w:val="18"/>
                <w:szCs w:val="18"/>
                <w:lang w:val="af-ZA"/>
              </w:rPr>
              <w:t>5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D0359C"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D037D1" w:rsidRPr="00F8697F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D037D1" w:rsidRPr="00092BA9" w:rsidRDefault="00092BA9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Ա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hy-AM"/>
              </w:rPr>
              <w:t>կունք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ներ, ջրամբարներ</w:t>
            </w:r>
          </w:p>
        </w:tc>
      </w:tr>
      <w:tr w:rsidR="00D037D1" w:rsidRPr="00A824D2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D037D1" w:rsidRPr="00D0359C" w:rsidRDefault="00D0359C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D037D1" w:rsidRPr="00B046CF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D037D1" w:rsidRPr="00D0359C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աշակերտներ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B60FA5">
              <w:rPr>
                <w:rFonts w:ascii="Arial Unicode" w:hAnsi="Arial Unicode"/>
                <w:sz w:val="18"/>
                <w:szCs w:val="18"/>
                <w:lang w:val="ru-RU"/>
              </w:rPr>
              <w:t>դպրոց</w:t>
            </w:r>
            <w:r w:rsidR="00B60FA5">
              <w:rPr>
                <w:rFonts w:ascii="Arial Unicode" w:hAnsi="Arial Unicode"/>
                <w:sz w:val="18"/>
                <w:szCs w:val="18"/>
              </w:rPr>
              <w:t>ներ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="00B60FA5">
              <w:rPr>
                <w:rFonts w:ascii="Arial Unicode" w:hAnsi="Arial Unicode"/>
                <w:sz w:val="18"/>
                <w:szCs w:val="18"/>
              </w:rPr>
              <w:t>մանկապարտեզներ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հիվանդանոց, հիմնարկ  ձեռնարկություններ,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աշխատակազմ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</w:tc>
      </w:tr>
      <w:tr w:rsidR="00D037D1" w:rsidRPr="00F8697F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D037D1" w:rsidRPr="00643B72" w:rsidRDefault="00D0359C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 w:rsidR="00643B72"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 w:rsidR="00B60FA5">
              <w:rPr>
                <w:rFonts w:ascii="Arial Unicode" w:hAnsi="Arial Unicode"/>
                <w:sz w:val="18"/>
                <w:szCs w:val="18"/>
              </w:rPr>
              <w:t>2</w:t>
            </w:r>
            <w:r w:rsidR="00643B72"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D037D1" w:rsidRPr="00B046CF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D0359C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Ամբողջ</w:t>
            </w:r>
            <w:r w:rsidR="005D147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համայնքում</w:t>
            </w:r>
            <w:r w:rsidR="005D147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ջրամատակարարման</w:t>
            </w:r>
            <w:r w:rsidR="005D147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ապահովում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դպրոց</w:t>
            </w:r>
            <w:r w:rsidR="00B60FA5">
              <w:rPr>
                <w:rFonts w:ascii="Arial Unicode" w:hAnsi="Arial Unicode"/>
                <w:sz w:val="18"/>
                <w:szCs w:val="18"/>
              </w:rPr>
              <w:t>ներ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ի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վարչական 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շենք</w:t>
            </w:r>
            <w:r w:rsidR="00643B72">
              <w:rPr>
                <w:rFonts w:ascii="Arial Unicode" w:hAnsi="Arial Unicode"/>
                <w:sz w:val="18"/>
                <w:szCs w:val="18"/>
                <w:lang w:val="ru-RU"/>
              </w:rPr>
              <w:t>եր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ի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ջրամատակարարում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ջեռուցման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համակարգ</w:t>
            </w:r>
            <w:r w:rsidR="00B60FA5">
              <w:rPr>
                <w:rFonts w:ascii="Arial Unicode" w:hAnsi="Arial Unicode"/>
                <w:sz w:val="18"/>
                <w:szCs w:val="18"/>
              </w:rPr>
              <w:t>եր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ի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շահագործում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ED0A7E" w:rsidRDefault="00ED0A7E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Pr="00643B72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1549A6" w:rsidRPr="00643B72" w:rsidRDefault="001549A6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1549A6" w:rsidRPr="00643B72" w:rsidRDefault="001549A6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1549A6" w:rsidRPr="00643B72" w:rsidRDefault="001549A6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Pr="00B1527E" w:rsidRDefault="001549A6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1549A6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   </w:t>
      </w:r>
      <w:r w:rsidR="00B60FA5"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092BA9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092BA9" w:rsidRPr="00092BA9">
        <w:rPr>
          <w:rFonts w:ascii="Arial Unicode" w:hAnsi="Arial Unicode" w:cs="ArTarumianMatenagir"/>
          <w:b/>
          <w:bCs/>
          <w:sz w:val="24"/>
          <w:szCs w:val="24"/>
          <w:lang w:val="af-ZA"/>
        </w:rPr>
        <w:t>6</w:t>
      </w:r>
      <w:r w:rsidR="00B60FA5"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B60FA5" w:rsidRPr="00F8697F" w:rsidRDefault="001549A6" w:rsidP="00B60FA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4C1FDD">
        <w:rPr>
          <w:rFonts w:ascii="Arial Unicode" w:hAnsi="Arial Unicode" w:cs="ArTarumianMatenagir"/>
          <w:bCs/>
          <w:lang w:val="af-ZA"/>
        </w:rPr>
        <w:t xml:space="preserve">   </w:t>
      </w:r>
      <w:r w:rsidR="00B60FA5" w:rsidRPr="00F8697F">
        <w:rPr>
          <w:rFonts w:ascii="Arial Unicode" w:hAnsi="Arial Unicode" w:cs="ArTarumianMatenagir"/>
          <w:bCs/>
          <w:lang w:val="af-ZA"/>
        </w:rPr>
        <w:t>«</w:t>
      </w:r>
      <w:r w:rsidR="00092BA9">
        <w:rPr>
          <w:rFonts w:ascii="Arial Unicode" w:hAnsi="Arial Unicode"/>
          <w:b/>
          <w:u w:val="single"/>
          <w:lang w:val="ru-RU"/>
        </w:rPr>
        <w:t>Մշակույթի</w:t>
      </w:r>
      <w:r w:rsidR="00092BA9" w:rsidRPr="00B66A95">
        <w:rPr>
          <w:rFonts w:ascii="Arial Unicode" w:hAnsi="Arial Unicode"/>
          <w:b/>
          <w:u w:val="single"/>
          <w:lang w:val="af-ZA"/>
        </w:rPr>
        <w:t xml:space="preserve">  </w:t>
      </w:r>
      <w:r w:rsidR="00092BA9">
        <w:rPr>
          <w:rFonts w:ascii="Arial Unicode" w:hAnsi="Arial Unicode"/>
          <w:b/>
          <w:u w:val="single"/>
          <w:lang w:val="ru-RU"/>
        </w:rPr>
        <w:t>տներ</w:t>
      </w:r>
      <w:r w:rsidR="00B66A95">
        <w:rPr>
          <w:rFonts w:ascii="Arial Unicode" w:hAnsi="Arial Unicode"/>
          <w:b/>
          <w:u w:val="single"/>
          <w:lang w:val="ru-RU"/>
        </w:rPr>
        <w:t>ի</w:t>
      </w:r>
      <w:r w:rsidR="00B66A95" w:rsidRPr="00B66A95">
        <w:rPr>
          <w:rFonts w:ascii="Arial Unicode" w:hAnsi="Arial Unicode"/>
          <w:b/>
          <w:u w:val="single"/>
          <w:lang w:val="af-ZA"/>
        </w:rPr>
        <w:t xml:space="preserve">  </w:t>
      </w:r>
      <w:r w:rsidR="00B66A95">
        <w:rPr>
          <w:rFonts w:ascii="Arial Unicode" w:hAnsi="Arial Unicode"/>
          <w:b/>
          <w:u w:val="single"/>
          <w:lang w:val="ru-RU"/>
        </w:rPr>
        <w:t>կապիտալ</w:t>
      </w:r>
      <w:r w:rsidR="00B66A95" w:rsidRPr="00B66A95">
        <w:rPr>
          <w:rFonts w:ascii="Arial Unicode" w:hAnsi="Arial Unicode"/>
          <w:b/>
          <w:u w:val="single"/>
          <w:lang w:val="af-ZA"/>
        </w:rPr>
        <w:t xml:space="preserve">  </w:t>
      </w:r>
      <w:r w:rsidR="00B66A95">
        <w:rPr>
          <w:rFonts w:ascii="Arial Unicode" w:hAnsi="Arial Unicode"/>
          <w:b/>
          <w:u w:val="single"/>
          <w:lang w:val="ru-RU"/>
        </w:rPr>
        <w:t>վերանորոգում</w:t>
      </w:r>
      <w:r w:rsidR="00B60FA5" w:rsidRPr="00F8697F">
        <w:rPr>
          <w:rFonts w:ascii="Arial Unicode" w:hAnsi="Arial Unicode" w:cs="ArTarumianMatenagir"/>
          <w:bCs/>
          <w:lang w:val="af-ZA"/>
        </w:rPr>
        <w:t>»</w:t>
      </w: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B66A95" w:rsidRPr="00B66A95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B66A95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107"/>
        <w:gridCol w:w="761"/>
        <w:gridCol w:w="231"/>
        <w:gridCol w:w="646"/>
        <w:gridCol w:w="488"/>
        <w:gridCol w:w="992"/>
      </w:tblGrid>
      <w:tr w:rsidR="00B60FA5" w:rsidRPr="00B046CF" w:rsidTr="00B66A95">
        <w:tc>
          <w:tcPr>
            <w:tcW w:w="2764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8023" w:type="dxa"/>
            <w:gridSpan w:val="10"/>
            <w:tcBorders>
              <w:left w:val="nil"/>
            </w:tcBorders>
          </w:tcPr>
          <w:p w:rsidR="00B60FA5" w:rsidRPr="005D147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Բնակիչներին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մասնակից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դարձնել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մշակութային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միջոցառումներին</w:t>
            </w:r>
          </w:p>
          <w:p w:rsidR="00B60FA5" w:rsidRPr="00B66A9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Համայնքում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պարարվեստի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երգարվեստի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և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այլ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մշ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.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արժեքների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խմբակների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</w:p>
          <w:p w:rsidR="00B60FA5" w:rsidRPr="00B66A95" w:rsidRDefault="00B60FA5" w:rsidP="00B66A95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>3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.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Բնակիչների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ժամանցի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սենյակների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խաղասենյակների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/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</w:p>
        </w:tc>
      </w:tr>
      <w:tr w:rsidR="00B60FA5" w:rsidRPr="00F8697F" w:rsidTr="00B66A95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8259" w:type="dxa"/>
            <w:gridSpan w:val="11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48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B66A95">
        <w:tc>
          <w:tcPr>
            <w:tcW w:w="2764" w:type="dxa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1038" w:type="dxa"/>
            <w:gridSpan w:val="2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992" w:type="dxa"/>
            <w:gridSpan w:val="2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1134" w:type="dxa"/>
            <w:gridSpan w:val="2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8861D3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12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B60FA5" w:rsidRPr="00D0359C" w:rsidRDefault="007C557E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35</w:t>
            </w:r>
            <w:r w:rsidR="00B60FA5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1038" w:type="dxa"/>
            <w:gridSpan w:val="2"/>
          </w:tcPr>
          <w:p w:rsidR="00B60FA5" w:rsidRPr="00F8697F" w:rsidRDefault="007C557E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3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  <w:gridSpan w:val="2"/>
          </w:tcPr>
          <w:p w:rsidR="00B60FA5" w:rsidRPr="00F8697F" w:rsidRDefault="007C557E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30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34" w:type="dxa"/>
            <w:gridSpan w:val="2"/>
          </w:tcPr>
          <w:p w:rsidR="00B60FA5" w:rsidRPr="00F8697F" w:rsidRDefault="007C557E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5000,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B60FA5" w:rsidRPr="00F8697F" w:rsidRDefault="00B66A95" w:rsidP="00B66A95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   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F8697F" w:rsidTr="00B66A95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8259" w:type="dxa"/>
            <w:gridSpan w:val="11"/>
          </w:tcPr>
          <w:p w:rsidR="00B60FA5" w:rsidRPr="00F8697F" w:rsidRDefault="00B60FA5" w:rsidP="00BD6D02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48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B66A95">
        <w:tc>
          <w:tcPr>
            <w:tcW w:w="2764" w:type="dxa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  <w:gridSpan w:val="2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  <w:gridSpan w:val="2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480" w:type="dxa"/>
            <w:gridSpan w:val="2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7C557E" w:rsidRPr="00F8697F" w:rsidTr="00B66A95">
        <w:tc>
          <w:tcPr>
            <w:tcW w:w="2764" w:type="dxa"/>
            <w:vMerge/>
          </w:tcPr>
          <w:p w:rsidR="007C557E" w:rsidRPr="00F8697F" w:rsidRDefault="007C557E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7C557E" w:rsidRPr="00F8697F" w:rsidRDefault="007C557E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7C557E" w:rsidRPr="00F8697F" w:rsidRDefault="007C557E" w:rsidP="007C557E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7C557E" w:rsidRPr="00D0359C" w:rsidRDefault="007C557E" w:rsidP="007C557E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35000.0</w:t>
            </w:r>
          </w:p>
        </w:tc>
        <w:tc>
          <w:tcPr>
            <w:tcW w:w="931" w:type="dxa"/>
          </w:tcPr>
          <w:p w:rsidR="007C557E" w:rsidRPr="00F8697F" w:rsidRDefault="007C557E" w:rsidP="007C557E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30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  <w:gridSpan w:val="2"/>
          </w:tcPr>
          <w:p w:rsidR="007C557E" w:rsidRPr="00F8697F" w:rsidRDefault="007C557E" w:rsidP="007C557E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30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  <w:gridSpan w:val="2"/>
          </w:tcPr>
          <w:p w:rsidR="007C557E" w:rsidRPr="00F8697F" w:rsidRDefault="007C557E" w:rsidP="007C557E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5000,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480" w:type="dxa"/>
            <w:gridSpan w:val="2"/>
          </w:tcPr>
          <w:p w:rsidR="007C557E" w:rsidRPr="00F8697F" w:rsidRDefault="007C557E" w:rsidP="007C557E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8259" w:type="dxa"/>
            <w:gridSpan w:val="11"/>
          </w:tcPr>
          <w:p w:rsidR="00B60FA5" w:rsidRPr="00F8697F" w:rsidRDefault="00B60FA5" w:rsidP="00BD6D02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48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B66A95">
        <w:tc>
          <w:tcPr>
            <w:tcW w:w="2764" w:type="dxa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  <w:gridSpan w:val="2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  <w:gridSpan w:val="2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480" w:type="dxa"/>
            <w:gridSpan w:val="2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480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BD6D02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8259" w:type="dxa"/>
            <w:gridSpan w:val="11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B60FA5" w:rsidRPr="00F8697F" w:rsidRDefault="00B66A95" w:rsidP="00BD6D02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714D7D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Համայնքի  մշակույթային  </w:t>
            </w:r>
            <w:r w:rsidR="00714D7D" w:rsidRPr="00714D7D">
              <w:rPr>
                <w:rFonts w:ascii="Arial Unicode" w:hAnsi="Arial Unicode" w:cs="Sylfaen"/>
                <w:sz w:val="18"/>
                <w:szCs w:val="18"/>
                <w:lang w:val="hy-AM"/>
              </w:rPr>
              <w:t>տների  կապիտալ  նորոգում</w:t>
            </w:r>
            <w:r w:rsidRPr="00714D7D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  </w:t>
            </w:r>
          </w:p>
          <w:p w:rsidR="00B60FA5" w:rsidRPr="00F8697F" w:rsidRDefault="00B60FA5" w:rsidP="00BD6D02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>Հ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ամայնքը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դարձնել </w:t>
            </w:r>
            <w:r w:rsidR="00714D7D">
              <w:rPr>
                <w:rFonts w:ascii="Arial Unicode" w:hAnsi="Arial Unicode"/>
                <w:sz w:val="18"/>
                <w:szCs w:val="18"/>
                <w:lang w:val="ru-RU"/>
              </w:rPr>
              <w:t xml:space="preserve">  մշակութային   կենտրոն</w:t>
            </w:r>
          </w:p>
        </w:tc>
      </w:tr>
      <w:tr w:rsidR="00B60FA5" w:rsidRPr="00BD6D02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259" w:type="dxa"/>
            <w:gridSpan w:val="11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7C557E">
              <w:rPr>
                <w:rFonts w:ascii="Arial Unicode" w:hAnsi="Arial Unicode"/>
                <w:sz w:val="18"/>
                <w:szCs w:val="18"/>
                <w:lang w:val="ru-RU"/>
              </w:rPr>
              <w:t xml:space="preserve"> 1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7C557E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7C557E">
              <w:rPr>
                <w:rFonts w:ascii="Arial Unicode" w:hAnsi="Arial Unicode"/>
                <w:sz w:val="18"/>
                <w:szCs w:val="18"/>
                <w:lang w:val="ru-RU"/>
              </w:rPr>
              <w:t xml:space="preserve"> 11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7C557E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B60FA5" w:rsidRPr="00B1527E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7C557E">
              <w:rPr>
                <w:rFonts w:ascii="Arial Unicode" w:hAnsi="Arial Unicode"/>
                <w:sz w:val="18"/>
                <w:szCs w:val="18"/>
                <w:lang w:val="ru-RU"/>
              </w:rPr>
              <w:t>12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7C557E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B60FA5" w:rsidRPr="00F8697F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259" w:type="dxa"/>
            <w:gridSpan w:val="11"/>
          </w:tcPr>
          <w:p w:rsidR="00B60FA5" w:rsidRPr="00714D7D" w:rsidRDefault="00714D7D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Աշխատուժի  ներգրավածություն</w:t>
            </w:r>
          </w:p>
        </w:tc>
      </w:tr>
      <w:tr w:rsidR="00B60FA5" w:rsidRPr="00A824D2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259" w:type="dxa"/>
            <w:gridSpan w:val="11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B60FA5" w:rsidRPr="00B046CF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259" w:type="dxa"/>
            <w:gridSpan w:val="11"/>
          </w:tcPr>
          <w:p w:rsidR="00B60FA5" w:rsidRPr="00714D7D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աշակերտներ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դպրոց</w:t>
            </w:r>
            <w:r>
              <w:rPr>
                <w:rFonts w:ascii="Arial Unicode" w:hAnsi="Arial Unicode"/>
                <w:sz w:val="18"/>
                <w:szCs w:val="18"/>
              </w:rPr>
              <w:t>ներ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>
              <w:rPr>
                <w:rFonts w:ascii="Arial Unicode" w:hAnsi="Arial Unicode"/>
                <w:sz w:val="18"/>
                <w:szCs w:val="18"/>
              </w:rPr>
              <w:t>մանկապարտեզներ</w:t>
            </w:r>
            <w:r w:rsidR="00714D7D"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714D7D">
              <w:rPr>
                <w:rFonts w:ascii="Arial Unicode" w:hAnsi="Arial Unicode"/>
                <w:sz w:val="18"/>
                <w:szCs w:val="18"/>
                <w:lang w:val="ru-RU"/>
              </w:rPr>
              <w:t>համերգային</w:t>
            </w:r>
            <w:r w:rsidR="00714D7D"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714D7D">
              <w:rPr>
                <w:rFonts w:ascii="Arial Unicode" w:hAnsi="Arial Unicode"/>
                <w:sz w:val="18"/>
                <w:szCs w:val="18"/>
                <w:lang w:val="ru-RU"/>
              </w:rPr>
              <w:t>խմբեր</w:t>
            </w:r>
          </w:p>
        </w:tc>
      </w:tr>
      <w:tr w:rsidR="00B60FA5" w:rsidRPr="00F8697F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8259" w:type="dxa"/>
            <w:gridSpan w:val="11"/>
          </w:tcPr>
          <w:p w:rsidR="00B60FA5" w:rsidRPr="00714D7D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 w:rsidR="007C557E"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>
              <w:rPr>
                <w:rFonts w:ascii="Arial Unicode" w:hAnsi="Arial Unicode"/>
                <w:sz w:val="18"/>
                <w:szCs w:val="18"/>
              </w:rPr>
              <w:t>2</w:t>
            </w:r>
            <w:r w:rsidR="007C557E"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</w:tr>
      <w:tr w:rsidR="00B60FA5" w:rsidRPr="00B046CF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259" w:type="dxa"/>
            <w:gridSpan w:val="11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5607AD" w:rsidRDefault="00714D7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Ճարտարապետական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բացառիկ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կառույցների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>﹅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մշակույթի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պահպանում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ոչնչացումից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տանիքների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կառուցում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դռների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և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պատուհանների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փոփոխություն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հատակի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կառուցում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կոսմետիկ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նորոգում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B60FA5" w:rsidRPr="00F8697F" w:rsidRDefault="00B60FA5" w:rsidP="00B60FA5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114556" w:rsidRPr="00E231E6" w:rsidRDefault="00114556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</w:p>
    <w:p w:rsidR="00114556" w:rsidRPr="00E231E6" w:rsidRDefault="00114556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5607AD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5607AD" w:rsidRPr="005607AD">
        <w:rPr>
          <w:rFonts w:ascii="Arial Unicode" w:hAnsi="Arial Unicode" w:cs="ArTarumianMatenagir"/>
          <w:b/>
          <w:bCs/>
          <w:sz w:val="24"/>
          <w:szCs w:val="24"/>
          <w:lang w:val="af-ZA"/>
        </w:rPr>
        <w:t>7</w:t>
      </w: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B60FA5" w:rsidRPr="00F8697F" w:rsidRDefault="00B60FA5" w:rsidP="00114556">
      <w:pPr>
        <w:spacing w:after="120"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="005607AD">
        <w:rPr>
          <w:rFonts w:ascii="Arial Unicode" w:hAnsi="Arial Unicode"/>
          <w:b/>
          <w:u w:val="single"/>
          <w:lang w:val="ru-RU"/>
        </w:rPr>
        <w:t>Բազմաբնակարան</w:t>
      </w:r>
      <w:r w:rsidR="005607AD" w:rsidRPr="005607AD">
        <w:rPr>
          <w:rFonts w:ascii="Arial Unicode" w:hAnsi="Arial Unicode"/>
          <w:b/>
          <w:u w:val="single"/>
          <w:lang w:val="af-ZA"/>
        </w:rPr>
        <w:t xml:space="preserve">  </w:t>
      </w:r>
      <w:r w:rsidR="005607AD">
        <w:rPr>
          <w:rFonts w:ascii="Arial Unicode" w:hAnsi="Arial Unicode"/>
          <w:b/>
          <w:u w:val="single"/>
          <w:lang w:val="ru-RU"/>
        </w:rPr>
        <w:t>շենքերի</w:t>
      </w:r>
      <w:r w:rsidR="005607AD" w:rsidRPr="005607AD">
        <w:rPr>
          <w:rFonts w:ascii="Arial Unicode" w:hAnsi="Arial Unicode"/>
          <w:b/>
          <w:u w:val="single"/>
          <w:lang w:val="af-ZA"/>
        </w:rPr>
        <w:t xml:space="preserve">  </w:t>
      </w:r>
      <w:r w:rsidR="005607AD">
        <w:rPr>
          <w:rFonts w:ascii="Arial Unicode" w:hAnsi="Arial Unicode"/>
          <w:b/>
          <w:u w:val="single"/>
          <w:lang w:val="ru-RU"/>
        </w:rPr>
        <w:t>կապիտար</w:t>
      </w:r>
      <w:r w:rsidR="005607AD" w:rsidRPr="005607AD">
        <w:rPr>
          <w:rFonts w:ascii="Arial Unicode" w:hAnsi="Arial Unicode"/>
          <w:b/>
          <w:u w:val="single"/>
          <w:lang w:val="af-ZA"/>
        </w:rPr>
        <w:t xml:space="preserve">  </w:t>
      </w:r>
      <w:r w:rsidR="005607AD">
        <w:rPr>
          <w:rFonts w:ascii="Arial Unicode" w:hAnsi="Arial Unicode"/>
          <w:b/>
          <w:u w:val="single"/>
          <w:lang w:val="ru-RU"/>
        </w:rPr>
        <w:t>նորոգում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B60FA5" w:rsidRPr="00F8697F" w:rsidRDefault="00B60FA5" w:rsidP="00114556">
      <w:pPr>
        <w:spacing w:after="240"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5607AD" w:rsidRPr="005607AD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5607AD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B60FA5" w:rsidRPr="00E231E6" w:rsidRDefault="00B60FA5" w:rsidP="00B60FA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p w:rsidR="00114556" w:rsidRPr="00E231E6" w:rsidRDefault="00114556" w:rsidP="00B60FA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B60FA5" w:rsidRPr="000D191A" w:rsidTr="00BD6D02">
        <w:tc>
          <w:tcPr>
            <w:tcW w:w="2764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B60FA5" w:rsidRPr="005D147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="00334F2F">
              <w:rPr>
                <w:rFonts w:ascii="Arial Unicode" w:hAnsi="Arial Unicode"/>
                <w:sz w:val="18"/>
                <w:szCs w:val="18"/>
                <w:lang w:val="ru-RU"/>
              </w:rPr>
              <w:t>Բազմաբնակարան</w:t>
            </w:r>
            <w:r w:rsidR="00334F2F" w:rsidRPr="00334F2F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334F2F">
              <w:rPr>
                <w:rFonts w:ascii="Arial Unicode" w:hAnsi="Arial Unicode"/>
                <w:sz w:val="18"/>
                <w:szCs w:val="18"/>
                <w:lang w:val="ru-RU"/>
              </w:rPr>
              <w:t>շենքերի</w:t>
            </w:r>
            <w:r w:rsidR="00334F2F" w:rsidRPr="00334F2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334F2F">
              <w:rPr>
                <w:rFonts w:ascii="Arial Unicode" w:hAnsi="Arial Unicode"/>
                <w:sz w:val="18"/>
                <w:szCs w:val="18"/>
                <w:lang w:val="ru-RU"/>
              </w:rPr>
              <w:t>նորոգում</w:t>
            </w:r>
          </w:p>
          <w:p w:rsidR="00B60FA5" w:rsidRPr="00334F2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 w:rsidR="00334F2F">
              <w:rPr>
                <w:rFonts w:ascii="Arial Unicode" w:hAnsi="Arial Unicode"/>
                <w:sz w:val="18"/>
                <w:szCs w:val="18"/>
                <w:lang w:val="ru-RU"/>
              </w:rPr>
              <w:t>Մշակույթի</w:t>
            </w:r>
            <w:r w:rsidR="00334F2F" w:rsidRPr="004C1FD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</w:rPr>
              <w:t>Տների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</w:rPr>
              <w:t>վարչական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334F2F">
              <w:rPr>
                <w:rFonts w:ascii="Arial Unicode" w:hAnsi="Arial Unicode"/>
                <w:sz w:val="18"/>
                <w:szCs w:val="18"/>
                <w:lang w:val="ru-RU"/>
              </w:rPr>
              <w:t>շենքերի</w:t>
            </w:r>
            <w:r w:rsidR="00334F2F" w:rsidRPr="004C1FD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334F2F">
              <w:rPr>
                <w:rFonts w:ascii="Arial Unicode" w:hAnsi="Arial Unicode"/>
                <w:sz w:val="18"/>
                <w:szCs w:val="18"/>
                <w:lang w:val="ru-RU"/>
              </w:rPr>
              <w:t>նորոգում</w:t>
            </w:r>
          </w:p>
          <w:p w:rsidR="00B60FA5" w:rsidRPr="00334F2F" w:rsidRDefault="00B60FA5" w:rsidP="00334F2F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>3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.</w:t>
            </w:r>
            <w:r w:rsidR="00334F2F">
              <w:rPr>
                <w:rFonts w:ascii="Arial Unicode" w:hAnsi="Arial Unicode"/>
                <w:sz w:val="18"/>
                <w:szCs w:val="18"/>
                <w:lang w:val="ru-RU"/>
              </w:rPr>
              <w:t>Տանիքների, շենքերի մուտքերի</w:t>
            </w:r>
            <w:r w:rsidR="00334F2F" w:rsidRPr="00334F2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334F2F">
              <w:rPr>
                <w:rFonts w:ascii="Arial Unicode" w:hAnsi="Arial Unicode"/>
                <w:sz w:val="18"/>
                <w:szCs w:val="18"/>
                <w:lang w:val="ru-RU"/>
              </w:rPr>
              <w:t>նորոգում</w:t>
            </w:r>
          </w:p>
        </w:tc>
      </w:tr>
      <w:tr w:rsidR="00B60FA5" w:rsidRPr="00F8697F" w:rsidTr="00BD6D02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BD6D02">
        <w:tc>
          <w:tcPr>
            <w:tcW w:w="2764" w:type="dxa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5607AD" w:rsidRPr="00F8697F" w:rsidTr="00BD6D02">
        <w:tc>
          <w:tcPr>
            <w:tcW w:w="2764" w:type="dxa"/>
            <w:vMerge/>
          </w:tcPr>
          <w:p w:rsidR="005607AD" w:rsidRPr="00F8697F" w:rsidRDefault="005607A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5607AD" w:rsidRPr="00F8697F" w:rsidRDefault="005607A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5607AD" w:rsidRPr="00F8697F" w:rsidRDefault="00334F2F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</w:t>
            </w:r>
            <w:r w:rsidR="005607AD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="005607AD">
              <w:rPr>
                <w:rFonts w:ascii="Arial Unicode" w:hAnsi="Arial Unicode"/>
                <w:sz w:val="18"/>
                <w:szCs w:val="18"/>
                <w:lang w:val="af-ZA"/>
              </w:rPr>
              <w:t>000,0</w:t>
            </w:r>
          </w:p>
        </w:tc>
        <w:tc>
          <w:tcPr>
            <w:tcW w:w="992" w:type="dxa"/>
          </w:tcPr>
          <w:p w:rsidR="005607AD" w:rsidRPr="00D0359C" w:rsidRDefault="00334F2F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8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5607AD" w:rsidRDefault="00334F2F"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8</w:t>
            </w:r>
            <w:r w:rsidR="005607AD" w:rsidRPr="008D02EC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68" w:type="dxa"/>
          </w:tcPr>
          <w:p w:rsidR="005607AD" w:rsidRDefault="00334F2F">
            <w:r>
              <w:rPr>
                <w:rFonts w:ascii="Arial Unicode" w:hAnsi="Arial Unicode"/>
                <w:sz w:val="18"/>
                <w:szCs w:val="18"/>
                <w:lang w:val="ru-RU"/>
              </w:rPr>
              <w:t>8</w:t>
            </w:r>
            <w:r w:rsidR="005607AD" w:rsidRPr="008D02EC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77" w:type="dxa"/>
          </w:tcPr>
          <w:p w:rsidR="005607AD" w:rsidRDefault="00334F2F">
            <w:r>
              <w:rPr>
                <w:rFonts w:ascii="Arial Unicode" w:hAnsi="Arial Unicode"/>
                <w:sz w:val="18"/>
                <w:szCs w:val="18"/>
                <w:lang w:val="ru-RU"/>
              </w:rPr>
              <w:t>8</w:t>
            </w:r>
            <w:r w:rsidR="005607AD" w:rsidRPr="008D02EC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1167" w:type="dxa"/>
          </w:tcPr>
          <w:p w:rsidR="005607AD" w:rsidRDefault="00334F2F"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8</w:t>
            </w:r>
            <w:r w:rsidR="005607AD" w:rsidRPr="008D02EC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</w:tr>
      <w:tr w:rsidR="00B60FA5" w:rsidRPr="00F8697F" w:rsidTr="00BD6D02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BD6D02">
        <w:tc>
          <w:tcPr>
            <w:tcW w:w="2764" w:type="dxa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334F2F" w:rsidRPr="00F8697F" w:rsidTr="00BD6D02">
        <w:tc>
          <w:tcPr>
            <w:tcW w:w="2764" w:type="dxa"/>
            <w:vMerge/>
          </w:tcPr>
          <w:p w:rsidR="00334F2F" w:rsidRPr="00F8697F" w:rsidRDefault="00334F2F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334F2F" w:rsidRPr="00F8697F" w:rsidRDefault="00334F2F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334F2F" w:rsidRPr="00F8697F" w:rsidRDefault="00334F2F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000,0</w:t>
            </w:r>
          </w:p>
        </w:tc>
        <w:tc>
          <w:tcPr>
            <w:tcW w:w="992" w:type="dxa"/>
          </w:tcPr>
          <w:p w:rsidR="00334F2F" w:rsidRPr="00D0359C" w:rsidRDefault="00334F2F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8000.0</w:t>
            </w:r>
          </w:p>
        </w:tc>
        <w:tc>
          <w:tcPr>
            <w:tcW w:w="931" w:type="dxa"/>
          </w:tcPr>
          <w:p w:rsidR="00334F2F" w:rsidRDefault="00334F2F" w:rsidP="00F252F4"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8</w:t>
            </w:r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68" w:type="dxa"/>
          </w:tcPr>
          <w:p w:rsidR="00334F2F" w:rsidRDefault="00334F2F" w:rsidP="00F252F4">
            <w:r>
              <w:rPr>
                <w:rFonts w:ascii="Arial Unicode" w:hAnsi="Arial Unicode"/>
                <w:sz w:val="18"/>
                <w:szCs w:val="18"/>
                <w:lang w:val="ru-RU"/>
              </w:rPr>
              <w:t>8</w:t>
            </w:r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77" w:type="dxa"/>
          </w:tcPr>
          <w:p w:rsidR="00334F2F" w:rsidRDefault="00334F2F" w:rsidP="00F252F4">
            <w:r>
              <w:rPr>
                <w:rFonts w:ascii="Arial Unicode" w:hAnsi="Arial Unicode"/>
                <w:sz w:val="18"/>
                <w:szCs w:val="18"/>
                <w:lang w:val="ru-RU"/>
              </w:rPr>
              <w:t>8</w:t>
            </w:r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1167" w:type="dxa"/>
          </w:tcPr>
          <w:p w:rsidR="00334F2F" w:rsidRDefault="00334F2F" w:rsidP="00F252F4"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8</w:t>
            </w:r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BD6D02">
        <w:tc>
          <w:tcPr>
            <w:tcW w:w="2764" w:type="dxa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BD6D0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B60FA5" w:rsidRPr="00F8697F" w:rsidRDefault="005607AD" w:rsidP="00BD6D02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5607AD">
              <w:rPr>
                <w:rFonts w:ascii="Arial Unicode" w:hAnsi="Arial Unicode" w:cs="Sylfaen"/>
                <w:sz w:val="18"/>
                <w:szCs w:val="18"/>
                <w:lang w:val="hy-AM"/>
              </w:rPr>
              <w:t>Տանիքների  վերակառուցում,  դռների  և  պատուհանների  փոխարինում</w:t>
            </w:r>
          </w:p>
          <w:p w:rsidR="00B60FA5" w:rsidRPr="00F8697F" w:rsidRDefault="005607AD" w:rsidP="00BD6D02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Շենքերը</w:t>
            </w:r>
            <w:r w:rsidR="00B60FA5"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դարձնել 100%</w:t>
            </w:r>
            <w:r w:rsidR="00B60FA5"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B60FA5"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ապահովված </w:t>
            </w:r>
          </w:p>
        </w:tc>
      </w:tr>
      <w:tr w:rsidR="00B60FA5" w:rsidRPr="00BD6D0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2773C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="00334F2F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ծախսեր՝</w:t>
            </w:r>
            <w:r w:rsidR="0002773C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="00334F2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334F2F">
              <w:rPr>
                <w:rFonts w:ascii="Arial Unicode" w:hAnsi="Arial Unicode"/>
                <w:sz w:val="18"/>
                <w:szCs w:val="18"/>
                <w:lang w:val="ru-RU"/>
              </w:rPr>
              <w:t>35</w:t>
            </w:r>
            <w:r w:rsidR="0002773C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B60FA5" w:rsidRPr="00B1527E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02773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2773C">
              <w:rPr>
                <w:rFonts w:ascii="Arial Unicode" w:hAnsi="Arial Unicode"/>
                <w:sz w:val="18"/>
                <w:szCs w:val="18"/>
                <w:lang w:val="ru-RU"/>
              </w:rPr>
              <w:t>4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02773C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B60FA5" w:rsidRPr="00F8697F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իրականացման համար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անհրաժեշտ 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այլ ռեսուրսներ</w:t>
            </w:r>
          </w:p>
        </w:tc>
        <w:tc>
          <w:tcPr>
            <w:tcW w:w="7946" w:type="dxa"/>
            <w:gridSpan w:val="8"/>
          </w:tcPr>
          <w:p w:rsidR="00B60FA5" w:rsidRPr="005607AD" w:rsidRDefault="005607AD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</w:t>
            </w:r>
          </w:p>
        </w:tc>
      </w:tr>
      <w:tr w:rsidR="00B60FA5" w:rsidRPr="00A824D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B60FA5" w:rsidRPr="00B046CF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B60FA5" w:rsidRPr="00114556" w:rsidRDefault="00B60FA5" w:rsidP="005607AD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ի</w:t>
            </w:r>
            <w:r w:rsidR="005607AD"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  <w:r w:rsidR="005607AD"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ստեղծել</w:t>
            </w:r>
            <w:r w:rsidR="005607AD"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>բնակարանային</w:t>
            </w:r>
            <w:r w:rsidR="00114556"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>նորմալ</w:t>
            </w:r>
            <w:r w:rsidR="00114556"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>պայմաններ</w:t>
            </w:r>
          </w:p>
        </w:tc>
      </w:tr>
      <w:tr w:rsidR="00B60FA5" w:rsidRPr="00F8697F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B60FA5" w:rsidRPr="0002773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 w:rsidR="0002773C"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>
              <w:rPr>
                <w:rFonts w:ascii="Arial Unicode" w:hAnsi="Arial Unicode"/>
                <w:sz w:val="18"/>
                <w:szCs w:val="18"/>
              </w:rPr>
              <w:t>2</w:t>
            </w:r>
            <w:r w:rsidR="0002773C"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B60FA5" w:rsidRPr="00B046CF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14556" w:rsidRPr="005607AD" w:rsidRDefault="00114556" w:rsidP="00114556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Տանիքների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կառուցում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դռների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և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պատուհանների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փոփոխություն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հատակի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կառուցում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02773C">
              <w:rPr>
                <w:rFonts w:ascii="Arial Unicode" w:hAnsi="Arial Unicode"/>
                <w:sz w:val="18"/>
                <w:szCs w:val="18"/>
                <w:lang w:val="ru-RU"/>
              </w:rPr>
              <w:t>շքամուտքերի</w:t>
            </w:r>
            <w:r w:rsidR="0002773C" w:rsidRPr="0002773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կոսմետիկ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նորոգում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B60FA5" w:rsidRPr="00F8697F" w:rsidRDefault="00B60FA5" w:rsidP="00B60FA5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Pr="004C1FDD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A3E66" w:rsidRPr="004C1FDD" w:rsidRDefault="00BA3E66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A3E66" w:rsidRPr="004C1FDD" w:rsidRDefault="00BA3E66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A3E66" w:rsidRPr="004C1FDD" w:rsidRDefault="00BA3E66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Pr="00B1527E" w:rsidRDefault="00576F87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3C21B5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</w:t>
      </w:r>
      <w:r w:rsidR="00B60FA5"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114556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114556" w:rsidRPr="00114556">
        <w:rPr>
          <w:rFonts w:ascii="Arial Unicode" w:hAnsi="Arial Unicode" w:cs="ArTarumianMatenagir"/>
          <w:b/>
          <w:bCs/>
          <w:sz w:val="24"/>
          <w:szCs w:val="24"/>
          <w:lang w:val="af-ZA"/>
        </w:rPr>
        <w:t>8</w:t>
      </w:r>
      <w:r w:rsidR="00B60FA5"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="00114556">
        <w:rPr>
          <w:rFonts w:ascii="Arial Unicode" w:hAnsi="Arial Unicode"/>
          <w:b/>
          <w:u w:val="single"/>
          <w:lang w:val="ru-RU"/>
        </w:rPr>
        <w:t>Ջրամբարի  կառուցում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114556">
        <w:rPr>
          <w:rFonts w:ascii="Arial Unicode" w:hAnsi="Arial Unicode"/>
          <w:vertAlign w:val="superscript"/>
          <w:lang w:val="ru-RU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114556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B60FA5" w:rsidRDefault="00B60FA5" w:rsidP="00B60FA5">
      <w:pPr>
        <w:spacing w:line="240" w:lineRule="auto"/>
        <w:contextualSpacing/>
        <w:jc w:val="center"/>
        <w:rPr>
          <w:rFonts w:ascii="Arial Unicode" w:hAnsi="Arial Unicode"/>
          <w:lang w:val="ru-RU"/>
        </w:rPr>
      </w:pPr>
    </w:p>
    <w:p w:rsidR="004674DD" w:rsidRPr="004674DD" w:rsidRDefault="004674DD" w:rsidP="00B60FA5">
      <w:pPr>
        <w:spacing w:line="240" w:lineRule="auto"/>
        <w:contextualSpacing/>
        <w:jc w:val="center"/>
        <w:rPr>
          <w:rFonts w:ascii="Arial Unicode" w:hAnsi="Arial Unicode"/>
          <w:lang w:val="ru-RU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634"/>
        <w:gridCol w:w="236"/>
        <w:gridCol w:w="1514"/>
        <w:gridCol w:w="1295"/>
        <w:gridCol w:w="989"/>
        <w:gridCol w:w="967"/>
        <w:gridCol w:w="967"/>
        <w:gridCol w:w="967"/>
        <w:gridCol w:w="1141"/>
      </w:tblGrid>
      <w:tr w:rsidR="00B60FA5" w:rsidRPr="00B046CF" w:rsidTr="00BA3E66">
        <w:tc>
          <w:tcPr>
            <w:tcW w:w="2634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840" w:type="dxa"/>
            <w:gridSpan w:val="7"/>
            <w:tcBorders>
              <w:left w:val="nil"/>
            </w:tcBorders>
          </w:tcPr>
          <w:p w:rsidR="00B60FA5" w:rsidRPr="005D147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Բնակիչներին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խմելու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ջրով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ապահովելը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ներքին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ցանցի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կառուցումով</w:t>
            </w:r>
          </w:p>
          <w:p w:rsidR="00B60FA5" w:rsidRPr="005D147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 w:rsidR="003C21B5">
              <w:rPr>
                <w:rFonts w:ascii="Arial Unicode" w:hAnsi="Arial Unicode"/>
                <w:sz w:val="18"/>
                <w:szCs w:val="18"/>
                <w:lang w:val="ru-RU"/>
              </w:rPr>
              <w:t>Ոռոգման</w:t>
            </w:r>
            <w:r w:rsidR="003C21B5" w:rsidRPr="003C21B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3C21B5">
              <w:rPr>
                <w:rFonts w:ascii="Arial Unicode" w:hAnsi="Arial Unicode"/>
                <w:sz w:val="18"/>
                <w:szCs w:val="18"/>
                <w:lang w:val="ru-RU"/>
              </w:rPr>
              <w:t>ցանցերի</w:t>
            </w:r>
            <w:r w:rsidR="003C21B5" w:rsidRPr="003C21B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3C21B5">
              <w:rPr>
                <w:rFonts w:ascii="Arial Unicode" w:hAnsi="Arial Unicode"/>
                <w:sz w:val="18"/>
                <w:szCs w:val="18"/>
                <w:lang w:val="ru-RU"/>
              </w:rPr>
              <w:t>կառուցում</w:t>
            </w:r>
            <w:r w:rsidR="003C21B5" w:rsidRPr="003C21B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3C21B5">
              <w:rPr>
                <w:rFonts w:ascii="Arial Unicode" w:hAnsi="Arial Unicode"/>
                <w:sz w:val="18"/>
                <w:szCs w:val="18"/>
                <w:lang w:val="ru-RU"/>
              </w:rPr>
              <w:t>և</w:t>
            </w:r>
            <w:r w:rsidR="003C21B5" w:rsidRPr="003C21B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3C21B5">
              <w:rPr>
                <w:rFonts w:ascii="Arial Unicode" w:hAnsi="Arial Unicode"/>
                <w:sz w:val="18"/>
                <w:szCs w:val="18"/>
                <w:lang w:val="ru-RU"/>
              </w:rPr>
              <w:t>շահագործում</w:t>
            </w: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>3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.Ձմեռային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ամիսներին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ջրի 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սակավության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նվազեցում</w:t>
            </w:r>
          </w:p>
        </w:tc>
      </w:tr>
      <w:tr w:rsidR="00B60FA5" w:rsidRPr="00F8697F" w:rsidTr="00BA3E66">
        <w:tc>
          <w:tcPr>
            <w:tcW w:w="263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8076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A3E66">
        <w:tc>
          <w:tcPr>
            <w:tcW w:w="263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50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31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BA3E66">
        <w:tc>
          <w:tcPr>
            <w:tcW w:w="2634" w:type="dxa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50" w:type="dxa"/>
            <w:gridSpan w:val="2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89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9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9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4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BA3E66" w:rsidRPr="00F8697F" w:rsidTr="00BA3E66">
        <w:tc>
          <w:tcPr>
            <w:tcW w:w="2634" w:type="dxa"/>
            <w:vMerge/>
          </w:tcPr>
          <w:p w:rsidR="00BA3E66" w:rsidRPr="00F8697F" w:rsidRDefault="00BA3E66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50" w:type="dxa"/>
            <w:gridSpan w:val="2"/>
            <w:vMerge/>
          </w:tcPr>
          <w:p w:rsidR="00BA3E66" w:rsidRPr="00F8697F" w:rsidRDefault="00BA3E66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A3E66" w:rsidRPr="00F8697F" w:rsidRDefault="00BA3E66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000,0</w:t>
            </w:r>
          </w:p>
        </w:tc>
        <w:tc>
          <w:tcPr>
            <w:tcW w:w="989" w:type="dxa"/>
          </w:tcPr>
          <w:p w:rsidR="00BA3E66" w:rsidRPr="00D0359C" w:rsidRDefault="00BA3E66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500000.0</w:t>
            </w:r>
          </w:p>
        </w:tc>
        <w:tc>
          <w:tcPr>
            <w:tcW w:w="967" w:type="dxa"/>
          </w:tcPr>
          <w:p w:rsidR="00BA3E66" w:rsidRDefault="00BA3E66">
            <w:r w:rsidRPr="00430240">
              <w:rPr>
                <w:rFonts w:ascii="Arial Unicode" w:hAnsi="Arial Unicode"/>
                <w:sz w:val="18"/>
                <w:szCs w:val="18"/>
                <w:lang w:val="ru-RU"/>
              </w:rPr>
              <w:t>500000.0</w:t>
            </w:r>
          </w:p>
        </w:tc>
        <w:tc>
          <w:tcPr>
            <w:tcW w:w="967" w:type="dxa"/>
          </w:tcPr>
          <w:p w:rsidR="00BA3E66" w:rsidRDefault="00BA3E66">
            <w:r w:rsidRPr="00430240">
              <w:rPr>
                <w:rFonts w:ascii="Arial Unicode" w:hAnsi="Arial Unicode"/>
                <w:sz w:val="18"/>
                <w:szCs w:val="18"/>
                <w:lang w:val="ru-RU"/>
              </w:rPr>
              <w:t>500000.0</w:t>
            </w:r>
          </w:p>
        </w:tc>
        <w:tc>
          <w:tcPr>
            <w:tcW w:w="967" w:type="dxa"/>
          </w:tcPr>
          <w:p w:rsidR="00BA3E66" w:rsidRDefault="00BA3E66">
            <w:r w:rsidRPr="00430240">
              <w:rPr>
                <w:rFonts w:ascii="Arial Unicode" w:hAnsi="Arial Unicode"/>
                <w:sz w:val="18"/>
                <w:szCs w:val="18"/>
                <w:lang w:val="ru-RU"/>
              </w:rPr>
              <w:t>500000.0</w:t>
            </w:r>
          </w:p>
        </w:tc>
        <w:tc>
          <w:tcPr>
            <w:tcW w:w="1141" w:type="dxa"/>
          </w:tcPr>
          <w:p w:rsidR="00BA3E66" w:rsidRDefault="00BA3E66">
            <w:r w:rsidRPr="00430240">
              <w:rPr>
                <w:rFonts w:ascii="Arial Unicode" w:hAnsi="Arial Unicode"/>
                <w:sz w:val="18"/>
                <w:szCs w:val="18"/>
                <w:lang w:val="ru-RU"/>
              </w:rPr>
              <w:t>500000.0</w:t>
            </w:r>
          </w:p>
        </w:tc>
      </w:tr>
      <w:tr w:rsidR="00B60FA5" w:rsidRPr="00F8697F" w:rsidTr="00BA3E66">
        <w:tc>
          <w:tcPr>
            <w:tcW w:w="263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8076" w:type="dxa"/>
            <w:gridSpan w:val="8"/>
          </w:tcPr>
          <w:p w:rsidR="00B60FA5" w:rsidRPr="00F8697F" w:rsidRDefault="00B60FA5" w:rsidP="00BD6D02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A3E66">
        <w:tc>
          <w:tcPr>
            <w:tcW w:w="263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50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31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BA3E66">
        <w:tc>
          <w:tcPr>
            <w:tcW w:w="2634" w:type="dxa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50" w:type="dxa"/>
            <w:gridSpan w:val="2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89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9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9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4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BA3E66" w:rsidRPr="00F8697F" w:rsidTr="00BA3E66">
        <w:tc>
          <w:tcPr>
            <w:tcW w:w="2634" w:type="dxa"/>
            <w:vMerge/>
          </w:tcPr>
          <w:p w:rsidR="00BA3E66" w:rsidRPr="00F8697F" w:rsidRDefault="00BA3E66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50" w:type="dxa"/>
            <w:gridSpan w:val="2"/>
            <w:vMerge/>
          </w:tcPr>
          <w:p w:rsidR="00BA3E66" w:rsidRPr="00F8697F" w:rsidRDefault="00BA3E66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A3E66" w:rsidRPr="00F8697F" w:rsidRDefault="00BA3E6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000,0</w:t>
            </w:r>
          </w:p>
        </w:tc>
        <w:tc>
          <w:tcPr>
            <w:tcW w:w="989" w:type="dxa"/>
          </w:tcPr>
          <w:p w:rsidR="00BA3E66" w:rsidRPr="00D0359C" w:rsidRDefault="00BA3E66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500000.0</w:t>
            </w:r>
          </w:p>
        </w:tc>
        <w:tc>
          <w:tcPr>
            <w:tcW w:w="967" w:type="dxa"/>
          </w:tcPr>
          <w:p w:rsidR="00BA3E66" w:rsidRDefault="00BA3E66" w:rsidP="00F252F4">
            <w:r w:rsidRPr="00430240">
              <w:rPr>
                <w:rFonts w:ascii="Arial Unicode" w:hAnsi="Arial Unicode"/>
                <w:sz w:val="18"/>
                <w:szCs w:val="18"/>
                <w:lang w:val="ru-RU"/>
              </w:rPr>
              <w:t>500000.0</w:t>
            </w:r>
          </w:p>
        </w:tc>
        <w:tc>
          <w:tcPr>
            <w:tcW w:w="967" w:type="dxa"/>
          </w:tcPr>
          <w:p w:rsidR="00BA3E66" w:rsidRDefault="00BA3E66" w:rsidP="00F252F4">
            <w:r w:rsidRPr="00430240">
              <w:rPr>
                <w:rFonts w:ascii="Arial Unicode" w:hAnsi="Arial Unicode"/>
                <w:sz w:val="18"/>
                <w:szCs w:val="18"/>
                <w:lang w:val="ru-RU"/>
              </w:rPr>
              <w:t>500000.0</w:t>
            </w:r>
          </w:p>
        </w:tc>
        <w:tc>
          <w:tcPr>
            <w:tcW w:w="967" w:type="dxa"/>
          </w:tcPr>
          <w:p w:rsidR="00BA3E66" w:rsidRDefault="00BA3E66" w:rsidP="00F252F4">
            <w:r w:rsidRPr="00430240">
              <w:rPr>
                <w:rFonts w:ascii="Arial Unicode" w:hAnsi="Arial Unicode"/>
                <w:sz w:val="18"/>
                <w:szCs w:val="18"/>
                <w:lang w:val="ru-RU"/>
              </w:rPr>
              <w:t>500000.0</w:t>
            </w:r>
          </w:p>
        </w:tc>
        <w:tc>
          <w:tcPr>
            <w:tcW w:w="1141" w:type="dxa"/>
          </w:tcPr>
          <w:p w:rsidR="00BA3E66" w:rsidRDefault="00BA3E66" w:rsidP="00F252F4">
            <w:r w:rsidRPr="00430240">
              <w:rPr>
                <w:rFonts w:ascii="Arial Unicode" w:hAnsi="Arial Unicode"/>
                <w:sz w:val="18"/>
                <w:szCs w:val="18"/>
                <w:lang w:val="ru-RU"/>
              </w:rPr>
              <w:t>500000.0</w:t>
            </w:r>
          </w:p>
        </w:tc>
      </w:tr>
      <w:tr w:rsidR="00B60FA5" w:rsidRPr="00F8697F" w:rsidTr="00BA3E66">
        <w:tc>
          <w:tcPr>
            <w:tcW w:w="263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8076" w:type="dxa"/>
            <w:gridSpan w:val="8"/>
          </w:tcPr>
          <w:p w:rsidR="00B60FA5" w:rsidRPr="00F8697F" w:rsidRDefault="00B60FA5" w:rsidP="00BD6D02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A3E66">
        <w:tc>
          <w:tcPr>
            <w:tcW w:w="263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50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31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BA3E66">
        <w:tc>
          <w:tcPr>
            <w:tcW w:w="2634" w:type="dxa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50" w:type="dxa"/>
            <w:gridSpan w:val="2"/>
            <w:vMerge/>
          </w:tcPr>
          <w:p w:rsidR="0004216D" w:rsidRPr="00F8697F" w:rsidRDefault="0004216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89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9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9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4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B60FA5" w:rsidRPr="00F8697F" w:rsidTr="00BA3E66">
        <w:tc>
          <w:tcPr>
            <w:tcW w:w="263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50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89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4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B046CF" w:rsidTr="00BA3E66">
        <w:tc>
          <w:tcPr>
            <w:tcW w:w="263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8076" w:type="dxa"/>
            <w:gridSpan w:val="8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B60FA5" w:rsidRPr="00F8697F" w:rsidRDefault="00B60FA5" w:rsidP="00BD6D02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 w:cs="Sylfaen"/>
                <w:sz w:val="18"/>
                <w:szCs w:val="18"/>
                <w:lang w:val="hy-AM"/>
              </w:rPr>
              <w:t>Նոր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="00114556">
              <w:rPr>
                <w:rFonts w:ascii="Arial Unicode" w:hAnsi="Arial Unicode"/>
                <w:sz w:val="18"/>
                <w:szCs w:val="18"/>
                <w:lang w:val="hy-AM"/>
              </w:rPr>
              <w:t>ջրա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 xml:space="preserve">մբարի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կառուցում</w:t>
            </w:r>
          </w:p>
          <w:p w:rsidR="00B60FA5" w:rsidRPr="00F8697F" w:rsidRDefault="00B60FA5" w:rsidP="00BD6D02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>Հ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ամայնքը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դարձնել 100%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114556" w:rsidRPr="00114556">
              <w:rPr>
                <w:rFonts w:ascii="Arial Unicode" w:hAnsi="Arial Unicode"/>
                <w:sz w:val="18"/>
                <w:szCs w:val="18"/>
                <w:lang w:val="hy-AM"/>
              </w:rPr>
              <w:t xml:space="preserve">ոռոգման  և  խմելու 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ջրով 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ապահովված համայնք</w:t>
            </w:r>
          </w:p>
        </w:tc>
      </w:tr>
      <w:tr w:rsidR="00B60FA5" w:rsidRPr="00B046CF" w:rsidTr="00BA3E66">
        <w:tc>
          <w:tcPr>
            <w:tcW w:w="263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076" w:type="dxa"/>
            <w:gridSpan w:val="8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A3E66" w:rsidRPr="004C1FD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A3E66" w:rsidRPr="00BA3E66">
              <w:rPr>
                <w:rFonts w:ascii="Arial Unicode" w:hAnsi="Arial Unicode"/>
                <w:sz w:val="18"/>
                <w:szCs w:val="18"/>
                <w:lang w:val="af-ZA"/>
              </w:rPr>
              <w:t xml:space="preserve"> 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BA3E66" w:rsidRPr="00BA3E6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114556" w:rsidRPr="00E231E6">
              <w:rPr>
                <w:rFonts w:ascii="Arial Unicode" w:hAnsi="Arial Unicode"/>
                <w:sz w:val="18"/>
                <w:szCs w:val="18"/>
                <w:lang w:val="af-ZA"/>
              </w:rPr>
              <w:t>1</w:t>
            </w:r>
            <w:r w:rsidR="00BA3E66" w:rsidRPr="00BA3E66">
              <w:rPr>
                <w:rFonts w:ascii="Arial" w:hAnsi="Arial" w:cs="Arial"/>
                <w:sz w:val="18"/>
                <w:szCs w:val="18"/>
                <w:lang w:val="af-ZA"/>
              </w:rPr>
              <w:t> </w:t>
            </w:r>
            <w:r w:rsidR="00114556" w:rsidRPr="00E231E6">
              <w:rPr>
                <w:rFonts w:ascii="Arial Unicode" w:hAnsi="Arial Unicode"/>
                <w:sz w:val="18"/>
                <w:szCs w:val="18"/>
                <w:lang w:val="af-ZA"/>
              </w:rPr>
              <w:t>4</w:t>
            </w:r>
            <w:r w:rsidR="00BA3E66" w:rsidRPr="00BA3E66">
              <w:rPr>
                <w:rFonts w:ascii="Arial Unicode" w:hAnsi="Arial Unicode"/>
                <w:sz w:val="18"/>
                <w:szCs w:val="18"/>
                <w:lang w:val="af-ZA"/>
              </w:rPr>
              <w:t xml:space="preserve">50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B60FA5" w:rsidRPr="00B1527E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="00BA3E66" w:rsidRPr="00BA3E6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114556" w:rsidRPr="00E231E6">
              <w:rPr>
                <w:rFonts w:ascii="Arial Unicode" w:hAnsi="Arial Unicode"/>
                <w:sz w:val="18"/>
                <w:szCs w:val="18"/>
                <w:lang w:val="af-ZA"/>
              </w:rPr>
              <w:t>1</w:t>
            </w:r>
            <w:r w:rsidR="00BA3E66" w:rsidRPr="00BA3E66">
              <w:rPr>
                <w:rFonts w:ascii="Arial" w:hAnsi="Arial" w:cs="Arial"/>
                <w:sz w:val="18"/>
                <w:szCs w:val="18"/>
                <w:lang w:val="af-ZA"/>
              </w:rPr>
              <w:t> </w:t>
            </w:r>
            <w:r w:rsidR="00114556" w:rsidRPr="00E231E6">
              <w:rPr>
                <w:rFonts w:ascii="Arial Unicode" w:hAnsi="Arial Unicode"/>
                <w:sz w:val="18"/>
                <w:szCs w:val="18"/>
                <w:lang w:val="af-ZA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BA3E66" w:rsidRPr="00BA3E66">
              <w:rPr>
                <w:rFonts w:ascii="Arial Unicode" w:hAnsi="Arial Unicode"/>
                <w:sz w:val="18"/>
                <w:szCs w:val="18"/>
                <w:lang w:val="af-ZA"/>
              </w:rPr>
              <w:t xml:space="preserve"> 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</w:tc>
      </w:tr>
      <w:tr w:rsidR="00B60FA5" w:rsidRPr="00F8697F" w:rsidTr="00BA3E66">
        <w:tc>
          <w:tcPr>
            <w:tcW w:w="263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76" w:type="dxa"/>
            <w:gridSpan w:val="8"/>
          </w:tcPr>
          <w:p w:rsidR="00B60FA5" w:rsidRPr="00114556" w:rsidRDefault="00114556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Տեխնիկա</w:t>
            </w:r>
          </w:p>
        </w:tc>
      </w:tr>
      <w:tr w:rsidR="00B60FA5" w:rsidRPr="00A824D2" w:rsidTr="00BA3E66">
        <w:tc>
          <w:tcPr>
            <w:tcW w:w="263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076" w:type="dxa"/>
            <w:gridSpan w:val="8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B60FA5" w:rsidRPr="00BD6D02" w:rsidTr="00BA3E66">
        <w:tc>
          <w:tcPr>
            <w:tcW w:w="263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076" w:type="dxa"/>
            <w:gridSpan w:val="8"/>
          </w:tcPr>
          <w:p w:rsidR="00B60FA5" w:rsidRPr="00114556" w:rsidRDefault="00B60FA5" w:rsidP="00114556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 xml:space="preserve">10  </w:t>
            </w:r>
            <w:r w:rsidR="00BA3E66">
              <w:rPr>
                <w:rFonts w:ascii="Arial Unicode" w:hAnsi="Arial Unicode"/>
                <w:sz w:val="18"/>
                <w:szCs w:val="18"/>
                <w:lang w:val="ru-RU"/>
              </w:rPr>
              <w:t>բնակավայրերի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 xml:space="preserve">  բնակիչներ</w:t>
            </w:r>
          </w:p>
        </w:tc>
      </w:tr>
      <w:tr w:rsidR="00B60FA5" w:rsidRPr="00F8697F" w:rsidTr="00BA3E66">
        <w:tc>
          <w:tcPr>
            <w:tcW w:w="263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8076" w:type="dxa"/>
            <w:gridSpan w:val="8"/>
          </w:tcPr>
          <w:p w:rsidR="00B60FA5" w:rsidRPr="00114556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 w:rsidR="00BA3E66"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 w:rsidR="00BA3E66"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B60FA5" w:rsidRPr="00B046CF" w:rsidTr="00BA3E66">
        <w:tc>
          <w:tcPr>
            <w:tcW w:w="263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076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4674DD" w:rsidRDefault="00114556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Համայնքի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10  </w:t>
            </w:r>
            <w:r w:rsidR="00BA3E66">
              <w:rPr>
                <w:rFonts w:ascii="Arial Unicode" w:hAnsi="Arial Unicode"/>
                <w:sz w:val="18"/>
                <w:szCs w:val="18"/>
                <w:lang w:val="ru-RU"/>
              </w:rPr>
              <w:t>բնակավայրերի</w:t>
            </w:r>
            <w:r w:rsidR="00BA3E66" w:rsidRPr="00576F87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ջրամատակարարման</w:t>
            </w:r>
            <w:r w:rsidR="00B60FA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ապահովում</w:t>
            </w:r>
            <w:r w:rsidR="00B60FA5" w:rsidRPr="00D0359C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ոռոգման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ցանցերի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կառուցում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և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շահագործում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վարելահողերի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ծավալների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բերքատվության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բարձրացում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ռիսկերի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նվազեցում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B60FA5" w:rsidRPr="00F8697F" w:rsidRDefault="00B60FA5" w:rsidP="00B60FA5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4674DD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4674DD" w:rsidRPr="004674DD">
        <w:rPr>
          <w:rFonts w:ascii="Arial Unicode" w:hAnsi="Arial Unicode" w:cs="ArTarumianMatenagir"/>
          <w:b/>
          <w:bCs/>
          <w:sz w:val="24"/>
          <w:szCs w:val="24"/>
          <w:lang w:val="af-ZA"/>
        </w:rPr>
        <w:t>9</w:t>
      </w: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="00DC0F5B">
        <w:rPr>
          <w:rFonts w:ascii="Arial Unicode" w:hAnsi="Arial Unicode"/>
          <w:b/>
          <w:u w:val="single"/>
          <w:lang w:val="ru-RU"/>
        </w:rPr>
        <w:t>Գյուղատնտեսական</w:t>
      </w:r>
      <w:r w:rsidR="00DC0F5B" w:rsidRPr="004C1FDD">
        <w:rPr>
          <w:rFonts w:ascii="Arial Unicode" w:hAnsi="Arial Unicode"/>
          <w:b/>
          <w:u w:val="single"/>
          <w:lang w:val="af-ZA"/>
        </w:rPr>
        <w:t xml:space="preserve"> </w:t>
      </w:r>
      <w:r w:rsidR="00DC0F5B">
        <w:rPr>
          <w:rFonts w:ascii="Arial Unicode" w:hAnsi="Arial Unicode"/>
          <w:b/>
          <w:u w:val="single"/>
          <w:lang w:val="ru-RU"/>
        </w:rPr>
        <w:t>տեխնիկաների</w:t>
      </w:r>
      <w:r w:rsidR="00DC0F5B" w:rsidRPr="004C1FDD">
        <w:rPr>
          <w:rFonts w:ascii="Arial Unicode" w:hAnsi="Arial Unicode"/>
          <w:b/>
          <w:u w:val="single"/>
          <w:lang w:val="af-ZA"/>
        </w:rPr>
        <w:t xml:space="preserve"> </w:t>
      </w:r>
      <w:r w:rsidR="00DC0F5B">
        <w:rPr>
          <w:rFonts w:ascii="Arial Unicode" w:hAnsi="Arial Unicode"/>
          <w:b/>
          <w:u w:val="single"/>
          <w:lang w:val="ru-RU"/>
        </w:rPr>
        <w:t>ձեռքբերում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B60FA5" w:rsidRPr="004C1FDD" w:rsidRDefault="00B60FA5" w:rsidP="00A64E9E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4674DD" w:rsidRPr="004674DD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4674DD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A64E9E" w:rsidRPr="004C1FDD" w:rsidRDefault="00A64E9E" w:rsidP="003A784F">
      <w:pPr>
        <w:spacing w:after="0"/>
        <w:rPr>
          <w:rFonts w:ascii="Arial Unicode" w:hAnsi="Arial Unicode"/>
          <w:sz w:val="24"/>
          <w:lang w:val="af-ZA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A64E9E" w:rsidRPr="000D191A" w:rsidTr="00F252F4">
        <w:tc>
          <w:tcPr>
            <w:tcW w:w="2764" w:type="dxa"/>
            <w:tcBorders>
              <w:right w:val="nil"/>
            </w:tcBorders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A64E9E" w:rsidRPr="00E178E8" w:rsidRDefault="00A64E9E" w:rsidP="00F252F4">
            <w:pPr>
              <w:spacing w:after="100" w:afterAutospacing="1"/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Գյուղատնտեսական</w:t>
            </w:r>
            <w:r w:rsidRPr="0004216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աշխատանքների</w:t>
            </w:r>
            <w:r w:rsidRPr="0004216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արդյունավետ</w:t>
            </w:r>
            <w:r w:rsidRPr="0004216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իրականացման</w:t>
            </w:r>
            <w:r w:rsidRPr="0004216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</w:p>
          <w:p w:rsidR="00A64E9E" w:rsidRPr="001A7FE9" w:rsidRDefault="00A64E9E" w:rsidP="00F252F4">
            <w:pPr>
              <w:spacing w:after="100" w:afterAutospacing="1"/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2.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Տրակտորների</w:t>
            </w:r>
            <w:r w:rsidRPr="0004216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ձեռքբերում</w:t>
            </w:r>
          </w:p>
          <w:p w:rsidR="00A64E9E" w:rsidRPr="0004216D" w:rsidRDefault="00A64E9E" w:rsidP="00F252F4">
            <w:pPr>
              <w:spacing w:after="100" w:afterAutospacing="1"/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>3.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Կոմբայնների</w:t>
            </w:r>
            <w:r w:rsidRPr="0004216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ձեռքբերում</w:t>
            </w:r>
            <w:r w:rsidRPr="0004216D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</w:t>
            </w:r>
            <w:r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4.</w:t>
            </w:r>
            <w:r w:rsidR="00F252F4">
              <w:rPr>
                <w:rFonts w:ascii="Arial Unicode" w:hAnsi="Arial Unicode"/>
                <w:sz w:val="18"/>
                <w:szCs w:val="18"/>
                <w:lang w:val="ru-RU"/>
              </w:rPr>
              <w:t>Աշխատատեղերի  ստեղծում</w:t>
            </w:r>
          </w:p>
        </w:tc>
      </w:tr>
      <w:tr w:rsidR="00A64E9E" w:rsidRPr="00F8697F" w:rsidTr="00F252F4">
        <w:tc>
          <w:tcPr>
            <w:tcW w:w="2764" w:type="dxa"/>
            <w:vMerge w:val="restart"/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A64E9E" w:rsidRPr="00F8697F" w:rsidTr="00F252F4">
        <w:tc>
          <w:tcPr>
            <w:tcW w:w="2764" w:type="dxa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A64E9E" w:rsidRPr="00F8697F" w:rsidTr="00F252F4">
        <w:tc>
          <w:tcPr>
            <w:tcW w:w="2764" w:type="dxa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A64E9E" w:rsidRPr="0004216D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A64E9E" w:rsidRPr="00F8697F" w:rsidTr="00F252F4">
        <w:tc>
          <w:tcPr>
            <w:tcW w:w="2764" w:type="dxa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A64E9E" w:rsidRPr="00D0359C" w:rsidRDefault="00D0414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="00A64E9E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A64E9E" w:rsidRPr="00F8697F" w:rsidRDefault="00D0414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25</w:t>
            </w:r>
            <w:r w:rsidR="00A64E9E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A64E9E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A64E9E" w:rsidRPr="00F8697F" w:rsidRDefault="00D0414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50</w:t>
            </w:r>
            <w:r w:rsidR="00A64E9E">
              <w:rPr>
                <w:rFonts w:ascii="Arial Unicode" w:hAnsi="Arial Unicode"/>
                <w:sz w:val="18"/>
                <w:szCs w:val="18"/>
                <w:lang w:val="ru-RU"/>
              </w:rPr>
              <w:t>000</w:t>
            </w:r>
            <w:r w:rsidR="00A64E9E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="00A64E9E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A64E9E" w:rsidRPr="00F8697F" w:rsidRDefault="00D0414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2500</w:t>
            </w:r>
            <w:r w:rsidR="00A64E9E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A64E9E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A64E9E" w:rsidRPr="00F8697F" w:rsidTr="00F252F4">
        <w:tc>
          <w:tcPr>
            <w:tcW w:w="2764" w:type="dxa"/>
            <w:vMerge w:val="restart"/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A64E9E" w:rsidRPr="00F8697F" w:rsidRDefault="00A64E9E" w:rsidP="00F252F4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A64E9E" w:rsidRPr="00F8697F" w:rsidTr="00F252F4">
        <w:tc>
          <w:tcPr>
            <w:tcW w:w="2764" w:type="dxa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A64E9E" w:rsidRPr="00F8697F" w:rsidTr="00F252F4">
        <w:tc>
          <w:tcPr>
            <w:tcW w:w="2764" w:type="dxa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A64E9E" w:rsidRPr="0004216D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D0414E" w:rsidRPr="00F8697F" w:rsidTr="00F252F4">
        <w:tc>
          <w:tcPr>
            <w:tcW w:w="2764" w:type="dxa"/>
            <w:vMerge/>
          </w:tcPr>
          <w:p w:rsidR="00D0414E" w:rsidRPr="00F8697F" w:rsidRDefault="00D0414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D0414E" w:rsidRPr="00F8697F" w:rsidRDefault="00D0414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D0414E" w:rsidRPr="00F8697F" w:rsidRDefault="00D0414E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D0414E" w:rsidRPr="00D0359C" w:rsidRDefault="00D0414E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5000.0</w:t>
            </w:r>
          </w:p>
        </w:tc>
        <w:tc>
          <w:tcPr>
            <w:tcW w:w="931" w:type="dxa"/>
          </w:tcPr>
          <w:p w:rsidR="00D0414E" w:rsidRPr="00F8697F" w:rsidRDefault="00D0414E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25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D0414E" w:rsidRPr="00F8697F" w:rsidRDefault="00D0414E" w:rsidP="00136F4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50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D0414E" w:rsidRPr="00F8697F" w:rsidRDefault="00D0414E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D0414E" w:rsidRPr="00F8697F" w:rsidRDefault="00D0414E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25000,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A64E9E" w:rsidRPr="00F8697F" w:rsidTr="00F252F4">
        <w:tc>
          <w:tcPr>
            <w:tcW w:w="2764" w:type="dxa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A64E9E" w:rsidRPr="00F8697F" w:rsidRDefault="00A64E9E" w:rsidP="00F252F4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A64E9E" w:rsidRPr="00F8697F" w:rsidTr="00F252F4">
        <w:tc>
          <w:tcPr>
            <w:tcW w:w="2764" w:type="dxa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A64E9E" w:rsidRPr="00F8697F" w:rsidTr="00F252F4">
        <w:tc>
          <w:tcPr>
            <w:tcW w:w="2764" w:type="dxa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A64E9E" w:rsidRPr="0004216D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A64E9E" w:rsidRPr="001549A6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A64E9E" w:rsidRPr="00F8697F" w:rsidTr="00F252F4">
        <w:tc>
          <w:tcPr>
            <w:tcW w:w="2764" w:type="dxa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A64E9E" w:rsidRPr="00BD6D02" w:rsidTr="00F252F4">
        <w:tc>
          <w:tcPr>
            <w:tcW w:w="2764" w:type="dxa"/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A64E9E" w:rsidRPr="00F8697F" w:rsidRDefault="00A64E9E" w:rsidP="00F252F4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ru-RU"/>
              </w:rPr>
              <w:t>Ոչխարաբուծության  զարգացում</w:t>
            </w:r>
          </w:p>
          <w:p w:rsidR="00A64E9E" w:rsidRPr="00F8697F" w:rsidRDefault="00A64E9E" w:rsidP="00F252F4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  ավելացում</w:t>
            </w:r>
          </w:p>
        </w:tc>
      </w:tr>
      <w:tr w:rsidR="00A64E9E" w:rsidRPr="00BD6D02" w:rsidTr="00F252F4">
        <w:tc>
          <w:tcPr>
            <w:tcW w:w="2764" w:type="dxa"/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A64E9E" w:rsidRPr="00D0359C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A64E9E" w:rsidRPr="00D0359C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145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A64E9E" w:rsidRPr="00B1527E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A64E9E" w:rsidRPr="00F8697F" w:rsidTr="00F252F4">
        <w:tc>
          <w:tcPr>
            <w:tcW w:w="2764" w:type="dxa"/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A64E9E" w:rsidRPr="00C26CC5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  միջոցներ</w:t>
            </w:r>
          </w:p>
        </w:tc>
      </w:tr>
      <w:tr w:rsidR="00A64E9E" w:rsidRPr="00A824D2" w:rsidTr="00F252F4">
        <w:tc>
          <w:tcPr>
            <w:tcW w:w="2764" w:type="dxa"/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A64E9E" w:rsidRPr="00D0359C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A64E9E" w:rsidRPr="00B046CF" w:rsidTr="00F252F4">
        <w:tc>
          <w:tcPr>
            <w:tcW w:w="2764" w:type="dxa"/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A64E9E" w:rsidRPr="00D0359C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կոմունալ</w:t>
            </w:r>
            <w:r w:rsidRPr="00E71517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ծառայության</w:t>
            </w:r>
            <w:r w:rsidRPr="00E71517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աշխատակիցներ</w:t>
            </w:r>
            <w:r w:rsidRPr="00E71517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աշակերտներ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ուսանողներ</w:t>
            </w:r>
          </w:p>
        </w:tc>
      </w:tr>
      <w:tr w:rsidR="00A64E9E" w:rsidRPr="00F8697F" w:rsidTr="00F252F4">
        <w:tc>
          <w:tcPr>
            <w:tcW w:w="2764" w:type="dxa"/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A64E9E" w:rsidRPr="00D01044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.20</w:t>
            </w:r>
            <w:r>
              <w:rPr>
                <w:rFonts w:ascii="Arial Unicode" w:hAnsi="Arial Unicode"/>
                <w:sz w:val="18"/>
                <w:szCs w:val="18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</w:tr>
      <w:tr w:rsidR="00A64E9E" w:rsidRPr="00B046CF" w:rsidTr="00F252F4">
        <w:tc>
          <w:tcPr>
            <w:tcW w:w="2764" w:type="dxa"/>
          </w:tcPr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Գյուղատնտեսական</w:t>
            </w:r>
            <w:r w:rsidRPr="00D0104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աշխատանքների</w:t>
            </w:r>
            <w:r w:rsidRPr="00D0104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իրականացման</w:t>
            </w:r>
            <w:r w:rsidRPr="00D0104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որակի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բարձրացում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D0104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մշակվող</w:t>
            </w:r>
            <w:r w:rsidRPr="00D0104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հողատարածքների</w:t>
            </w:r>
            <w:r w:rsidRPr="00D0104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D01044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միջոցների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տնտեսում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աճ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A64E9E" w:rsidRPr="00F8697F" w:rsidRDefault="00A64E9E" w:rsidP="00F252F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A64E9E" w:rsidRPr="00F8697F" w:rsidRDefault="00A64E9E" w:rsidP="00A64E9E">
      <w:pPr>
        <w:spacing w:after="0"/>
        <w:rPr>
          <w:rFonts w:ascii="Arial Unicode" w:hAnsi="Arial Unicode"/>
          <w:sz w:val="24"/>
          <w:lang w:val="af-ZA"/>
        </w:rPr>
      </w:pPr>
    </w:p>
    <w:p w:rsidR="00A64E9E" w:rsidRPr="00A64E9E" w:rsidRDefault="00A64E9E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A64E9E" w:rsidRPr="00A64E9E" w:rsidRDefault="00A64E9E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A64E9E" w:rsidRPr="00A64E9E" w:rsidRDefault="00A64E9E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A64E9E" w:rsidRPr="00A64E9E" w:rsidRDefault="00A64E9E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4C1FDD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0D54A9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E178E8" w:rsidRPr="00E178E8">
        <w:rPr>
          <w:rFonts w:ascii="Arial Unicode" w:hAnsi="Arial Unicode" w:cs="ArTarumianMatenagir"/>
          <w:b/>
          <w:bCs/>
          <w:sz w:val="24"/>
          <w:szCs w:val="24"/>
          <w:lang w:val="af-ZA"/>
        </w:rPr>
        <w:t>10</w:t>
      </w: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>
        <w:rPr>
          <w:rFonts w:ascii="Arial Unicode" w:hAnsi="Arial Unicode"/>
          <w:b/>
          <w:u w:val="single"/>
          <w:lang w:val="ru-RU"/>
        </w:rPr>
        <w:t>Կաշվի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վերամշակման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արտադրամասի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կառուցում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Pr="004674DD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C26CC5" w:rsidRPr="00B046CF" w:rsidTr="000D54A9">
        <w:trPr>
          <w:trHeight w:val="931"/>
        </w:trPr>
        <w:tc>
          <w:tcPr>
            <w:tcW w:w="2764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C26CC5" w:rsidRPr="000D54A9" w:rsidRDefault="00C26CC5" w:rsidP="00C26CC5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Տավարաբուծության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զարգացում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տոհմային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ցեղերի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բուծում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աճ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                                   2.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Կաշվե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իրերի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                       3.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Աշխատատեղերի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0D54A9">
        <w:tc>
          <w:tcPr>
            <w:tcW w:w="2764" w:type="dxa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C26CC5" w:rsidRPr="00D0359C" w:rsidRDefault="00A64E9E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2500</w:t>
            </w:r>
            <w:r w:rsidR="00C26CC5">
              <w:rPr>
                <w:rFonts w:ascii="Arial Unicode" w:hAnsi="Arial Unicode"/>
                <w:sz w:val="18"/>
                <w:szCs w:val="18"/>
                <w:lang w:val="ru-RU"/>
              </w:rPr>
              <w:t>0.0</w:t>
            </w:r>
          </w:p>
        </w:tc>
        <w:tc>
          <w:tcPr>
            <w:tcW w:w="931" w:type="dxa"/>
          </w:tcPr>
          <w:p w:rsidR="00C26CC5" w:rsidRPr="00F8697F" w:rsidRDefault="00A64E9E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A64E9E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  <w:r w:rsidR="00C26CC5">
              <w:rPr>
                <w:rFonts w:ascii="Arial Unicode" w:hAnsi="Arial Unicode"/>
                <w:sz w:val="18"/>
                <w:szCs w:val="18"/>
                <w:lang w:val="ru-RU"/>
              </w:rPr>
              <w:t>00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A64E9E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2500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0D54A9">
        <w:tc>
          <w:tcPr>
            <w:tcW w:w="2764" w:type="dxa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A64E9E" w:rsidRPr="00F8697F" w:rsidTr="000D54A9">
        <w:tc>
          <w:tcPr>
            <w:tcW w:w="2764" w:type="dxa"/>
            <w:vMerge/>
          </w:tcPr>
          <w:p w:rsidR="00A64E9E" w:rsidRPr="00F8697F" w:rsidRDefault="00A64E9E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A64E9E" w:rsidRPr="00F8697F" w:rsidRDefault="00A64E9E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A64E9E" w:rsidRPr="00D0359C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25000.0</w:t>
            </w:r>
          </w:p>
        </w:tc>
        <w:tc>
          <w:tcPr>
            <w:tcW w:w="931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A64E9E" w:rsidRPr="00F8697F" w:rsidRDefault="00A64E9E" w:rsidP="00F252F4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0D54A9">
        <w:tc>
          <w:tcPr>
            <w:tcW w:w="2764" w:type="dxa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C26CC5" w:rsidRPr="00F8697F" w:rsidRDefault="00C26CC5" w:rsidP="000D54A9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ru-RU"/>
              </w:rPr>
              <w:t>Տավարաբուծության   զարգացում</w:t>
            </w:r>
          </w:p>
          <w:p w:rsidR="00C26CC5" w:rsidRPr="00F8697F" w:rsidRDefault="00C26CC5" w:rsidP="000D54A9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  ավելացում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C26CC5" w:rsidRPr="00B1527E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C26CC5" w:rsidRPr="00F8697F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C26CC5" w:rsidRPr="00C26CC5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  միջոց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ներ</w:t>
            </w:r>
          </w:p>
        </w:tc>
      </w:tr>
      <w:tr w:rsidR="00C26CC5" w:rsidRPr="00A824D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1A7FE9" w:rsidRPr="00BD6D02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1A7FE9" w:rsidRPr="001A7FE9" w:rsidRDefault="001A7FE9" w:rsidP="0028354B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, ֆերմերային  տնտեսություններ</w:t>
            </w:r>
          </w:p>
        </w:tc>
      </w:tr>
      <w:tr w:rsidR="001A7FE9" w:rsidRPr="00F8697F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1A7FE9" w:rsidRPr="00A64E9E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 w:rsidR="00A64E9E">
              <w:rPr>
                <w:rFonts w:ascii="Arial Unicode" w:hAnsi="Arial Unicode"/>
                <w:sz w:val="18"/>
                <w:szCs w:val="18"/>
                <w:lang w:val="ru-RU"/>
              </w:rPr>
              <w:t xml:space="preserve">23 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>
              <w:rPr>
                <w:rFonts w:ascii="Arial Unicode" w:hAnsi="Arial Unicode"/>
                <w:sz w:val="18"/>
                <w:szCs w:val="18"/>
              </w:rPr>
              <w:t>2</w:t>
            </w:r>
            <w:r w:rsidR="00A64E9E"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</w:tr>
      <w:tr w:rsidR="001A7FE9" w:rsidRPr="00B046CF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Տավարաբուծության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զարգացում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տոհմային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ցեղերի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բուծում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աճ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Կաշվե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իրերի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:                                                                                           </w:t>
            </w: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4C1FDD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46738D" w:rsidRPr="004C1FDD" w:rsidRDefault="0046738D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B1527E" w:rsidRDefault="00E713A7" w:rsidP="00C26CC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4C1FDD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 </w:t>
      </w:r>
      <w:r w:rsidR="00C26CC5"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C26CC5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E178E8" w:rsidRPr="00E178E8">
        <w:rPr>
          <w:rFonts w:ascii="Arial Unicode" w:hAnsi="Arial Unicode" w:cs="ArTarumianMatenagir"/>
          <w:b/>
          <w:bCs/>
          <w:sz w:val="24"/>
          <w:szCs w:val="24"/>
          <w:lang w:val="af-ZA"/>
        </w:rPr>
        <w:t>11</w:t>
      </w:r>
      <w:r w:rsidR="00C26CC5"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>
        <w:rPr>
          <w:rFonts w:ascii="Arial Unicode" w:hAnsi="Arial Unicode"/>
          <w:b/>
          <w:u w:val="single"/>
          <w:lang w:val="ru-RU"/>
        </w:rPr>
        <w:t>Կաթի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վերամշակման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արտադրամասի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կառուցում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Pr="004674DD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C26CC5" w:rsidRPr="00B046CF" w:rsidTr="000D54A9">
        <w:trPr>
          <w:trHeight w:val="970"/>
        </w:trPr>
        <w:tc>
          <w:tcPr>
            <w:tcW w:w="2764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0D54A9" w:rsidRPr="00E231E6" w:rsidRDefault="00C26CC5" w:rsidP="000D54A9">
            <w:pPr>
              <w:spacing w:after="100" w:afterAutospacing="1"/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Անասնագլխաքանակի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կաթնատու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ցեղերի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բուծում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կովերի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</w:p>
          <w:p w:rsidR="00C26CC5" w:rsidRPr="00E231E6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աճ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="000D54A9" w:rsidRPr="00E231E6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   2.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Կաթնամթերքի</w:t>
            </w:r>
            <w:r w:rsidR="000D54A9" w:rsidRPr="00E231E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="000D54A9" w:rsidRPr="00E231E6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                      3.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Աշխատատեղերի</w:t>
            </w:r>
            <w:r w:rsidR="000D54A9" w:rsidRPr="00E231E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0D54A9">
        <w:tc>
          <w:tcPr>
            <w:tcW w:w="2764" w:type="dxa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C26CC5" w:rsidRPr="00D0359C" w:rsidRDefault="00FC1A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</w:rPr>
              <w:t>24</w:t>
            </w:r>
            <w:r w:rsidR="00C26CC5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C26CC5" w:rsidRPr="00F8697F" w:rsidRDefault="00FC1A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24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FC1A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24</w:t>
            </w:r>
            <w:r w:rsidR="00C26CC5">
              <w:rPr>
                <w:rFonts w:ascii="Arial Unicode" w:hAnsi="Arial Unicode"/>
                <w:sz w:val="18"/>
                <w:szCs w:val="18"/>
                <w:lang w:val="ru-RU"/>
              </w:rPr>
              <w:t>00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FC1A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24</w:t>
            </w:r>
            <w:r w:rsidR="00F252F4">
              <w:rPr>
                <w:rFonts w:ascii="Arial Unicode" w:hAnsi="Arial Unicode"/>
                <w:sz w:val="18"/>
                <w:szCs w:val="18"/>
                <w:lang w:val="ru-RU"/>
              </w:rPr>
              <w:t>00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FC1A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2400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0D54A9">
        <w:tc>
          <w:tcPr>
            <w:tcW w:w="2764" w:type="dxa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FC1AE9" w:rsidRPr="00F8697F" w:rsidTr="000D54A9">
        <w:tc>
          <w:tcPr>
            <w:tcW w:w="2764" w:type="dxa"/>
            <w:vMerge/>
          </w:tcPr>
          <w:p w:rsidR="00FC1AE9" w:rsidRPr="00F8697F" w:rsidRDefault="00FC1A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FC1AE9" w:rsidRPr="00F8697F" w:rsidRDefault="00FC1A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FC1AE9" w:rsidRPr="00F8697F" w:rsidRDefault="00FC1AE9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FC1AE9" w:rsidRPr="00D0359C" w:rsidRDefault="00FC1AE9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</w:rPr>
              <w:t>24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FC1AE9" w:rsidRPr="00F8697F" w:rsidRDefault="00FC1AE9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24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FC1AE9" w:rsidRPr="00F8697F" w:rsidRDefault="00FC1AE9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24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FC1AE9" w:rsidRPr="00F8697F" w:rsidRDefault="00FC1AE9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24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FC1AE9" w:rsidRPr="00F8697F" w:rsidRDefault="00FC1AE9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24000,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0D54A9">
        <w:tc>
          <w:tcPr>
            <w:tcW w:w="2764" w:type="dxa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C26CC5" w:rsidRPr="00F8697F" w:rsidRDefault="00C26CC5" w:rsidP="000D54A9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ru-RU"/>
              </w:rPr>
              <w:t>Կաթնատու  ցեղերի</w:t>
            </w:r>
            <w:r w:rsidR="000D54A9">
              <w:rPr>
                <w:rFonts w:ascii="Arial Unicode" w:hAnsi="Arial Unicode" w:cs="Sylfaen"/>
                <w:sz w:val="18"/>
                <w:szCs w:val="18"/>
                <w:lang w:val="ru-RU"/>
              </w:rPr>
              <w:t xml:space="preserve">  բուծում</w:t>
            </w:r>
          </w:p>
          <w:p w:rsidR="00C26CC5" w:rsidRPr="00F8697F" w:rsidRDefault="00C26CC5" w:rsidP="000D54A9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  ավելացում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11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C26CC5" w:rsidRPr="00B1527E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12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C26CC5" w:rsidRPr="00F8697F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C26CC5" w:rsidRPr="00C26CC5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  միջոցներ</w:t>
            </w:r>
          </w:p>
        </w:tc>
      </w:tr>
      <w:tr w:rsidR="00C26CC5" w:rsidRPr="00A824D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1A7FE9" w:rsidRPr="00BD6D02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1A7FE9" w:rsidRPr="001A7FE9" w:rsidRDefault="001A7FE9" w:rsidP="0028354B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, ֆերմերային  տնտեսություններ</w:t>
            </w:r>
          </w:p>
        </w:tc>
      </w:tr>
      <w:tr w:rsidR="001A7FE9" w:rsidRPr="00F8697F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1A7FE9" w:rsidRPr="00F252F4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 w:rsidR="00F252F4"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>
              <w:rPr>
                <w:rFonts w:ascii="Arial Unicode" w:hAnsi="Arial Unicode"/>
                <w:sz w:val="18"/>
                <w:szCs w:val="18"/>
              </w:rPr>
              <w:t>2</w:t>
            </w:r>
            <w:r w:rsidR="00F252F4"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</w:tr>
      <w:tr w:rsidR="001A7FE9" w:rsidRPr="00B046CF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0D54A9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Անասնագլխաքանակի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կաթնատու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ցեղերի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բուծում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կովերի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աճ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Կաթնամթերքի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,                                                                                        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աշխատատեղերի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4C1FDD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04216D" w:rsidRPr="004C1FDD" w:rsidRDefault="0004216D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E231E6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B1527E" w:rsidRDefault="006C7118" w:rsidP="00C26CC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</w:t>
      </w:r>
      <w:r w:rsidR="00C26CC5"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C26CC5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E178E8" w:rsidRPr="00E178E8">
        <w:rPr>
          <w:rFonts w:ascii="Arial Unicode" w:hAnsi="Arial Unicode" w:cs="ArTarumianMatenagir"/>
          <w:b/>
          <w:bCs/>
          <w:sz w:val="24"/>
          <w:szCs w:val="24"/>
          <w:lang w:val="af-ZA"/>
        </w:rPr>
        <w:t>12</w:t>
      </w:r>
      <w:r w:rsidR="00C26CC5"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C26CC5" w:rsidRPr="00F8697F" w:rsidRDefault="006C7118" w:rsidP="00C26CC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>
        <w:rPr>
          <w:rFonts w:ascii="Arial Unicode" w:hAnsi="Arial Unicode" w:cs="ArTarumianMatenagir"/>
          <w:bCs/>
          <w:lang w:val="af-ZA"/>
        </w:rPr>
        <w:t xml:space="preserve">  </w:t>
      </w:r>
      <w:r w:rsidR="00C26CC5" w:rsidRPr="00F8697F">
        <w:rPr>
          <w:rFonts w:ascii="Arial Unicode" w:hAnsi="Arial Unicode" w:cs="ArTarumianMatenagir"/>
          <w:bCs/>
          <w:lang w:val="af-ZA"/>
        </w:rPr>
        <w:t>«</w:t>
      </w:r>
      <w:r w:rsidR="0046738D" w:rsidRPr="0046738D">
        <w:rPr>
          <w:rFonts w:ascii="Arial Unicode" w:hAnsi="Arial Unicode"/>
          <w:lang w:val="af-ZA"/>
        </w:rPr>
        <w:t xml:space="preserve"> </w:t>
      </w:r>
      <w:r w:rsidR="0046738D" w:rsidRPr="0046738D">
        <w:rPr>
          <w:rFonts w:ascii="Arial Unicode" w:hAnsi="Arial Unicode"/>
          <w:b/>
          <w:u w:val="single"/>
          <w:lang w:val="ru-RU"/>
        </w:rPr>
        <w:t>Հանգստյան</w:t>
      </w:r>
      <w:r w:rsidR="0046738D" w:rsidRPr="0046738D">
        <w:rPr>
          <w:rFonts w:ascii="Arial Unicode" w:hAnsi="Arial Unicode"/>
          <w:b/>
          <w:u w:val="single"/>
          <w:lang w:val="af-ZA"/>
        </w:rPr>
        <w:t xml:space="preserve"> </w:t>
      </w:r>
      <w:r w:rsidR="0046738D" w:rsidRPr="0046738D">
        <w:rPr>
          <w:rFonts w:ascii="Arial Unicode" w:hAnsi="Arial Unicode"/>
          <w:b/>
          <w:u w:val="single"/>
          <w:lang w:val="ru-RU"/>
        </w:rPr>
        <w:t>գոտիների</w:t>
      </w:r>
      <w:r w:rsidR="0046738D" w:rsidRPr="0046738D">
        <w:rPr>
          <w:rFonts w:ascii="Arial Unicode" w:hAnsi="Arial Unicode"/>
          <w:b/>
          <w:u w:val="single"/>
          <w:lang w:val="af-ZA"/>
        </w:rPr>
        <w:t xml:space="preserve"> </w:t>
      </w:r>
      <w:r w:rsidR="0046738D" w:rsidRPr="0046738D">
        <w:rPr>
          <w:rFonts w:ascii="Arial Unicode" w:hAnsi="Arial Unicode"/>
          <w:b/>
          <w:u w:val="single"/>
          <w:lang w:val="ru-RU"/>
        </w:rPr>
        <w:t>կառուցում</w:t>
      </w:r>
      <w:r w:rsidR="0046738D" w:rsidRPr="00F8697F">
        <w:rPr>
          <w:rFonts w:ascii="Arial Unicode" w:hAnsi="Arial Unicode" w:cs="ArTarumianMatenagir"/>
          <w:bCs/>
          <w:lang w:val="af-ZA"/>
        </w:rPr>
        <w:t xml:space="preserve"> </w:t>
      </w:r>
      <w:r w:rsidR="00C26CC5" w:rsidRPr="00F8697F">
        <w:rPr>
          <w:rFonts w:ascii="Arial Unicode" w:hAnsi="Arial Unicode" w:cs="ArTarumianMatenagir"/>
          <w:bCs/>
          <w:lang w:val="af-ZA"/>
        </w:rPr>
        <w:t>»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Pr="004674DD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C26CC5" w:rsidRPr="00B046CF" w:rsidTr="000D54A9">
        <w:tc>
          <w:tcPr>
            <w:tcW w:w="2764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E178E8" w:rsidRPr="00E178E8" w:rsidRDefault="00E178E8" w:rsidP="00E178E8">
            <w:pPr>
              <w:spacing w:after="100" w:afterAutospacing="1"/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Էկոտուրիզմի</w:t>
            </w:r>
            <w:r w:rsidR="0046738D"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զրգացման</w:t>
            </w:r>
            <w:r w:rsidR="0046738D"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  <w:r w:rsidR="0004216D"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</w:p>
          <w:p w:rsidR="001A7FE9" w:rsidRPr="001A7FE9" w:rsidRDefault="00E178E8" w:rsidP="00E178E8">
            <w:pPr>
              <w:spacing w:after="100" w:afterAutospacing="1"/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2.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Հանգստյան</w:t>
            </w:r>
            <w:r w:rsidR="0046738D"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գոտոիների</w:t>
            </w:r>
            <w:r w:rsidR="0046738D"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  <w:r w:rsidR="0046738D"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տարածքների</w:t>
            </w:r>
            <w:r w:rsidR="0046738D"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բարեկարգում</w:t>
            </w:r>
          </w:p>
          <w:p w:rsidR="00C26CC5" w:rsidRPr="0046738D" w:rsidRDefault="00E178E8" w:rsidP="0046738D">
            <w:pPr>
              <w:spacing w:after="100" w:afterAutospacing="1"/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>3.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Ապրանքաշրջանառության</w:t>
            </w:r>
            <w:r w:rsidR="0046738D"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ակտիվացում</w:t>
            </w:r>
            <w:r w:rsidR="0046738D"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մաքուր</w:t>
            </w:r>
            <w:r w:rsidR="0046738D"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սնունդ</w:t>
            </w:r>
            <w:r w:rsidR="0046738D"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>4.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Աշխատատեղերի</w:t>
            </w:r>
            <w:r w:rsidR="0046738D"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0D54A9">
        <w:tc>
          <w:tcPr>
            <w:tcW w:w="2764" w:type="dxa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46738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000,0</w:t>
            </w:r>
          </w:p>
        </w:tc>
        <w:tc>
          <w:tcPr>
            <w:tcW w:w="992" w:type="dxa"/>
          </w:tcPr>
          <w:p w:rsidR="00C26CC5" w:rsidRPr="00D0359C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</w:t>
            </w:r>
            <w:r w:rsidR="0003252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="00C26CC5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C26CC5" w:rsidRPr="00F8697F" w:rsidRDefault="0046738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="0003252D">
              <w:rPr>
                <w:rFonts w:ascii="Arial Unicode" w:hAnsi="Arial Unicode"/>
                <w:sz w:val="18"/>
                <w:szCs w:val="18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="0003252D">
              <w:rPr>
                <w:rFonts w:ascii="Arial Unicode" w:hAnsi="Arial Unicode"/>
                <w:sz w:val="18"/>
                <w:szCs w:val="18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000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2500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46738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2500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0D54A9">
        <w:tc>
          <w:tcPr>
            <w:tcW w:w="2764" w:type="dxa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03252D" w:rsidRPr="00F8697F" w:rsidTr="000D54A9">
        <w:tc>
          <w:tcPr>
            <w:tcW w:w="2764" w:type="dxa"/>
            <w:vMerge/>
          </w:tcPr>
          <w:p w:rsidR="0003252D" w:rsidRPr="00F8697F" w:rsidRDefault="0003252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3252D" w:rsidRPr="00F8697F" w:rsidRDefault="0003252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3252D" w:rsidRPr="00F8697F" w:rsidRDefault="0003252D" w:rsidP="004C1FD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000,0</w:t>
            </w:r>
          </w:p>
        </w:tc>
        <w:tc>
          <w:tcPr>
            <w:tcW w:w="992" w:type="dxa"/>
          </w:tcPr>
          <w:p w:rsidR="0003252D" w:rsidRPr="00D0359C" w:rsidRDefault="0003252D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</w:t>
            </w:r>
            <w:r>
              <w:rPr>
                <w:rFonts w:ascii="Arial Unicode" w:hAnsi="Arial Unicode"/>
                <w:sz w:val="18"/>
                <w:szCs w:val="18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03252D" w:rsidRPr="00F8697F" w:rsidRDefault="0003252D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03252D" w:rsidRPr="00F8697F" w:rsidRDefault="0003252D" w:rsidP="00136F4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03252D" w:rsidRPr="00F8697F" w:rsidRDefault="0003252D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03252D" w:rsidRPr="00F8697F" w:rsidRDefault="0003252D" w:rsidP="00136F4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ListParagraph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4216D" w:rsidRPr="00F8697F" w:rsidTr="000D54A9">
        <w:tc>
          <w:tcPr>
            <w:tcW w:w="2764" w:type="dxa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4216D" w:rsidRPr="00F8697F" w:rsidRDefault="0004216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4216D" w:rsidRPr="0004216D" w:rsidRDefault="0004216D" w:rsidP="0004216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</w:p>
        </w:tc>
        <w:tc>
          <w:tcPr>
            <w:tcW w:w="931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24</w:t>
            </w:r>
          </w:p>
        </w:tc>
        <w:tc>
          <w:tcPr>
            <w:tcW w:w="868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</w:p>
        </w:tc>
        <w:tc>
          <w:tcPr>
            <w:tcW w:w="87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  <w:tc>
          <w:tcPr>
            <w:tcW w:w="1167" w:type="dxa"/>
          </w:tcPr>
          <w:p w:rsidR="0004216D" w:rsidRPr="001549A6" w:rsidRDefault="0004216D" w:rsidP="0004216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C26CC5" w:rsidRPr="00F8697F" w:rsidRDefault="00C26CC5" w:rsidP="000D54A9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ru-RU"/>
              </w:rPr>
              <w:t>Ոչխարաբուծության  զարգացում</w:t>
            </w:r>
          </w:p>
          <w:p w:rsidR="00C26CC5" w:rsidRPr="00F8697F" w:rsidRDefault="00C26CC5" w:rsidP="000D54A9">
            <w:pPr>
              <w:pStyle w:val="ListParagraph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  ավելացում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 xml:space="preserve"> 190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C26CC5" w:rsidRPr="00B1527E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46738D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C26CC5" w:rsidRPr="00F8697F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C26CC5" w:rsidRPr="00C26CC5" w:rsidRDefault="00C26CC5" w:rsidP="001A7FE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  միջոցներ</w:t>
            </w:r>
          </w:p>
        </w:tc>
      </w:tr>
      <w:tr w:rsidR="00C26CC5" w:rsidRPr="00A824D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C26CC5" w:rsidRPr="00B046CF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C26CC5" w:rsidRPr="00D0359C" w:rsidRDefault="00E713A7" w:rsidP="00E713A7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Հ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hy-AM"/>
              </w:rPr>
              <w:t>ամայնքի</w:t>
            </w:r>
            <w:r w:rsidR="00C26CC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 w:rsidR="00C26CC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C26CC5">
              <w:rPr>
                <w:rFonts w:ascii="Arial Unicode" w:hAnsi="Arial Unicode"/>
                <w:sz w:val="18"/>
                <w:szCs w:val="18"/>
                <w:lang w:val="ru-RU"/>
              </w:rPr>
              <w:t>աշակերտներ</w:t>
            </w:r>
            <w:r w:rsidR="00C26CC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ուսանողներ</w:t>
            </w:r>
            <w:r w:rsidRPr="00E713A7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զբոսաշրջիկներ</w:t>
            </w:r>
          </w:p>
        </w:tc>
      </w:tr>
      <w:tr w:rsidR="00C26CC5" w:rsidRPr="00F8697F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C26CC5" w:rsidRPr="00D01044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 w:rsidR="00D01044"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  <w:r w:rsidR="00D01044">
              <w:rPr>
                <w:rFonts w:ascii="Arial Unicode" w:hAnsi="Arial Unicode"/>
                <w:sz w:val="18"/>
                <w:szCs w:val="18"/>
                <w:lang w:val="hy-AM"/>
              </w:rPr>
              <w:t>-31.1</w:t>
            </w:r>
            <w:r w:rsidR="00D01044"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.20</w:t>
            </w:r>
            <w:r>
              <w:rPr>
                <w:rFonts w:ascii="Arial Unicode" w:hAnsi="Arial Unicode"/>
                <w:sz w:val="18"/>
                <w:szCs w:val="18"/>
              </w:rPr>
              <w:t>2</w:t>
            </w:r>
            <w:r w:rsidR="00D01044">
              <w:rPr>
                <w:rFonts w:ascii="Arial Unicode" w:hAnsi="Arial Unicode"/>
                <w:sz w:val="18"/>
                <w:szCs w:val="18"/>
                <w:lang w:val="ru-RU"/>
              </w:rPr>
              <w:t>6</w:t>
            </w:r>
          </w:p>
        </w:tc>
      </w:tr>
      <w:tr w:rsidR="00C26CC5" w:rsidRPr="00B046CF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46738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Էկոտուրիզմի</w:t>
            </w:r>
            <w:r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զարգացում</w:t>
            </w:r>
            <w:r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զբոսաշրջիկների</w:t>
            </w:r>
            <w:r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ներհոսք</w:t>
            </w:r>
            <w:r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ծառայությունների</w:t>
            </w:r>
            <w:r w:rsidR="00D01044" w:rsidRPr="00D0104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որակի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բարձրացում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="00D01044" w:rsidRPr="00D0104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տարածքների</w:t>
            </w:r>
            <w:r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բարեկարգում</w:t>
            </w:r>
            <w:r w:rsidR="00D01044" w:rsidRPr="00D01044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գյուղատնտեսական</w:t>
            </w:r>
            <w:r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ապրանքների</w:t>
            </w:r>
            <w:r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սպառում</w:t>
            </w:r>
            <w:r w:rsidRPr="0046738D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="00D01044" w:rsidRPr="00D0104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ֆինանսական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միջոցների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ներհոսք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բնակիչների</w:t>
            </w:r>
            <w:r w:rsidRPr="0046738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աճ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="0028354B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D0414E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4C1FDD" w:rsidRPr="00D0414E" w:rsidRDefault="004C1FDD" w:rsidP="00C26CC5">
      <w:pPr>
        <w:spacing w:after="0"/>
        <w:rPr>
          <w:rFonts w:ascii="Arial Unicode" w:hAnsi="Arial Unicode"/>
          <w:sz w:val="24"/>
          <w:lang w:val="af-ZA"/>
        </w:rPr>
      </w:pPr>
      <w:bookmarkStart w:id="12" w:name="_GoBack"/>
      <w:bookmarkEnd w:id="12"/>
    </w:p>
    <w:sectPr w:rsidR="004C1FDD" w:rsidRPr="00D0414E" w:rsidSect="00D168DB">
      <w:footerReference w:type="default" r:id="rId8"/>
      <w:pgSz w:w="12240" w:h="15840"/>
      <w:pgMar w:top="851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53" w:rsidRDefault="00F06153" w:rsidP="00083B7A">
      <w:pPr>
        <w:spacing w:after="0" w:line="240" w:lineRule="auto"/>
      </w:pPr>
      <w:r>
        <w:separator/>
      </w:r>
    </w:p>
  </w:endnote>
  <w:endnote w:type="continuationSeparator" w:id="0">
    <w:p w:rsidR="00F06153" w:rsidRDefault="00F06153" w:rsidP="000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1366"/>
    </w:sdtPr>
    <w:sdtContent>
      <w:p w:rsidR="00B046CF" w:rsidRDefault="00B04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2F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B046CF" w:rsidRDefault="00B04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53" w:rsidRDefault="00F06153" w:rsidP="00083B7A">
      <w:pPr>
        <w:spacing w:after="0" w:line="240" w:lineRule="auto"/>
      </w:pPr>
      <w:r>
        <w:separator/>
      </w:r>
    </w:p>
  </w:footnote>
  <w:footnote w:type="continuationSeparator" w:id="0">
    <w:p w:rsidR="00F06153" w:rsidRDefault="00F06153" w:rsidP="0008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31B72"/>
    <w:multiLevelType w:val="multilevel"/>
    <w:tmpl w:val="1BD06C1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1B81A3F"/>
    <w:multiLevelType w:val="hybridMultilevel"/>
    <w:tmpl w:val="2F0A1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720218"/>
    <w:multiLevelType w:val="hybridMultilevel"/>
    <w:tmpl w:val="59C69784"/>
    <w:lvl w:ilvl="0" w:tplc="D21C06A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 w15:restartNumberingAfterBreak="0">
    <w:nsid w:val="076863E5"/>
    <w:multiLevelType w:val="hybridMultilevel"/>
    <w:tmpl w:val="107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6588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D127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C1F6E"/>
    <w:multiLevelType w:val="hybridMultilevel"/>
    <w:tmpl w:val="C99E5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F25AAF"/>
    <w:multiLevelType w:val="hybridMultilevel"/>
    <w:tmpl w:val="BA3890A0"/>
    <w:lvl w:ilvl="0" w:tplc="3542AEF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C02D68"/>
    <w:multiLevelType w:val="hybridMultilevel"/>
    <w:tmpl w:val="2FB81282"/>
    <w:lvl w:ilvl="0" w:tplc="040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0E4E7E25"/>
    <w:multiLevelType w:val="hybridMultilevel"/>
    <w:tmpl w:val="2E98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D391D"/>
    <w:multiLevelType w:val="hybridMultilevel"/>
    <w:tmpl w:val="2FE4B40A"/>
    <w:lvl w:ilvl="0" w:tplc="50CC111E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01649"/>
    <w:multiLevelType w:val="hybridMultilevel"/>
    <w:tmpl w:val="4D96F7F2"/>
    <w:lvl w:ilvl="0" w:tplc="6E702EEE"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10C76"/>
    <w:multiLevelType w:val="hybridMultilevel"/>
    <w:tmpl w:val="A704E650"/>
    <w:lvl w:ilvl="0" w:tplc="39F4D1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2EC56CF7"/>
    <w:multiLevelType w:val="hybridMultilevel"/>
    <w:tmpl w:val="406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17C1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07B14ED"/>
    <w:multiLevelType w:val="hybridMultilevel"/>
    <w:tmpl w:val="F8DA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E3413"/>
    <w:multiLevelType w:val="hybridMultilevel"/>
    <w:tmpl w:val="61FA49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D24C6"/>
    <w:multiLevelType w:val="hybridMultilevel"/>
    <w:tmpl w:val="15A0E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9B443F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B0912C7"/>
    <w:multiLevelType w:val="hybridMultilevel"/>
    <w:tmpl w:val="D7768B6A"/>
    <w:lvl w:ilvl="0" w:tplc="73BA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4" w15:restartNumberingAfterBreak="0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90C86"/>
    <w:multiLevelType w:val="hybridMultilevel"/>
    <w:tmpl w:val="4A3E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8" w15:restartNumberingAfterBreak="0">
    <w:nsid w:val="54E6360E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80469C2"/>
    <w:multiLevelType w:val="hybridMultilevel"/>
    <w:tmpl w:val="6DF82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945B0"/>
    <w:multiLevelType w:val="hybridMultilevel"/>
    <w:tmpl w:val="5BD4632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3E0"/>
    <w:multiLevelType w:val="hybridMultilevel"/>
    <w:tmpl w:val="3406576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3" w15:restartNumberingAfterBreak="0">
    <w:nsid w:val="65D90959"/>
    <w:multiLevelType w:val="hybridMultilevel"/>
    <w:tmpl w:val="B918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754C3"/>
    <w:multiLevelType w:val="hybridMultilevel"/>
    <w:tmpl w:val="B010CFF4"/>
    <w:lvl w:ilvl="0" w:tplc="57E68F9A">
      <w:start w:val="5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0"/>
  </w:num>
  <w:num w:numId="5">
    <w:abstractNumId w:val="26"/>
  </w:num>
  <w:num w:numId="6">
    <w:abstractNumId w:val="27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9"/>
  </w:num>
  <w:num w:numId="10">
    <w:abstractNumId w:val="31"/>
  </w:num>
  <w:num w:numId="11">
    <w:abstractNumId w:val="3"/>
  </w:num>
  <w:num w:numId="12">
    <w:abstractNumId w:val="20"/>
  </w:num>
  <w:num w:numId="13">
    <w:abstractNumId w:val="11"/>
  </w:num>
  <w:num w:numId="14">
    <w:abstractNumId w:val="33"/>
  </w:num>
  <w:num w:numId="15">
    <w:abstractNumId w:val="18"/>
  </w:num>
  <w:num w:numId="16">
    <w:abstractNumId w:val="21"/>
  </w:num>
  <w:num w:numId="17">
    <w:abstractNumId w:val="15"/>
  </w:num>
  <w:num w:numId="18">
    <w:abstractNumId w:val="13"/>
  </w:num>
  <w:num w:numId="19">
    <w:abstractNumId w:val="30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28"/>
  </w:num>
  <w:num w:numId="25">
    <w:abstractNumId w:val="29"/>
  </w:num>
  <w:num w:numId="26">
    <w:abstractNumId w:val="24"/>
  </w:num>
  <w:num w:numId="27">
    <w:abstractNumId w:val="6"/>
  </w:num>
  <w:num w:numId="28">
    <w:abstractNumId w:val="8"/>
  </w:num>
  <w:num w:numId="29">
    <w:abstractNumId w:val="7"/>
  </w:num>
  <w:num w:numId="30">
    <w:abstractNumId w:val="12"/>
  </w:num>
  <w:num w:numId="31">
    <w:abstractNumId w:val="16"/>
  </w:num>
  <w:num w:numId="32">
    <w:abstractNumId w:val="14"/>
  </w:num>
  <w:num w:numId="33">
    <w:abstractNumId w:val="2"/>
  </w:num>
  <w:num w:numId="34">
    <w:abstractNumId w:val="34"/>
  </w:num>
  <w:num w:numId="3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34"/>
    <w:rsid w:val="000024CE"/>
    <w:rsid w:val="00006318"/>
    <w:rsid w:val="00007226"/>
    <w:rsid w:val="00014028"/>
    <w:rsid w:val="00021008"/>
    <w:rsid w:val="000221FB"/>
    <w:rsid w:val="0002773C"/>
    <w:rsid w:val="0003252D"/>
    <w:rsid w:val="0004216D"/>
    <w:rsid w:val="000535AA"/>
    <w:rsid w:val="00061F31"/>
    <w:rsid w:val="00066E52"/>
    <w:rsid w:val="0007245F"/>
    <w:rsid w:val="00082DC2"/>
    <w:rsid w:val="00083B7A"/>
    <w:rsid w:val="00087D86"/>
    <w:rsid w:val="00092BA9"/>
    <w:rsid w:val="000A47B3"/>
    <w:rsid w:val="000B4AC9"/>
    <w:rsid w:val="000C06F4"/>
    <w:rsid w:val="000C39D6"/>
    <w:rsid w:val="000D06F1"/>
    <w:rsid w:val="000D191A"/>
    <w:rsid w:val="000D4120"/>
    <w:rsid w:val="000D54A9"/>
    <w:rsid w:val="000E1D33"/>
    <w:rsid w:val="000E66C1"/>
    <w:rsid w:val="000E6A69"/>
    <w:rsid w:val="0010136B"/>
    <w:rsid w:val="00104BB4"/>
    <w:rsid w:val="00111B95"/>
    <w:rsid w:val="00112277"/>
    <w:rsid w:val="00114556"/>
    <w:rsid w:val="00124C5C"/>
    <w:rsid w:val="00136F42"/>
    <w:rsid w:val="001378CB"/>
    <w:rsid w:val="00142C04"/>
    <w:rsid w:val="0015151D"/>
    <w:rsid w:val="001540D1"/>
    <w:rsid w:val="001549A6"/>
    <w:rsid w:val="00163A12"/>
    <w:rsid w:val="001672C0"/>
    <w:rsid w:val="001A7FE9"/>
    <w:rsid w:val="001B25E0"/>
    <w:rsid w:val="001B673A"/>
    <w:rsid w:val="001D73E3"/>
    <w:rsid w:val="001E6B48"/>
    <w:rsid w:val="002032F5"/>
    <w:rsid w:val="0020676A"/>
    <w:rsid w:val="00221291"/>
    <w:rsid w:val="00231D20"/>
    <w:rsid w:val="002332EB"/>
    <w:rsid w:val="002362B8"/>
    <w:rsid w:val="002462F7"/>
    <w:rsid w:val="00254483"/>
    <w:rsid w:val="00255DAC"/>
    <w:rsid w:val="00260DDA"/>
    <w:rsid w:val="00265A61"/>
    <w:rsid w:val="00267096"/>
    <w:rsid w:val="002831A0"/>
    <w:rsid w:val="0028354B"/>
    <w:rsid w:val="00292355"/>
    <w:rsid w:val="00292EA7"/>
    <w:rsid w:val="002A0320"/>
    <w:rsid w:val="002C2848"/>
    <w:rsid w:val="002E2CF3"/>
    <w:rsid w:val="002E477E"/>
    <w:rsid w:val="002E4B8F"/>
    <w:rsid w:val="002E5D0D"/>
    <w:rsid w:val="002F399E"/>
    <w:rsid w:val="002F7C7B"/>
    <w:rsid w:val="002F7DC5"/>
    <w:rsid w:val="00300F59"/>
    <w:rsid w:val="003063CE"/>
    <w:rsid w:val="003258CB"/>
    <w:rsid w:val="003318D1"/>
    <w:rsid w:val="00334F2F"/>
    <w:rsid w:val="00342585"/>
    <w:rsid w:val="003612EC"/>
    <w:rsid w:val="003660C8"/>
    <w:rsid w:val="0039075B"/>
    <w:rsid w:val="00390954"/>
    <w:rsid w:val="003941D4"/>
    <w:rsid w:val="00394A77"/>
    <w:rsid w:val="003A5FDA"/>
    <w:rsid w:val="003A7526"/>
    <w:rsid w:val="003A784F"/>
    <w:rsid w:val="003C21B5"/>
    <w:rsid w:val="003C259B"/>
    <w:rsid w:val="003C58F6"/>
    <w:rsid w:val="003D1D01"/>
    <w:rsid w:val="004061ED"/>
    <w:rsid w:val="004178BE"/>
    <w:rsid w:val="00423856"/>
    <w:rsid w:val="00427FA9"/>
    <w:rsid w:val="00432D99"/>
    <w:rsid w:val="00447FB6"/>
    <w:rsid w:val="004506F4"/>
    <w:rsid w:val="0045250D"/>
    <w:rsid w:val="00465BCB"/>
    <w:rsid w:val="0046738D"/>
    <w:rsid w:val="004674DD"/>
    <w:rsid w:val="00467734"/>
    <w:rsid w:val="00472B26"/>
    <w:rsid w:val="00473B82"/>
    <w:rsid w:val="00475D61"/>
    <w:rsid w:val="00490059"/>
    <w:rsid w:val="004943A7"/>
    <w:rsid w:val="004A559A"/>
    <w:rsid w:val="004B0B29"/>
    <w:rsid w:val="004C1FDD"/>
    <w:rsid w:val="004C67C2"/>
    <w:rsid w:val="004E2031"/>
    <w:rsid w:val="004E48CF"/>
    <w:rsid w:val="004F33CF"/>
    <w:rsid w:val="005101D1"/>
    <w:rsid w:val="00510D88"/>
    <w:rsid w:val="0052214A"/>
    <w:rsid w:val="0052689C"/>
    <w:rsid w:val="0053031E"/>
    <w:rsid w:val="00554D89"/>
    <w:rsid w:val="005607AD"/>
    <w:rsid w:val="00567DB9"/>
    <w:rsid w:val="00576F87"/>
    <w:rsid w:val="00577457"/>
    <w:rsid w:val="005800C3"/>
    <w:rsid w:val="005839C1"/>
    <w:rsid w:val="00590FD6"/>
    <w:rsid w:val="005A1120"/>
    <w:rsid w:val="005B4461"/>
    <w:rsid w:val="005C78A6"/>
    <w:rsid w:val="005C7F10"/>
    <w:rsid w:val="005D1475"/>
    <w:rsid w:val="005D2E61"/>
    <w:rsid w:val="005E06BF"/>
    <w:rsid w:val="005E6753"/>
    <w:rsid w:val="005F7C30"/>
    <w:rsid w:val="005F7F0E"/>
    <w:rsid w:val="00600211"/>
    <w:rsid w:val="00601492"/>
    <w:rsid w:val="00601E02"/>
    <w:rsid w:val="0060624A"/>
    <w:rsid w:val="00611CA4"/>
    <w:rsid w:val="00614D60"/>
    <w:rsid w:val="00625EF0"/>
    <w:rsid w:val="00626D02"/>
    <w:rsid w:val="00626DB2"/>
    <w:rsid w:val="00643B72"/>
    <w:rsid w:val="0064624E"/>
    <w:rsid w:val="0065516E"/>
    <w:rsid w:val="00663F8D"/>
    <w:rsid w:val="00677B60"/>
    <w:rsid w:val="006834F8"/>
    <w:rsid w:val="006A5D6C"/>
    <w:rsid w:val="006A7796"/>
    <w:rsid w:val="006B6AF4"/>
    <w:rsid w:val="006C7118"/>
    <w:rsid w:val="006E063C"/>
    <w:rsid w:val="006F3F55"/>
    <w:rsid w:val="00702912"/>
    <w:rsid w:val="0071133C"/>
    <w:rsid w:val="00714D7D"/>
    <w:rsid w:val="00734F75"/>
    <w:rsid w:val="00736307"/>
    <w:rsid w:val="00745A40"/>
    <w:rsid w:val="00775F02"/>
    <w:rsid w:val="00781054"/>
    <w:rsid w:val="007879F5"/>
    <w:rsid w:val="00793154"/>
    <w:rsid w:val="00794FD8"/>
    <w:rsid w:val="007A3BE8"/>
    <w:rsid w:val="007B210C"/>
    <w:rsid w:val="007C557E"/>
    <w:rsid w:val="007C72D6"/>
    <w:rsid w:val="007D3691"/>
    <w:rsid w:val="007E16E1"/>
    <w:rsid w:val="007F6B6E"/>
    <w:rsid w:val="007F7C1F"/>
    <w:rsid w:val="0081175E"/>
    <w:rsid w:val="008171EA"/>
    <w:rsid w:val="008240A7"/>
    <w:rsid w:val="0082429D"/>
    <w:rsid w:val="00831FD9"/>
    <w:rsid w:val="00833737"/>
    <w:rsid w:val="00844B20"/>
    <w:rsid w:val="0084761A"/>
    <w:rsid w:val="00854DFF"/>
    <w:rsid w:val="00857990"/>
    <w:rsid w:val="00860D24"/>
    <w:rsid w:val="00862502"/>
    <w:rsid w:val="00873F17"/>
    <w:rsid w:val="008861D3"/>
    <w:rsid w:val="00893AFD"/>
    <w:rsid w:val="00895226"/>
    <w:rsid w:val="008A0E73"/>
    <w:rsid w:val="008A4584"/>
    <w:rsid w:val="008A62D6"/>
    <w:rsid w:val="008B39D1"/>
    <w:rsid w:val="008D08E0"/>
    <w:rsid w:val="008D7FDA"/>
    <w:rsid w:val="008E2DB9"/>
    <w:rsid w:val="008E5912"/>
    <w:rsid w:val="008E7E5F"/>
    <w:rsid w:val="008F76EE"/>
    <w:rsid w:val="00904B11"/>
    <w:rsid w:val="0091042A"/>
    <w:rsid w:val="00917E44"/>
    <w:rsid w:val="009467F1"/>
    <w:rsid w:val="00990FBC"/>
    <w:rsid w:val="00993C24"/>
    <w:rsid w:val="009A25EF"/>
    <w:rsid w:val="009B2C78"/>
    <w:rsid w:val="009C01C7"/>
    <w:rsid w:val="009D4118"/>
    <w:rsid w:val="009F40BF"/>
    <w:rsid w:val="009F5FEA"/>
    <w:rsid w:val="009F6F70"/>
    <w:rsid w:val="00A00E9D"/>
    <w:rsid w:val="00A17776"/>
    <w:rsid w:val="00A25E9A"/>
    <w:rsid w:val="00A32D8C"/>
    <w:rsid w:val="00A46E28"/>
    <w:rsid w:val="00A60C09"/>
    <w:rsid w:val="00A64E9E"/>
    <w:rsid w:val="00A7081D"/>
    <w:rsid w:val="00A824D2"/>
    <w:rsid w:val="00A8403A"/>
    <w:rsid w:val="00A87B26"/>
    <w:rsid w:val="00AA02D3"/>
    <w:rsid w:val="00AB12B9"/>
    <w:rsid w:val="00AB12CA"/>
    <w:rsid w:val="00AB30E7"/>
    <w:rsid w:val="00AC02E9"/>
    <w:rsid w:val="00AC1D2F"/>
    <w:rsid w:val="00AD1927"/>
    <w:rsid w:val="00AD3E34"/>
    <w:rsid w:val="00AD3F7F"/>
    <w:rsid w:val="00AE0430"/>
    <w:rsid w:val="00AF1C49"/>
    <w:rsid w:val="00B01F66"/>
    <w:rsid w:val="00B0443F"/>
    <w:rsid w:val="00B046CF"/>
    <w:rsid w:val="00B1527E"/>
    <w:rsid w:val="00B15DD6"/>
    <w:rsid w:val="00B26FF1"/>
    <w:rsid w:val="00B410FE"/>
    <w:rsid w:val="00B56805"/>
    <w:rsid w:val="00B57125"/>
    <w:rsid w:val="00B60FA5"/>
    <w:rsid w:val="00B61756"/>
    <w:rsid w:val="00B655B0"/>
    <w:rsid w:val="00B66A95"/>
    <w:rsid w:val="00B7502E"/>
    <w:rsid w:val="00B84CBB"/>
    <w:rsid w:val="00B878C2"/>
    <w:rsid w:val="00B90BDE"/>
    <w:rsid w:val="00B91EBD"/>
    <w:rsid w:val="00B91F07"/>
    <w:rsid w:val="00B92EE1"/>
    <w:rsid w:val="00B9562C"/>
    <w:rsid w:val="00BA3E66"/>
    <w:rsid w:val="00BB248C"/>
    <w:rsid w:val="00BB67D1"/>
    <w:rsid w:val="00BC054C"/>
    <w:rsid w:val="00BC2080"/>
    <w:rsid w:val="00BD6D02"/>
    <w:rsid w:val="00BE1BF3"/>
    <w:rsid w:val="00BE273A"/>
    <w:rsid w:val="00C1538E"/>
    <w:rsid w:val="00C26CC5"/>
    <w:rsid w:val="00C30BD7"/>
    <w:rsid w:val="00C312E2"/>
    <w:rsid w:val="00C37531"/>
    <w:rsid w:val="00C45539"/>
    <w:rsid w:val="00C5222F"/>
    <w:rsid w:val="00C65402"/>
    <w:rsid w:val="00C80C8C"/>
    <w:rsid w:val="00CA4AF2"/>
    <w:rsid w:val="00CB3207"/>
    <w:rsid w:val="00CB6E21"/>
    <w:rsid w:val="00CD2654"/>
    <w:rsid w:val="00CD3D33"/>
    <w:rsid w:val="00CE330E"/>
    <w:rsid w:val="00CF0D0A"/>
    <w:rsid w:val="00CF16D5"/>
    <w:rsid w:val="00CF2026"/>
    <w:rsid w:val="00D01044"/>
    <w:rsid w:val="00D01ACF"/>
    <w:rsid w:val="00D0359C"/>
    <w:rsid w:val="00D037D1"/>
    <w:rsid w:val="00D0414E"/>
    <w:rsid w:val="00D057B3"/>
    <w:rsid w:val="00D146E2"/>
    <w:rsid w:val="00D150EE"/>
    <w:rsid w:val="00D168DB"/>
    <w:rsid w:val="00D172E6"/>
    <w:rsid w:val="00D21AAC"/>
    <w:rsid w:val="00D21BF3"/>
    <w:rsid w:val="00D23268"/>
    <w:rsid w:val="00D302CD"/>
    <w:rsid w:val="00D3616A"/>
    <w:rsid w:val="00D3649A"/>
    <w:rsid w:val="00D4005C"/>
    <w:rsid w:val="00D50889"/>
    <w:rsid w:val="00D51369"/>
    <w:rsid w:val="00D54027"/>
    <w:rsid w:val="00D6483F"/>
    <w:rsid w:val="00D87B9E"/>
    <w:rsid w:val="00D87F2A"/>
    <w:rsid w:val="00DA4BBA"/>
    <w:rsid w:val="00DA6A12"/>
    <w:rsid w:val="00DC0F5B"/>
    <w:rsid w:val="00DC17EB"/>
    <w:rsid w:val="00DE0B02"/>
    <w:rsid w:val="00DE535B"/>
    <w:rsid w:val="00E07734"/>
    <w:rsid w:val="00E14341"/>
    <w:rsid w:val="00E16D69"/>
    <w:rsid w:val="00E178E8"/>
    <w:rsid w:val="00E231E6"/>
    <w:rsid w:val="00E26DF5"/>
    <w:rsid w:val="00E40869"/>
    <w:rsid w:val="00E545B6"/>
    <w:rsid w:val="00E66D35"/>
    <w:rsid w:val="00E7070B"/>
    <w:rsid w:val="00E713A7"/>
    <w:rsid w:val="00E71517"/>
    <w:rsid w:val="00E81558"/>
    <w:rsid w:val="00E8778C"/>
    <w:rsid w:val="00EB196A"/>
    <w:rsid w:val="00EB56E6"/>
    <w:rsid w:val="00EC2F23"/>
    <w:rsid w:val="00EC30D2"/>
    <w:rsid w:val="00EC4AF4"/>
    <w:rsid w:val="00EC62F0"/>
    <w:rsid w:val="00EC7B39"/>
    <w:rsid w:val="00ED0A7E"/>
    <w:rsid w:val="00ED571D"/>
    <w:rsid w:val="00ED5C7D"/>
    <w:rsid w:val="00EE1E87"/>
    <w:rsid w:val="00EF123F"/>
    <w:rsid w:val="00F06153"/>
    <w:rsid w:val="00F130E8"/>
    <w:rsid w:val="00F252F4"/>
    <w:rsid w:val="00F35D6B"/>
    <w:rsid w:val="00F51138"/>
    <w:rsid w:val="00F658B8"/>
    <w:rsid w:val="00F7333D"/>
    <w:rsid w:val="00F8047E"/>
    <w:rsid w:val="00F8697F"/>
    <w:rsid w:val="00F86999"/>
    <w:rsid w:val="00F9171C"/>
    <w:rsid w:val="00F977D3"/>
    <w:rsid w:val="00FA3620"/>
    <w:rsid w:val="00FA4CEF"/>
    <w:rsid w:val="00FB0F5B"/>
    <w:rsid w:val="00FC10BB"/>
    <w:rsid w:val="00FC1AE9"/>
    <w:rsid w:val="00FC42AF"/>
    <w:rsid w:val="00FC616E"/>
    <w:rsid w:val="00FD03A6"/>
    <w:rsid w:val="00FD655E"/>
    <w:rsid w:val="00FE35B3"/>
    <w:rsid w:val="00FE7D6E"/>
    <w:rsid w:val="00FF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69D6"/>
  <w15:docId w15:val="{A962CB87-F451-48D2-A37A-1660C917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4118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/>
      <w:b/>
      <w:smallCaps/>
      <w:sz w:val="28"/>
      <w:szCs w:val="20"/>
    </w:rPr>
  </w:style>
  <w:style w:type="paragraph" w:styleId="Heading4">
    <w:name w:val="heading 4"/>
    <w:basedOn w:val="BodyText"/>
    <w:next w:val="Normal"/>
    <w:link w:val="Heading4Char"/>
    <w:qFormat/>
    <w:rsid w:val="009D4118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D4118"/>
    <w:pPr>
      <w:keepNext/>
      <w:spacing w:after="0" w:line="240" w:lineRule="auto"/>
      <w:ind w:left="720"/>
      <w:outlineLvl w:val="4"/>
    </w:pPr>
    <w:rPr>
      <w:rFonts w:ascii="Arial Armenian" w:eastAsia="Times New Roman" w:hAnsi="Arial Armenian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9D4118"/>
    <w:pPr>
      <w:keepNext/>
      <w:spacing w:before="360" w:after="360" w:line="240" w:lineRule="auto"/>
      <w:outlineLvl w:val="5"/>
    </w:pPr>
    <w:rPr>
      <w:rFonts w:ascii="Arial Armenian" w:eastAsia="Times New Roman" w:hAnsi="Arial Armenian"/>
      <w:b/>
      <w:cap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D4118"/>
    <w:pPr>
      <w:keepNext/>
      <w:spacing w:after="0" w:line="240" w:lineRule="auto"/>
      <w:outlineLvl w:val="6"/>
    </w:pPr>
    <w:rPr>
      <w:rFonts w:ascii="Arial Armenian" w:eastAsia="Times New Roman" w:hAnsi="Arial Armeni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D4118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/>
      <w:b/>
      <w:sz w:val="24"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9D4118"/>
    <w:pPr>
      <w:keepNext/>
      <w:spacing w:after="0" w:line="240" w:lineRule="exact"/>
      <w:jc w:val="both"/>
      <w:outlineLvl w:val="8"/>
    </w:pPr>
    <w:rPr>
      <w:rFonts w:ascii="Times New Roman" w:eastAsia="Times New Roman" w:hAnsi="Times New Roman"/>
      <w:b/>
      <w:i/>
      <w:sz w:val="24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77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7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077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07734"/>
    <w:pPr>
      <w:spacing w:after="100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7734"/>
    <w:pPr>
      <w:spacing w:after="100"/>
      <w:ind w:left="2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07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34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7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D4118"/>
    <w:rPr>
      <w:rFonts w:ascii="Britannic Bold" w:eastAsia="Times New Roman" w:hAnsi="Britannic Bold" w:cs="Times New Roman"/>
      <w:b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D4118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D4118"/>
    <w:rPr>
      <w:rFonts w:ascii="Arial Armenian" w:eastAsia="Times New Roman" w:hAnsi="Arial Armenian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D4118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D4118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D4118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9D4118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numbering" w:customStyle="1" w:styleId="NoList1">
    <w:name w:val="No List1"/>
    <w:next w:val="NoList"/>
    <w:uiPriority w:val="99"/>
    <w:semiHidden/>
    <w:unhideWhenUsed/>
    <w:rsid w:val="009D4118"/>
  </w:style>
  <w:style w:type="character" w:styleId="FollowedHyperlink">
    <w:name w:val="FollowedHyperlink"/>
    <w:uiPriority w:val="99"/>
    <w:semiHidden/>
    <w:unhideWhenUsed/>
    <w:rsid w:val="009D4118"/>
    <w:rPr>
      <w:color w:val="800080"/>
      <w:u w:val="single"/>
    </w:rPr>
  </w:style>
  <w:style w:type="character" w:styleId="Emphasis">
    <w:name w:val="Emphasis"/>
    <w:qFormat/>
    <w:rsid w:val="009D4118"/>
    <w:rPr>
      <w:rFonts w:ascii="Times Armenian" w:hAnsi="Times Armenian" w:hint="default"/>
      <w:b/>
      <w:bCs/>
      <w:i/>
      <w:iCs/>
      <w:sz w:val="24"/>
      <w:u w:val="single"/>
    </w:rPr>
  </w:style>
  <w:style w:type="paragraph" w:styleId="BodyText">
    <w:name w:val="Body Text"/>
    <w:aliases w:val="Body Text Char Char"/>
    <w:basedOn w:val="Normal"/>
    <w:link w:val="BodyTextChar"/>
    <w:unhideWhenUsed/>
    <w:rsid w:val="009D4118"/>
    <w:pPr>
      <w:spacing w:before="60" w:after="60" w:line="240" w:lineRule="auto"/>
      <w:ind w:firstLine="357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9D4118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nhideWhenUsed/>
    <w:rsid w:val="009D4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D4118"/>
    <w:pPr>
      <w:spacing w:after="0" w:line="240" w:lineRule="auto"/>
      <w:ind w:left="400"/>
    </w:pPr>
    <w:rPr>
      <w:rFonts w:ascii="Arial Armenian" w:eastAsia="Times New Roman" w:hAnsi="Arial Armenian"/>
      <w:i/>
      <w:sz w:val="24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9D4118"/>
    <w:pPr>
      <w:spacing w:after="0" w:line="240" w:lineRule="auto"/>
      <w:ind w:left="600"/>
    </w:pPr>
    <w:rPr>
      <w:rFonts w:ascii="Arial Armenian" w:eastAsia="Times New Roman" w:hAnsi="Arial Armenian"/>
      <w:sz w:val="18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9D4118"/>
    <w:pPr>
      <w:spacing w:after="0" w:line="240" w:lineRule="auto"/>
      <w:ind w:left="800"/>
    </w:pPr>
    <w:rPr>
      <w:rFonts w:ascii="Arial Armenian" w:eastAsia="Times New Roman" w:hAnsi="Arial Armenian"/>
      <w:sz w:val="18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9D4118"/>
    <w:pPr>
      <w:spacing w:after="0" w:line="240" w:lineRule="auto"/>
      <w:ind w:left="1000"/>
    </w:pPr>
    <w:rPr>
      <w:rFonts w:ascii="Arial Armenian" w:eastAsia="Times New Roman" w:hAnsi="Arial Armenian"/>
      <w:sz w:val="18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9D4118"/>
    <w:pPr>
      <w:spacing w:after="0" w:line="240" w:lineRule="auto"/>
      <w:ind w:left="1200"/>
    </w:pPr>
    <w:rPr>
      <w:rFonts w:ascii="Arial Armenian" w:eastAsia="Times New Roman" w:hAnsi="Arial Armenian"/>
      <w:sz w:val="18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9D4118"/>
    <w:pPr>
      <w:spacing w:after="0" w:line="240" w:lineRule="auto"/>
      <w:ind w:left="1400"/>
    </w:pPr>
    <w:rPr>
      <w:rFonts w:ascii="Arial Armenian" w:eastAsia="Times New Roman" w:hAnsi="Arial Armenian"/>
      <w:sz w:val="18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9D4118"/>
    <w:pPr>
      <w:spacing w:after="0" w:line="240" w:lineRule="auto"/>
      <w:ind w:left="1600"/>
    </w:pPr>
    <w:rPr>
      <w:rFonts w:ascii="Arial Armenian" w:eastAsia="Times New Roman" w:hAnsi="Arial Armenian"/>
      <w:sz w:val="18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D4118"/>
    <w:pPr>
      <w:spacing w:after="0" w:line="240" w:lineRule="auto"/>
    </w:pPr>
    <w:rPr>
      <w:rFonts w:ascii="Arial Armenian" w:hAnsi="Arial Armeni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4118"/>
    <w:rPr>
      <w:rFonts w:ascii="Arial Armenian" w:eastAsia="Calibri" w:hAnsi="Arial Armeni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118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/>
      <w:b/>
      <w:sz w:val="3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4118"/>
    <w:rPr>
      <w:rFonts w:ascii="Britannic Bold" w:eastAsia="Times New Roman" w:hAnsi="Britannic Bold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118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118"/>
    <w:rPr>
      <w:rFonts w:ascii="Calibri" w:eastAsia="Times New Roman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9D4118"/>
    <w:pPr>
      <w:spacing w:after="0" w:line="240" w:lineRule="auto"/>
    </w:pPr>
    <w:rPr>
      <w:rFonts w:ascii="Arial Armenian" w:eastAsia="Times New Roman" w:hAnsi="Arial Armeni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4118"/>
    <w:rPr>
      <w:rFonts w:ascii="Arial Armenian" w:eastAsia="Times New Roman" w:hAnsi="Arial Armenian" w:cs="Times New Roman"/>
      <w:sz w:val="24"/>
      <w:szCs w:val="20"/>
    </w:rPr>
  </w:style>
  <w:style w:type="paragraph" w:styleId="List">
    <w:name w:val="List"/>
    <w:basedOn w:val="Normal"/>
    <w:unhideWhenUsed/>
    <w:rsid w:val="009D4118"/>
    <w:pPr>
      <w:spacing w:after="0" w:line="240" w:lineRule="auto"/>
      <w:ind w:left="283" w:hanging="283"/>
    </w:pPr>
    <w:rPr>
      <w:rFonts w:ascii="Arial Armenian" w:eastAsia="Times New Roman" w:hAnsi="Arial Armenian"/>
      <w:sz w:val="24"/>
      <w:szCs w:val="20"/>
    </w:rPr>
  </w:style>
  <w:style w:type="paragraph" w:styleId="ListBullet">
    <w:name w:val="List Bullet"/>
    <w:basedOn w:val="Normal"/>
    <w:autoRedefine/>
    <w:unhideWhenUsed/>
    <w:rsid w:val="009D4118"/>
    <w:pPr>
      <w:numPr>
        <w:numId w:val="3"/>
      </w:numPr>
      <w:spacing w:after="0" w:line="240" w:lineRule="auto"/>
    </w:pPr>
    <w:rPr>
      <w:rFonts w:ascii="Arial Armenian" w:eastAsia="Times New Roman" w:hAnsi="Arial Armenian"/>
      <w:sz w:val="24"/>
      <w:szCs w:val="20"/>
    </w:rPr>
  </w:style>
  <w:style w:type="paragraph" w:styleId="List2">
    <w:name w:val="List 2"/>
    <w:basedOn w:val="Normal"/>
    <w:semiHidden/>
    <w:unhideWhenUsed/>
    <w:rsid w:val="009D4118"/>
    <w:pPr>
      <w:spacing w:after="0" w:line="240" w:lineRule="auto"/>
      <w:ind w:left="566" w:hanging="283"/>
    </w:pPr>
    <w:rPr>
      <w:rFonts w:ascii="Arial Armenian" w:eastAsia="Times New Roman" w:hAnsi="Arial Armenian"/>
      <w:sz w:val="24"/>
      <w:szCs w:val="20"/>
    </w:rPr>
  </w:style>
  <w:style w:type="paragraph" w:styleId="List3">
    <w:name w:val="List 3"/>
    <w:basedOn w:val="Normal"/>
    <w:semiHidden/>
    <w:unhideWhenUsed/>
    <w:rsid w:val="009D4118"/>
    <w:pPr>
      <w:spacing w:after="0" w:line="240" w:lineRule="auto"/>
      <w:ind w:left="849" w:hanging="283"/>
    </w:pPr>
    <w:rPr>
      <w:rFonts w:ascii="Arial Armenian" w:eastAsia="Times New Roman" w:hAnsi="Arial Armenian"/>
      <w:sz w:val="24"/>
      <w:szCs w:val="20"/>
    </w:rPr>
  </w:style>
  <w:style w:type="paragraph" w:styleId="ListBullet2">
    <w:name w:val="List Bullet 2"/>
    <w:basedOn w:val="Normal"/>
    <w:autoRedefine/>
    <w:semiHidden/>
    <w:unhideWhenUsed/>
    <w:rsid w:val="009D4118"/>
    <w:pPr>
      <w:numPr>
        <w:numId w:val="4"/>
      </w:numPr>
      <w:spacing w:after="0" w:line="240" w:lineRule="auto"/>
    </w:pPr>
    <w:rPr>
      <w:rFonts w:ascii="Arial Armenian" w:eastAsia="Times New Roman" w:hAnsi="Arial Armenian"/>
      <w:sz w:val="24"/>
      <w:szCs w:val="20"/>
    </w:rPr>
  </w:style>
  <w:style w:type="paragraph" w:styleId="Title">
    <w:name w:val="Title"/>
    <w:basedOn w:val="Normal"/>
    <w:link w:val="TitleChar"/>
    <w:qFormat/>
    <w:rsid w:val="009D411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9D411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9D4118"/>
    <w:pPr>
      <w:spacing w:after="120"/>
      <w:ind w:left="360"/>
    </w:pPr>
    <w:rPr>
      <w:rFonts w:ascii="Arial Armenian" w:hAnsi="Arial Armeni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4118"/>
    <w:rPr>
      <w:rFonts w:ascii="Arial Armenian" w:eastAsia="Calibri" w:hAnsi="Arial Armenian" w:cs="Times New Roman"/>
      <w:sz w:val="24"/>
      <w:szCs w:val="20"/>
    </w:rPr>
  </w:style>
  <w:style w:type="paragraph" w:styleId="ListContinue">
    <w:name w:val="List Continue"/>
    <w:basedOn w:val="Normal"/>
    <w:semiHidden/>
    <w:unhideWhenUsed/>
    <w:rsid w:val="009D4118"/>
    <w:pPr>
      <w:spacing w:after="120" w:line="240" w:lineRule="auto"/>
      <w:ind w:left="283"/>
    </w:pPr>
    <w:rPr>
      <w:rFonts w:ascii="Arial Armenian" w:eastAsia="Times New Roman" w:hAnsi="Arial Armenian"/>
      <w:sz w:val="24"/>
      <w:szCs w:val="20"/>
    </w:rPr>
  </w:style>
  <w:style w:type="paragraph" w:styleId="ListContinue2">
    <w:name w:val="List Continue 2"/>
    <w:basedOn w:val="Normal"/>
    <w:semiHidden/>
    <w:unhideWhenUsed/>
    <w:rsid w:val="009D4118"/>
    <w:pPr>
      <w:spacing w:after="120" w:line="240" w:lineRule="auto"/>
      <w:ind w:left="566"/>
    </w:pPr>
    <w:rPr>
      <w:rFonts w:ascii="Arial Armenian" w:eastAsia="Times New Roman" w:hAnsi="Arial Armenian"/>
      <w:sz w:val="24"/>
      <w:szCs w:val="20"/>
    </w:rPr>
  </w:style>
  <w:style w:type="paragraph" w:styleId="Subtitle">
    <w:name w:val="Subtitle"/>
    <w:basedOn w:val="Normal"/>
    <w:link w:val="SubtitleChar"/>
    <w:qFormat/>
    <w:rsid w:val="009D4118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/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9D4118"/>
    <w:rPr>
      <w:rFonts w:ascii="ArTarumianHarvats" w:eastAsia="Times New Roman" w:hAnsi="ArTarumianHarvats" w:cs="Times New Roman"/>
      <w:b/>
      <w:bCs/>
      <w:sz w:val="56"/>
      <w:szCs w:val="56"/>
    </w:rPr>
  </w:style>
  <w:style w:type="paragraph" w:styleId="BodyText2">
    <w:name w:val="Body Text 2"/>
    <w:basedOn w:val="Normal"/>
    <w:link w:val="BodyText2Char"/>
    <w:unhideWhenUsed/>
    <w:rsid w:val="009D4118"/>
    <w:pPr>
      <w:spacing w:after="120" w:line="480" w:lineRule="auto"/>
    </w:pPr>
    <w:rPr>
      <w:rFonts w:ascii="Arial Armenian" w:hAnsi="Arial Armeni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D4118"/>
    <w:rPr>
      <w:rFonts w:ascii="Arial Armenian" w:eastAsia="Calibri" w:hAnsi="Arial Armenian" w:cs="Times New Roman"/>
      <w:sz w:val="24"/>
      <w:szCs w:val="20"/>
    </w:rPr>
  </w:style>
  <w:style w:type="character" w:customStyle="1" w:styleId="BodyText3Char">
    <w:name w:val="Body Text 3 Char"/>
    <w:aliases w:val="Body Text 1 Char"/>
    <w:link w:val="BodyText3"/>
    <w:locked/>
    <w:rsid w:val="009D4118"/>
    <w:rPr>
      <w:rFonts w:ascii="Book Antiqua" w:eastAsia="Times New Roman" w:hAnsi="Book Antiqua" w:cs="Times New Roman"/>
      <w:noProof/>
      <w:sz w:val="21"/>
      <w:szCs w:val="20"/>
    </w:rPr>
  </w:style>
  <w:style w:type="paragraph" w:styleId="BodyText3">
    <w:name w:val="Body Text 3"/>
    <w:aliases w:val="Body Text 1"/>
    <w:basedOn w:val="BodyText2"/>
    <w:link w:val="BodyText3Char"/>
    <w:unhideWhenUsed/>
    <w:rsid w:val="009D4118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</w:rPr>
  </w:style>
  <w:style w:type="character" w:customStyle="1" w:styleId="BodyText3Char1">
    <w:name w:val="Body Text 3 Char1"/>
    <w:aliases w:val="Body Text 1 Char1"/>
    <w:basedOn w:val="DefaultParagraphFont"/>
    <w:semiHidden/>
    <w:rsid w:val="009D4118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9D4118"/>
    <w:pPr>
      <w:spacing w:after="120" w:line="480" w:lineRule="auto"/>
      <w:ind w:left="360"/>
    </w:pPr>
    <w:rPr>
      <w:rFonts w:ascii="Arial Armenian" w:hAnsi="Arial Armeni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D4118"/>
    <w:rPr>
      <w:rFonts w:ascii="Arial Armenian" w:eastAsia="Calibri" w:hAnsi="Arial Armeni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nhideWhenUsed/>
    <w:rsid w:val="009D4118"/>
    <w:pPr>
      <w:spacing w:after="120"/>
      <w:ind w:left="360"/>
    </w:pPr>
    <w:rPr>
      <w:rFonts w:ascii="Arial Armenian" w:hAnsi="Arial Armeni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4118"/>
    <w:rPr>
      <w:rFonts w:ascii="Arial Armenian" w:eastAsia="Calibri" w:hAnsi="Arial Armenian" w:cs="Times New Roman"/>
      <w:sz w:val="16"/>
      <w:szCs w:val="16"/>
    </w:rPr>
  </w:style>
  <w:style w:type="paragraph" w:styleId="BlockText">
    <w:name w:val="Block Text"/>
    <w:basedOn w:val="Normal"/>
    <w:unhideWhenUsed/>
    <w:rsid w:val="009D4118"/>
    <w:pPr>
      <w:spacing w:after="0" w:line="240" w:lineRule="auto"/>
      <w:ind w:left="-14" w:right="-83"/>
      <w:jc w:val="center"/>
    </w:pPr>
    <w:rPr>
      <w:rFonts w:ascii="Arial Armenian" w:eastAsia="Times New Roman" w:hAnsi="Arial Armenian"/>
      <w:sz w:val="28"/>
      <w:szCs w:val="28"/>
    </w:rPr>
  </w:style>
  <w:style w:type="paragraph" w:customStyle="1" w:styleId="QuoteRight">
    <w:name w:val="Quote Right"/>
    <w:basedOn w:val="Normal"/>
    <w:rsid w:val="009D4118"/>
    <w:pPr>
      <w:spacing w:before="120" w:after="240" w:line="240" w:lineRule="auto"/>
      <w:ind w:left="72"/>
      <w:jc w:val="right"/>
    </w:pPr>
    <w:rPr>
      <w:rFonts w:ascii="Albertus Medium" w:eastAsia="Times New Roman" w:hAnsi="Albertus Medium"/>
      <w:i/>
      <w:sz w:val="28"/>
      <w:szCs w:val="20"/>
    </w:rPr>
  </w:style>
  <w:style w:type="paragraph" w:customStyle="1" w:styleId="Bullet">
    <w:name w:val="Bullet"/>
    <w:basedOn w:val="BodyText2"/>
    <w:rsid w:val="009D4118"/>
    <w:pPr>
      <w:numPr>
        <w:numId w:val="5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</w:rPr>
  </w:style>
  <w:style w:type="paragraph" w:customStyle="1" w:styleId="Style1">
    <w:name w:val="Style1"/>
    <w:basedOn w:val="BodyText"/>
    <w:rsid w:val="009D4118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9D4118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9D4118"/>
    <w:pPr>
      <w:numPr>
        <w:numId w:val="6"/>
      </w:numPr>
    </w:pPr>
  </w:style>
  <w:style w:type="paragraph" w:customStyle="1" w:styleId="SectionHeading">
    <w:name w:val="Section Heading"/>
    <w:basedOn w:val="BodyText"/>
    <w:rsid w:val="009D4118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9D4118"/>
    <w:pPr>
      <w:numPr>
        <w:numId w:val="7"/>
      </w:numPr>
    </w:pPr>
  </w:style>
  <w:style w:type="paragraph" w:customStyle="1" w:styleId="QuoteBox">
    <w:name w:val="Quote Box"/>
    <w:basedOn w:val="Normal"/>
    <w:rsid w:val="009D4118"/>
    <w:pPr>
      <w:spacing w:after="0" w:line="240" w:lineRule="auto"/>
      <w:jc w:val="right"/>
    </w:pPr>
    <w:rPr>
      <w:rFonts w:ascii="Arial Armenian" w:eastAsia="Times New Roman" w:hAnsi="Arial Armenian"/>
      <w:b/>
      <w:sz w:val="24"/>
      <w:szCs w:val="20"/>
    </w:rPr>
  </w:style>
  <w:style w:type="paragraph" w:customStyle="1" w:styleId="Style2">
    <w:name w:val="Style2"/>
    <w:basedOn w:val="Normal"/>
    <w:rsid w:val="009D4118"/>
    <w:pPr>
      <w:spacing w:after="0" w:line="240" w:lineRule="auto"/>
      <w:jc w:val="both"/>
    </w:pPr>
    <w:rPr>
      <w:rFonts w:ascii="HelveticaT" w:eastAsia="Times New Roman" w:hAnsi="HelveticaT"/>
      <w:sz w:val="24"/>
      <w:szCs w:val="20"/>
      <w:lang w:val="ro-RO"/>
    </w:rPr>
  </w:style>
  <w:style w:type="paragraph" w:customStyle="1" w:styleId="Suject">
    <w:name w:val="Suject"/>
    <w:basedOn w:val="Normal"/>
    <w:rsid w:val="009D4118"/>
    <w:pPr>
      <w:spacing w:before="60" w:after="60" w:line="240" w:lineRule="auto"/>
      <w:jc w:val="center"/>
    </w:pPr>
    <w:rPr>
      <w:rFonts w:ascii="Arial LatArm" w:eastAsia="Times New Roman" w:hAnsi="Arial LatArm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9D4118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9D4118"/>
  </w:style>
  <w:style w:type="paragraph" w:customStyle="1" w:styleId="SlideTitle">
    <w:name w:val="SlideTitle"/>
    <w:rsid w:val="009D4118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Normal"/>
    <w:rsid w:val="009D4118"/>
    <w:pPr>
      <w:spacing w:after="0" w:line="240" w:lineRule="auto"/>
      <w:ind w:left="1440" w:hanging="360"/>
      <w:jc w:val="both"/>
    </w:pPr>
    <w:rPr>
      <w:rFonts w:ascii="Times Armenian" w:eastAsia="Times New Roman" w:hAnsi="Times Armenian"/>
      <w:sz w:val="24"/>
      <w:szCs w:val="24"/>
    </w:rPr>
  </w:style>
  <w:style w:type="character" w:styleId="FootnoteReference">
    <w:name w:val="footnote reference"/>
    <w:semiHidden/>
    <w:unhideWhenUsed/>
    <w:rsid w:val="009D4118"/>
    <w:rPr>
      <w:vertAlign w:val="superscript"/>
    </w:rPr>
  </w:style>
  <w:style w:type="table" w:styleId="TableGrid">
    <w:name w:val="Table Grid"/>
    <w:basedOn w:val="TableNormal"/>
    <w:uiPriority w:val="59"/>
    <w:rsid w:val="009D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quare">
    <w:name w:val="Bullet Square"/>
    <w:basedOn w:val="Bullet"/>
    <w:rsid w:val="009D4118"/>
    <w:pPr>
      <w:numPr>
        <w:numId w:val="8"/>
      </w:numPr>
      <w:tabs>
        <w:tab w:val="num" w:pos="360"/>
      </w:tabs>
      <w:ind w:left="720" w:hanging="360"/>
    </w:pPr>
  </w:style>
  <w:style w:type="numbering" w:customStyle="1" w:styleId="NoList2">
    <w:name w:val="No List2"/>
    <w:next w:val="NoList"/>
    <w:uiPriority w:val="99"/>
    <w:semiHidden/>
    <w:unhideWhenUsed/>
    <w:rsid w:val="009D4118"/>
  </w:style>
  <w:style w:type="character" w:styleId="PageNumber">
    <w:name w:val="page number"/>
    <w:rsid w:val="009D4118"/>
  </w:style>
  <w:style w:type="numbering" w:customStyle="1" w:styleId="NoList11">
    <w:name w:val="No List11"/>
    <w:next w:val="NoList"/>
    <w:uiPriority w:val="99"/>
    <w:semiHidden/>
    <w:unhideWhenUsed/>
    <w:rsid w:val="009D4118"/>
  </w:style>
  <w:style w:type="numbering" w:customStyle="1" w:styleId="NoList21">
    <w:name w:val="No List21"/>
    <w:next w:val="NoList"/>
    <w:uiPriority w:val="99"/>
    <w:semiHidden/>
    <w:rsid w:val="009D4118"/>
  </w:style>
  <w:style w:type="table" w:customStyle="1" w:styleId="TableGrid1">
    <w:name w:val="Table Grid1"/>
    <w:basedOn w:val="TableNormal"/>
    <w:next w:val="TableGrid"/>
    <w:rsid w:val="009D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D4118"/>
  </w:style>
  <w:style w:type="character" w:styleId="Strong">
    <w:name w:val="Strong"/>
    <w:uiPriority w:val="22"/>
    <w:qFormat/>
    <w:rsid w:val="009D4118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9D4118"/>
  </w:style>
  <w:style w:type="numbering" w:customStyle="1" w:styleId="NoList12">
    <w:name w:val="No List12"/>
    <w:next w:val="NoList"/>
    <w:uiPriority w:val="99"/>
    <w:semiHidden/>
    <w:unhideWhenUsed/>
    <w:rsid w:val="009D4118"/>
  </w:style>
  <w:style w:type="numbering" w:customStyle="1" w:styleId="NoList22">
    <w:name w:val="No List22"/>
    <w:next w:val="NoList"/>
    <w:uiPriority w:val="99"/>
    <w:semiHidden/>
    <w:rsid w:val="009D4118"/>
  </w:style>
  <w:style w:type="table" w:customStyle="1" w:styleId="TableGrid2">
    <w:name w:val="Table Grid2"/>
    <w:basedOn w:val="TableNormal"/>
    <w:next w:val="TableGrid"/>
    <w:rsid w:val="009D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D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F92A-0B02-4B31-A397-14D780C8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8242</Words>
  <Characters>46982</Characters>
  <Application>Microsoft Office Word</Application>
  <DocSecurity>0</DocSecurity>
  <Lines>391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176</cp:revision>
  <cp:lastPrinted>2023-02-15T12:45:00Z</cp:lastPrinted>
  <dcterms:created xsi:type="dcterms:W3CDTF">2016-12-26T09:31:00Z</dcterms:created>
  <dcterms:modified xsi:type="dcterms:W3CDTF">2023-02-15T13:00:00Z</dcterms:modified>
</cp:coreProperties>
</file>