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EE" w:rsidRDefault="003E57EE" w:rsidP="003E57EE">
      <w:pPr>
        <w:spacing w:after="0" w:line="20" w:lineRule="atLeas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72"/>
          <w:lang w:val="hy-AM"/>
        </w:rPr>
        <w:t xml:space="preserve">                                 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Հավելված 1</w:t>
      </w:r>
    </w:p>
    <w:p w:rsidR="003E57EE" w:rsidRDefault="003E57EE" w:rsidP="003E57EE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                                                               ՀՀ Արագածոտնի մարզի Ծաղկահովիտ</w:t>
      </w:r>
    </w:p>
    <w:p w:rsidR="003E57EE" w:rsidRDefault="003E57EE" w:rsidP="003E57EE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                                                                        </w:t>
      </w:r>
      <w:r w:rsidRPr="003E57E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համայնքի ավագանու 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19</w:t>
      </w:r>
      <w:r w:rsidRPr="003E57EE"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>․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01</w:t>
      </w:r>
      <w:r w:rsidRPr="003E57EE"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>․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2023 թվականի</w:t>
      </w:r>
    </w:p>
    <w:p w:rsidR="003E57EE" w:rsidRPr="003E57EE" w:rsidRDefault="003E57EE" w:rsidP="003E57EE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                         </w:t>
      </w:r>
      <w:r w:rsidRPr="0068557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N 11-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 որոշման</w:t>
      </w:r>
    </w:p>
    <w:p w:rsidR="003E57EE" w:rsidRDefault="003E57EE" w:rsidP="00404D67">
      <w:pPr>
        <w:spacing w:after="0" w:line="20" w:lineRule="atLeast"/>
        <w:rPr>
          <w:rFonts w:ascii="GHEA Grapalat" w:hAnsi="GHEA Grapalat" w:cs="Sylfaen"/>
          <w:b/>
          <w:color w:val="000000" w:themeColor="text1"/>
          <w:sz w:val="72"/>
          <w:lang w:val="hy-AM"/>
        </w:rPr>
      </w:pPr>
      <w:r w:rsidRPr="003E57EE">
        <w:rPr>
          <w:rFonts w:ascii="GHEA Grapalat" w:hAnsi="GHEA Grapalat" w:cs="Sylfaen"/>
          <w:b/>
          <w:color w:val="000000" w:themeColor="text1"/>
          <w:sz w:val="72"/>
          <w:lang w:val="hy-AM"/>
        </w:rPr>
        <w:tab/>
      </w:r>
      <w:r w:rsidRPr="003E57EE">
        <w:rPr>
          <w:rFonts w:ascii="GHEA Grapalat" w:hAnsi="GHEA Grapalat" w:cs="Sylfaen"/>
          <w:b/>
          <w:color w:val="000000" w:themeColor="text1"/>
          <w:sz w:val="72"/>
          <w:lang w:val="hy-AM"/>
        </w:rPr>
        <w:tab/>
      </w:r>
      <w:r w:rsidRPr="003E57EE">
        <w:rPr>
          <w:rFonts w:ascii="GHEA Grapalat" w:hAnsi="GHEA Grapalat" w:cs="Sylfaen"/>
          <w:b/>
          <w:color w:val="000000" w:themeColor="text1"/>
          <w:sz w:val="72"/>
          <w:lang w:val="hy-AM"/>
        </w:rPr>
        <w:tab/>
      </w:r>
      <w:r w:rsidRPr="003E57EE">
        <w:rPr>
          <w:rFonts w:ascii="GHEA Grapalat" w:hAnsi="GHEA Grapalat" w:cs="Sylfaen"/>
          <w:b/>
          <w:color w:val="000000" w:themeColor="text1"/>
          <w:sz w:val="72"/>
          <w:lang w:val="hy-AM"/>
        </w:rPr>
        <w:tab/>
      </w:r>
    </w:p>
    <w:p w:rsidR="003E57EE" w:rsidRPr="003E57EE" w:rsidRDefault="003E57EE" w:rsidP="00404D67">
      <w:pPr>
        <w:spacing w:after="0" w:line="20" w:lineRule="atLeast"/>
        <w:rPr>
          <w:rFonts w:ascii="GHEA Grapalat" w:hAnsi="GHEA Grapalat" w:cs="Sylfaen"/>
          <w:b/>
          <w:color w:val="000000" w:themeColor="text1"/>
          <w:sz w:val="72"/>
          <w:lang w:val="hy-AM"/>
        </w:rPr>
      </w:pPr>
    </w:p>
    <w:p w:rsidR="002A6EE9" w:rsidRPr="003E57EE" w:rsidRDefault="00404D67" w:rsidP="003E57EE">
      <w:pPr>
        <w:spacing w:after="0" w:line="20" w:lineRule="atLeast"/>
        <w:rPr>
          <w:rFonts w:ascii="GHEA Grapalat" w:hAnsi="GHEA Grapalat" w:cs="Sylfaen"/>
          <w:b/>
          <w:color w:val="000000" w:themeColor="text1"/>
          <w:sz w:val="72"/>
          <w:lang w:val="hy-AM"/>
        </w:rPr>
      </w:pPr>
      <w:r w:rsidRPr="003E57EE">
        <w:rPr>
          <w:rFonts w:ascii="GHEA Grapalat" w:hAnsi="GHEA Grapalat" w:cs="Sylfaen"/>
          <w:b/>
          <w:bCs/>
          <w:color w:val="000000" w:themeColor="text1"/>
          <w:sz w:val="36"/>
          <w:szCs w:val="36"/>
          <w:lang w:val="hy-AM"/>
        </w:rPr>
        <w:t xml:space="preserve"> </w:t>
      </w:r>
      <w:r w:rsidR="003E57EE" w:rsidRPr="003E57EE">
        <w:rPr>
          <w:rFonts w:ascii="GHEA Grapalat" w:hAnsi="GHEA Grapalat" w:cs="Sylfaen"/>
          <w:b/>
          <w:bCs/>
          <w:color w:val="000000" w:themeColor="text1"/>
          <w:sz w:val="36"/>
          <w:szCs w:val="36"/>
          <w:lang w:val="hy-AM"/>
        </w:rPr>
        <w:t>ՀՀ</w:t>
      </w:r>
      <w:r w:rsidRPr="003E57EE">
        <w:rPr>
          <w:rFonts w:ascii="GHEA Grapalat" w:hAnsi="GHEA Grapalat" w:cs="Sylfaen"/>
          <w:b/>
          <w:bCs/>
          <w:color w:val="000000" w:themeColor="text1"/>
          <w:sz w:val="36"/>
          <w:szCs w:val="36"/>
          <w:lang w:val="hy-AM"/>
        </w:rPr>
        <w:t xml:space="preserve"> </w:t>
      </w:r>
      <w:r w:rsidR="00BB59DC" w:rsidRPr="003E57EE">
        <w:rPr>
          <w:rFonts w:ascii="GHEA Grapalat" w:hAnsi="GHEA Grapalat" w:cs="Sylfaen"/>
          <w:b/>
          <w:bCs/>
          <w:color w:val="000000" w:themeColor="text1"/>
          <w:sz w:val="36"/>
          <w:szCs w:val="36"/>
          <w:lang w:val="hy-AM"/>
        </w:rPr>
        <w:t>ԱՐԱԳԱԾՈՏՆԻ  ՄԱՐԶԻ</w:t>
      </w:r>
      <w:r w:rsidR="003E57EE">
        <w:rPr>
          <w:rFonts w:ascii="GHEA Grapalat" w:hAnsi="GHEA Grapalat" w:cs="Sylfaen"/>
          <w:b/>
          <w:color w:val="000000" w:themeColor="text1"/>
          <w:sz w:val="72"/>
          <w:lang w:val="hy-AM"/>
        </w:rPr>
        <w:t xml:space="preserve"> </w:t>
      </w:r>
      <w:r w:rsidR="00BB59DC" w:rsidRPr="003E57EE">
        <w:rPr>
          <w:rFonts w:ascii="GHEA Grapalat" w:hAnsi="GHEA Grapalat"/>
          <w:b/>
          <w:bCs/>
          <w:color w:val="000000" w:themeColor="text1"/>
          <w:sz w:val="36"/>
          <w:szCs w:val="36"/>
          <w:lang w:val="hy-AM"/>
        </w:rPr>
        <w:t>ԾԱՂԿԱՀՈՎԻՏ  ՀԱՄԱՅՆՔ</w:t>
      </w:r>
    </w:p>
    <w:p w:rsidR="002A6EE9" w:rsidRPr="00BB59DC" w:rsidRDefault="002A6EE9" w:rsidP="00A077B3">
      <w:pPr>
        <w:spacing w:after="0" w:line="20" w:lineRule="atLeast"/>
        <w:rPr>
          <w:rFonts w:ascii="Arial Unicode" w:hAnsi="Arial Unicode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BB59DC" w:rsidRDefault="000D7DA3" w:rsidP="00A077B3">
      <w:pPr>
        <w:spacing w:after="0" w:line="20" w:lineRule="atLeast"/>
        <w:rPr>
          <w:rFonts w:ascii="Arial Unicode" w:hAnsi="Arial Unicode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E26628" w:rsidRPr="00BB59DC" w:rsidRDefault="00BB59DC" w:rsidP="00A077B3">
      <w:pPr>
        <w:spacing w:after="0" w:line="20" w:lineRule="atLeast"/>
        <w:jc w:val="center"/>
        <w:rPr>
          <w:rFonts w:ascii="Arial Unicode" w:hAnsi="Arial Unicode" w:cs="Sylfaen"/>
          <w:b/>
          <w:color w:val="000000" w:themeColor="text1"/>
          <w:sz w:val="36"/>
          <w:szCs w:val="36"/>
          <w:lang w:val="pt-BR"/>
        </w:rPr>
      </w:pPr>
      <w:r w:rsidRPr="00BB59DC">
        <w:rPr>
          <w:rFonts w:ascii="Arial Unicode" w:hAnsi="Arial Unicode" w:cs="Sylfaen"/>
          <w:b/>
          <w:color w:val="000000" w:themeColor="text1"/>
          <w:sz w:val="36"/>
          <w:szCs w:val="36"/>
          <w:lang w:val="ru-RU"/>
        </w:rPr>
        <w:t>ՀԱՄԱՅՆՔԻ</w:t>
      </w:r>
      <w:r w:rsidRPr="00BB59DC">
        <w:rPr>
          <w:rFonts w:ascii="Arial Unicode" w:hAnsi="Arial Unicode" w:cs="Sylfaen"/>
          <w:b/>
          <w:color w:val="000000" w:themeColor="text1"/>
          <w:sz w:val="36"/>
          <w:szCs w:val="36"/>
          <w:lang w:val="pt-BR"/>
        </w:rPr>
        <w:t xml:space="preserve">  </w:t>
      </w:r>
      <w:r w:rsidR="00D407DC" w:rsidRPr="00BB59DC">
        <w:rPr>
          <w:rFonts w:ascii="Arial Unicode" w:hAnsi="Arial Unicode" w:cs="Sylfaen"/>
          <w:b/>
          <w:color w:val="000000" w:themeColor="text1"/>
          <w:sz w:val="36"/>
          <w:szCs w:val="36"/>
          <w:lang w:val="pt-BR"/>
        </w:rPr>
        <w:t>20</w:t>
      </w:r>
      <w:r w:rsidR="005D5AF2">
        <w:rPr>
          <w:rFonts w:ascii="Arial Unicode" w:hAnsi="Arial Unicode" w:cs="Sylfaen"/>
          <w:b/>
          <w:color w:val="000000" w:themeColor="text1"/>
          <w:sz w:val="36"/>
          <w:szCs w:val="36"/>
          <w:lang w:val="pt-BR"/>
        </w:rPr>
        <w:t>23</w:t>
      </w:r>
      <w:r w:rsidRPr="00BB59DC">
        <w:rPr>
          <w:rFonts w:ascii="Arial Unicode" w:hAnsi="Arial Unicode" w:cs="Sylfaen"/>
          <w:b/>
          <w:color w:val="000000" w:themeColor="text1"/>
          <w:sz w:val="36"/>
          <w:szCs w:val="36"/>
          <w:lang w:val="pt-BR"/>
        </w:rPr>
        <w:t xml:space="preserve">  </w:t>
      </w:r>
      <w:r w:rsidRPr="00BB59DC">
        <w:rPr>
          <w:rFonts w:ascii="Arial Unicode" w:hAnsi="Arial Unicode" w:cs="Sylfaen"/>
          <w:b/>
          <w:color w:val="000000" w:themeColor="text1"/>
          <w:sz w:val="36"/>
          <w:szCs w:val="36"/>
          <w:lang w:val="ru-RU"/>
        </w:rPr>
        <w:t>ԹՎԱԿԱՆԻ</w:t>
      </w:r>
    </w:p>
    <w:p w:rsidR="00E26628" w:rsidRPr="00BB59DC" w:rsidRDefault="00E26628" w:rsidP="00A077B3">
      <w:pPr>
        <w:spacing w:after="0" w:line="20" w:lineRule="atLeast"/>
        <w:jc w:val="center"/>
        <w:rPr>
          <w:rFonts w:ascii="Arial Unicode" w:hAnsi="Arial Unicode" w:cs="Sylfaen"/>
          <w:b/>
          <w:color w:val="000000" w:themeColor="text1"/>
          <w:sz w:val="40"/>
          <w:lang w:val="pt-BR"/>
        </w:rPr>
      </w:pPr>
    </w:p>
    <w:p w:rsidR="000D7DA3" w:rsidRPr="00BB59DC" w:rsidRDefault="000D7DA3" w:rsidP="00A077B3">
      <w:pPr>
        <w:spacing w:after="0" w:line="20" w:lineRule="atLeast"/>
        <w:jc w:val="center"/>
        <w:rPr>
          <w:rFonts w:ascii="Arial Unicode" w:hAnsi="Arial Unicode" w:cs="Sylfaen"/>
          <w:b/>
          <w:color w:val="000000" w:themeColor="text1"/>
          <w:sz w:val="40"/>
          <w:lang w:val="pt-BR"/>
        </w:rPr>
      </w:pPr>
    </w:p>
    <w:p w:rsidR="002A6EE9" w:rsidRPr="003E57EE" w:rsidRDefault="00E26628" w:rsidP="003E57EE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32"/>
          <w:szCs w:val="28"/>
          <w:u w:val="single"/>
          <w:lang w:val="pt-BR"/>
        </w:rPr>
      </w:pPr>
      <w:r w:rsidRPr="003E57EE">
        <w:rPr>
          <w:rFonts w:ascii="GHEA Grapalat" w:hAnsi="GHEA Grapalat" w:cs="Sylfaen"/>
          <w:b/>
          <w:color w:val="000000" w:themeColor="text1"/>
          <w:sz w:val="44"/>
          <w:lang w:val="hy-AM"/>
        </w:rPr>
        <w:t>ՏԱՐԵԿԱՆ</w:t>
      </w:r>
      <w:r w:rsidR="00BB59DC" w:rsidRPr="003E57EE">
        <w:rPr>
          <w:rFonts w:ascii="GHEA Grapalat" w:hAnsi="GHEA Grapalat" w:cs="Sylfaen"/>
          <w:b/>
          <w:color w:val="000000" w:themeColor="text1"/>
          <w:sz w:val="44"/>
          <w:lang w:val="pt-BR"/>
        </w:rPr>
        <w:t xml:space="preserve">  </w:t>
      </w:r>
      <w:r w:rsidRPr="003E57EE">
        <w:rPr>
          <w:rFonts w:ascii="GHEA Grapalat" w:hAnsi="GHEA Grapalat" w:cs="Sylfaen"/>
          <w:b/>
          <w:color w:val="000000" w:themeColor="text1"/>
          <w:sz w:val="44"/>
          <w:lang w:val="hy-AM"/>
        </w:rPr>
        <w:t>ԱՇԽԱՏԱՆՔԱՅԻՆ</w:t>
      </w:r>
    </w:p>
    <w:p w:rsidR="002A6EE9" w:rsidRPr="003E57EE" w:rsidRDefault="00BB59DC" w:rsidP="003E57EE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  <w:r w:rsidRPr="003E57EE">
        <w:rPr>
          <w:rFonts w:ascii="GHEA Grapalat" w:hAnsi="GHEA Grapalat" w:cs="Sylfaen"/>
          <w:b/>
          <w:color w:val="000000" w:themeColor="text1"/>
          <w:sz w:val="44"/>
          <w:lang w:val="hy-AM"/>
        </w:rPr>
        <w:t>ՊԼԱՆ</w:t>
      </w:r>
    </w:p>
    <w:p w:rsidR="000D7DA3" w:rsidRPr="00BB59DC" w:rsidRDefault="000D7DA3" w:rsidP="00A077B3">
      <w:pPr>
        <w:spacing w:after="0" w:line="20" w:lineRule="atLeast"/>
        <w:jc w:val="center"/>
        <w:rPr>
          <w:rFonts w:ascii="Arial Unicode" w:hAnsi="Arial Unicode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BB59DC" w:rsidRDefault="000D7DA3" w:rsidP="00A077B3">
      <w:pPr>
        <w:spacing w:after="0" w:line="20" w:lineRule="atLeast"/>
        <w:jc w:val="center"/>
        <w:rPr>
          <w:rFonts w:ascii="Arial Unicode" w:hAnsi="Arial Unicode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BB59DC" w:rsidRDefault="002A6EE9" w:rsidP="00A077B3">
      <w:pPr>
        <w:spacing w:after="0" w:line="20" w:lineRule="atLeast"/>
        <w:jc w:val="center"/>
        <w:rPr>
          <w:rFonts w:ascii="Arial Unicode" w:hAnsi="Arial Unicode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BB59DC" w:rsidRDefault="000D7DA3" w:rsidP="00A077B3">
      <w:pPr>
        <w:spacing w:after="0" w:line="20" w:lineRule="atLeast"/>
        <w:jc w:val="center"/>
        <w:rPr>
          <w:rFonts w:ascii="Arial Unicode" w:hAnsi="Arial Unicode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BB59DC" w:rsidRDefault="000D7DA3" w:rsidP="00A077B3">
      <w:pPr>
        <w:spacing w:after="0" w:line="20" w:lineRule="atLeast"/>
        <w:jc w:val="center"/>
        <w:rPr>
          <w:rFonts w:ascii="Arial Unicode" w:hAnsi="Arial Unicode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BB59DC" w:rsidRDefault="000D7DA3" w:rsidP="00A077B3">
      <w:pPr>
        <w:spacing w:after="0" w:line="20" w:lineRule="atLeast"/>
        <w:jc w:val="center"/>
        <w:rPr>
          <w:rFonts w:ascii="Arial Unicode" w:hAnsi="Arial Unicode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BB59DC" w:rsidRDefault="000D7DA3" w:rsidP="00A077B3">
      <w:pPr>
        <w:spacing w:after="0" w:line="20" w:lineRule="atLeast"/>
        <w:jc w:val="center"/>
        <w:rPr>
          <w:rFonts w:ascii="Arial Unicode" w:hAnsi="Arial Unicode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3E57EE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3E57EE" w:rsidRDefault="003E57EE" w:rsidP="00A077B3">
      <w:pPr>
        <w:spacing w:after="0" w:line="20" w:lineRule="atLeast"/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</w:pPr>
      <w:r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     </w:t>
      </w:r>
      <w:r w:rsidR="00E26628"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</w:rPr>
        <w:t>Կազմել</w:t>
      </w:r>
      <w:r w:rsidR="00BB59DC"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 </w:t>
      </w:r>
      <w:r w:rsidR="00BB59DC"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</w:rPr>
        <w:t>է</w:t>
      </w:r>
      <w:r w:rsidR="00BB59DC"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՝</w:t>
      </w:r>
      <w:r w:rsidR="00BB59DC"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 </w:t>
      </w:r>
      <w:r w:rsidR="00E26628"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</w:rPr>
        <w:t>համայնքի</w:t>
      </w:r>
      <w:r w:rsidR="00BB59DC"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 </w:t>
      </w:r>
      <w:r w:rsidR="00E26628"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</w:rPr>
        <w:t>ղեկավար</w:t>
      </w:r>
      <w:r w:rsidR="00BB59DC"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 </w:t>
      </w:r>
      <w:r w:rsidR="00BB59DC"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ru-RU"/>
        </w:rPr>
        <w:t>Նորային</w:t>
      </w:r>
      <w:r w:rsidR="00BB59DC"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  </w:t>
      </w:r>
      <w:r w:rsidR="00BB59DC"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ru-RU"/>
        </w:rPr>
        <w:t>Հակոբյանը</w:t>
      </w:r>
    </w:p>
    <w:p w:rsidR="003E57EE" w:rsidRPr="003E57EE" w:rsidRDefault="003E57EE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</w:pPr>
    </w:p>
    <w:p w:rsidR="002A6EE9" w:rsidRPr="003E57EE" w:rsidRDefault="00E26628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</w:pPr>
      <w:r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Հաստատվել</w:t>
      </w:r>
      <w:r w:rsidR="00BB59DC"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 </w:t>
      </w:r>
      <w:r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է՝</w:t>
      </w:r>
      <w:r w:rsidR="00BB59DC"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 </w:t>
      </w:r>
      <w:r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համայնքի</w:t>
      </w:r>
      <w:r w:rsidR="00BB59DC"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 </w:t>
      </w:r>
      <w:r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ավագանու</w:t>
      </w:r>
      <w:r w:rsidR="00EA47A1" w:rsidRPr="003E57EE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3E57EE" w:rsidRPr="003E57EE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 19</w:t>
      </w:r>
      <w:r w:rsidR="0090577A" w:rsidRPr="003E57EE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.</w:t>
      </w:r>
      <w:r w:rsidR="0090577A" w:rsidRPr="003E57EE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>01</w:t>
      </w:r>
      <w:r w:rsidR="0090577A" w:rsidRPr="003E57EE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.</w:t>
      </w:r>
      <w:r w:rsidR="0090577A" w:rsidRPr="003E57EE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>20</w:t>
      </w:r>
      <w:r w:rsidR="005D5AF2" w:rsidRPr="003E57EE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>23</w:t>
      </w:r>
      <w:r w:rsidR="0090577A" w:rsidRPr="003E57EE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90577A" w:rsidRPr="003E57EE">
        <w:rPr>
          <w:rFonts w:ascii="GHEA Grapalat" w:hAnsi="GHEA Grapalat"/>
          <w:b/>
          <w:bCs/>
          <w:color w:val="000000" w:themeColor="text1"/>
          <w:sz w:val="28"/>
          <w:szCs w:val="28"/>
          <w:lang w:val="ru-RU"/>
        </w:rPr>
        <w:t>թ</w:t>
      </w:r>
      <w:r w:rsidR="003E57EE" w:rsidRPr="003E57E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hy-AM"/>
        </w:rPr>
        <w:t>․</w:t>
      </w:r>
      <w:r w:rsidR="0090577A" w:rsidRPr="003E57EE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90577A" w:rsidRPr="003E57EE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BB59DC" w:rsidRPr="003E57EE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>–</w:t>
      </w:r>
      <w:r w:rsidR="002A6EE9"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ի</w:t>
      </w:r>
      <w:r w:rsidR="003E57EE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 xml:space="preserve"> N 11</w:t>
      </w:r>
      <w:r w:rsidR="0090577A" w:rsidRPr="003E57EE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>-</w:t>
      </w:r>
      <w:r w:rsidR="003E57EE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Ն</w:t>
      </w:r>
      <w:r w:rsidR="002A6EE9" w:rsidRPr="003E57EE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EA47A1"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որոշմամբ</w:t>
      </w:r>
    </w:p>
    <w:p w:rsidR="002A6EE9" w:rsidRPr="00BB59DC" w:rsidRDefault="00BB59DC" w:rsidP="00A077B3">
      <w:pPr>
        <w:spacing w:after="0" w:line="20" w:lineRule="atLeast"/>
        <w:jc w:val="center"/>
        <w:rPr>
          <w:rFonts w:ascii="Arial Unicode" w:hAnsi="Arial Unicode"/>
          <w:b/>
          <w:bCs/>
          <w:color w:val="000000" w:themeColor="text1"/>
          <w:sz w:val="18"/>
          <w:szCs w:val="18"/>
          <w:u w:val="single"/>
          <w:lang w:val="pt-BR"/>
        </w:rPr>
      </w:pPr>
      <w:r w:rsidRPr="00BB59DC">
        <w:rPr>
          <w:rFonts w:ascii="Arial Unicode" w:eastAsia="Times New Roman" w:hAnsi="Arial Unicode" w:cs="Times New Roman"/>
          <w:color w:val="000000" w:themeColor="text1"/>
          <w:sz w:val="18"/>
          <w:szCs w:val="18"/>
          <w:lang w:val="pt-BR"/>
        </w:rPr>
        <w:t xml:space="preserve">                                    </w:t>
      </w:r>
      <w:r w:rsidR="00EA47A1" w:rsidRPr="00BB59DC">
        <w:rPr>
          <w:rFonts w:ascii="Arial Unicode" w:eastAsia="Times New Roman" w:hAnsi="Arial Unicode" w:cs="Times New Roman"/>
          <w:color w:val="000000" w:themeColor="text1"/>
          <w:sz w:val="18"/>
          <w:szCs w:val="18"/>
          <w:lang w:val="pt-BR"/>
        </w:rPr>
        <w:t>(</w:t>
      </w:r>
      <w:r w:rsidR="00EA47A1" w:rsidRPr="00BB59DC">
        <w:rPr>
          <w:rFonts w:ascii="Arial Unicode" w:eastAsia="Times New Roman" w:hAnsi="Arial Unicode" w:cs="Sylfaen"/>
          <w:color w:val="000000" w:themeColor="text1"/>
          <w:sz w:val="18"/>
          <w:szCs w:val="18"/>
          <w:lang w:val="hy-AM"/>
        </w:rPr>
        <w:t>նիստի</w:t>
      </w:r>
      <w:r w:rsidRPr="00BB59DC">
        <w:rPr>
          <w:rFonts w:ascii="Arial Unicode" w:eastAsia="Times New Roman" w:hAnsi="Arial Unicode" w:cs="Sylfaen"/>
          <w:color w:val="000000" w:themeColor="text1"/>
          <w:sz w:val="18"/>
          <w:szCs w:val="18"/>
          <w:lang w:val="pt-BR"/>
        </w:rPr>
        <w:t xml:space="preserve"> </w:t>
      </w:r>
      <w:r w:rsidR="00EA47A1" w:rsidRPr="00BB59DC">
        <w:rPr>
          <w:rFonts w:ascii="Arial Unicode" w:eastAsia="Times New Roman" w:hAnsi="Arial Unicode" w:cs="Sylfaen"/>
          <w:color w:val="000000" w:themeColor="text1"/>
          <w:sz w:val="18"/>
          <w:szCs w:val="18"/>
          <w:lang w:val="hy-AM"/>
        </w:rPr>
        <w:t>ամսաթիվը</w:t>
      </w:r>
      <w:r w:rsidR="00EA47A1" w:rsidRPr="00BB59DC">
        <w:rPr>
          <w:rFonts w:ascii="Arial Unicode" w:eastAsia="Times New Roman" w:hAnsi="Arial Unicode" w:cs="Times New Roman"/>
          <w:color w:val="000000" w:themeColor="text1"/>
          <w:sz w:val="18"/>
          <w:szCs w:val="18"/>
          <w:lang w:val="pt-BR"/>
        </w:rPr>
        <w:t>)</w:t>
      </w:r>
    </w:p>
    <w:p w:rsidR="002A6EE9" w:rsidRPr="00BB59DC" w:rsidRDefault="002A6EE9" w:rsidP="00A077B3">
      <w:pPr>
        <w:spacing w:after="0" w:line="20" w:lineRule="atLeast"/>
        <w:rPr>
          <w:rFonts w:ascii="Arial Unicode" w:hAnsi="Arial Unicode"/>
          <w:color w:val="000000" w:themeColor="text1"/>
          <w:sz w:val="18"/>
          <w:szCs w:val="18"/>
          <w:lang w:val="pt-BR"/>
        </w:rPr>
      </w:pPr>
    </w:p>
    <w:p w:rsidR="007709C4" w:rsidRPr="00BB59DC" w:rsidRDefault="007709C4" w:rsidP="00A077B3">
      <w:pPr>
        <w:spacing w:after="0" w:line="20" w:lineRule="atLeast"/>
        <w:rPr>
          <w:rFonts w:ascii="Arial Unicode" w:hAnsi="Arial Unicode"/>
          <w:color w:val="000000" w:themeColor="text1"/>
          <w:lang w:val="pt-BR"/>
        </w:rPr>
      </w:pPr>
    </w:p>
    <w:p w:rsidR="007709C4" w:rsidRPr="00BB59DC" w:rsidRDefault="007709C4" w:rsidP="00A077B3">
      <w:pPr>
        <w:spacing w:after="0" w:line="20" w:lineRule="atLeast"/>
        <w:rPr>
          <w:rFonts w:ascii="Arial Unicode" w:hAnsi="Arial Unicode"/>
          <w:color w:val="000000" w:themeColor="text1"/>
          <w:lang w:val="pt-BR"/>
        </w:rPr>
      </w:pPr>
    </w:p>
    <w:p w:rsidR="007709C4" w:rsidRPr="00BB59DC" w:rsidRDefault="007709C4" w:rsidP="00A077B3">
      <w:pPr>
        <w:spacing w:after="0" w:line="20" w:lineRule="atLeast"/>
        <w:rPr>
          <w:rFonts w:ascii="Arial Unicode" w:hAnsi="Arial Unicode"/>
          <w:color w:val="000000" w:themeColor="text1"/>
          <w:lang w:val="pt-BR"/>
        </w:rPr>
      </w:pPr>
    </w:p>
    <w:p w:rsidR="007709C4" w:rsidRPr="00BB59DC" w:rsidRDefault="007709C4" w:rsidP="00A077B3">
      <w:pPr>
        <w:spacing w:after="0" w:line="20" w:lineRule="atLeast"/>
        <w:rPr>
          <w:rFonts w:ascii="Arial Unicode" w:hAnsi="Arial Unicode"/>
          <w:color w:val="000000" w:themeColor="text1"/>
          <w:lang w:val="pt-BR"/>
        </w:rPr>
      </w:pPr>
    </w:p>
    <w:p w:rsidR="007709C4" w:rsidRDefault="007709C4" w:rsidP="00A077B3">
      <w:pPr>
        <w:spacing w:after="0" w:line="20" w:lineRule="atLeast"/>
        <w:rPr>
          <w:rFonts w:ascii="Arial Unicode" w:hAnsi="Arial Unicode"/>
          <w:color w:val="000000" w:themeColor="text1"/>
          <w:lang w:val="pt-BR"/>
        </w:rPr>
      </w:pPr>
    </w:p>
    <w:p w:rsidR="003E57EE" w:rsidRDefault="003E57EE" w:rsidP="00A077B3">
      <w:pPr>
        <w:spacing w:after="0" w:line="20" w:lineRule="atLeast"/>
        <w:rPr>
          <w:rFonts w:ascii="Arial Unicode" w:hAnsi="Arial Unicode"/>
          <w:color w:val="000000" w:themeColor="text1"/>
          <w:lang w:val="pt-BR"/>
        </w:rPr>
      </w:pPr>
    </w:p>
    <w:p w:rsidR="002A6EE9" w:rsidRPr="00BB59DC" w:rsidRDefault="002A6EE9" w:rsidP="0068557A">
      <w:pPr>
        <w:spacing w:after="0" w:line="20" w:lineRule="atLeast"/>
        <w:rPr>
          <w:rFonts w:ascii="Arial Unicode" w:hAnsi="Arial Unicode"/>
          <w:color w:val="000000" w:themeColor="text1"/>
          <w:lang w:val="pt-BR"/>
        </w:rPr>
      </w:pPr>
      <w:bookmarkStart w:id="0" w:name="_GoBack"/>
      <w:bookmarkEnd w:id="0"/>
    </w:p>
    <w:p w:rsidR="00ED4F40" w:rsidRPr="003E57EE" w:rsidRDefault="00BB59DC" w:rsidP="003E57EE">
      <w:pPr>
        <w:pStyle w:val="Title"/>
        <w:spacing w:line="20" w:lineRule="atLeast"/>
        <w:rPr>
          <w:rFonts w:ascii="GHEA Grapalat" w:hAnsi="GHEA Grapalat"/>
          <w:b/>
          <w:color w:val="000000" w:themeColor="text1"/>
          <w:sz w:val="28"/>
          <w:szCs w:val="32"/>
          <w:lang w:val="pt-BR"/>
        </w:rPr>
      </w:pPr>
      <w:r w:rsidRPr="003E57EE">
        <w:rPr>
          <w:rFonts w:ascii="GHEA Grapalat" w:hAnsi="GHEA Grapalat" w:cs="Sylfaen"/>
          <w:b/>
          <w:color w:val="000000" w:themeColor="text1"/>
          <w:sz w:val="28"/>
          <w:szCs w:val="32"/>
          <w:lang w:val="ru-RU"/>
        </w:rPr>
        <w:t>Ծաղկահովիտ</w:t>
      </w:r>
      <w:r w:rsidRPr="003E57EE">
        <w:rPr>
          <w:rFonts w:ascii="GHEA Grapalat" w:hAnsi="GHEA Grapalat" w:cs="Sylfaen"/>
          <w:b/>
          <w:color w:val="000000" w:themeColor="text1"/>
          <w:sz w:val="28"/>
          <w:szCs w:val="32"/>
          <w:lang w:val="pt-BR"/>
        </w:rPr>
        <w:t xml:space="preserve">  </w:t>
      </w:r>
      <w:r w:rsidR="001F23E3" w:rsidRPr="003E57EE">
        <w:rPr>
          <w:rFonts w:ascii="GHEA Grapalat" w:hAnsi="GHEA Grapalat" w:cs="Franklin Gothic Medium Cond"/>
          <w:b/>
          <w:color w:val="000000" w:themeColor="text1"/>
          <w:sz w:val="28"/>
          <w:szCs w:val="32"/>
          <w:lang w:val="hy-AM"/>
        </w:rPr>
        <w:t xml:space="preserve"> 20</w:t>
      </w:r>
      <w:r w:rsidR="005D5AF2" w:rsidRPr="0068557A">
        <w:rPr>
          <w:rFonts w:ascii="GHEA Grapalat" w:hAnsi="GHEA Grapalat" w:cs="Franklin Gothic Medium Cond"/>
          <w:b/>
          <w:color w:val="000000" w:themeColor="text1"/>
          <w:sz w:val="28"/>
          <w:szCs w:val="32"/>
          <w:lang w:val="pt-BR"/>
        </w:rPr>
        <w:t>23</w:t>
      </w:r>
      <w:r w:rsidR="007709C4" w:rsidRPr="003E57EE">
        <w:rPr>
          <w:rFonts w:ascii="GHEA Grapalat" w:hAnsi="GHEA Grapalat"/>
          <w:b/>
          <w:color w:val="000000" w:themeColor="text1"/>
          <w:sz w:val="28"/>
          <w:szCs w:val="32"/>
          <w:lang w:val="pt-BR"/>
        </w:rPr>
        <w:t xml:space="preserve"> </w:t>
      </w:r>
      <w:r w:rsidR="001F23E3" w:rsidRPr="003E57EE">
        <w:rPr>
          <w:rFonts w:ascii="GHEA Grapalat" w:hAnsi="GHEA Grapalat" w:cs="Sylfaen"/>
          <w:b/>
          <w:color w:val="000000" w:themeColor="text1"/>
          <w:sz w:val="28"/>
          <w:szCs w:val="32"/>
          <w:lang w:val="hy-AM"/>
        </w:rPr>
        <w:t>թ</w:t>
      </w:r>
      <w:r w:rsidR="001F23E3" w:rsidRPr="003E57EE">
        <w:rPr>
          <w:rFonts w:ascii="GHEA Grapalat" w:hAnsi="GHEA Grapalat" w:cs="Franklin Gothic Medium Cond"/>
          <w:b/>
          <w:color w:val="000000" w:themeColor="text1"/>
          <w:sz w:val="28"/>
          <w:szCs w:val="32"/>
          <w:lang w:val="hy-AM"/>
        </w:rPr>
        <w:t>.</w:t>
      </w:r>
    </w:p>
    <w:p w:rsidR="000D7DA3" w:rsidRPr="00BB59DC" w:rsidRDefault="000D7DA3" w:rsidP="00A077B3">
      <w:pPr>
        <w:pStyle w:val="Title"/>
        <w:spacing w:line="20" w:lineRule="atLeast"/>
        <w:rPr>
          <w:rFonts w:ascii="Arial Unicode" w:hAnsi="Arial Unicode"/>
          <w:b/>
          <w:color w:val="000000" w:themeColor="text1"/>
          <w:sz w:val="28"/>
          <w:szCs w:val="32"/>
          <w:lang w:val="pt-BR"/>
        </w:rPr>
        <w:sectPr w:rsidR="000D7DA3" w:rsidRPr="00BB59DC" w:rsidSect="007F304A">
          <w:footerReference w:type="default" r:id="rId8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943CFB" w:rsidRPr="002874A4" w:rsidRDefault="00943CFB" w:rsidP="00EA64E8">
      <w:pPr>
        <w:spacing w:after="0" w:line="360" w:lineRule="auto"/>
        <w:ind w:firstLine="426"/>
        <w:rPr>
          <w:rFonts w:ascii="Arial Unicode" w:hAnsi="Arial Unicode" w:cs="Sylfaen"/>
          <w:b/>
          <w:sz w:val="32"/>
          <w:szCs w:val="32"/>
          <w:lang w:val="pt-BR"/>
        </w:rPr>
      </w:pPr>
      <w:r w:rsidRPr="002874A4">
        <w:rPr>
          <w:rFonts w:ascii="Arial Unicode" w:hAnsi="Arial Unicode" w:cs="Sylfaen"/>
          <w:b/>
          <w:sz w:val="32"/>
          <w:szCs w:val="32"/>
          <w:lang w:val="pt-BR"/>
        </w:rPr>
        <w:lastRenderedPageBreak/>
        <w:t xml:space="preserve">                                        </w:t>
      </w:r>
    </w:p>
    <w:p w:rsidR="00943CFB" w:rsidRPr="002874A4" w:rsidRDefault="00943CFB" w:rsidP="00EA64E8">
      <w:pPr>
        <w:spacing w:after="0" w:line="360" w:lineRule="auto"/>
        <w:ind w:firstLine="426"/>
        <w:rPr>
          <w:rFonts w:ascii="Arial Unicode" w:hAnsi="Arial Unicode" w:cs="Sylfaen"/>
          <w:b/>
          <w:sz w:val="32"/>
          <w:szCs w:val="32"/>
          <w:lang w:val="pt-BR"/>
        </w:rPr>
      </w:pPr>
    </w:p>
    <w:p w:rsidR="00EA64E8" w:rsidRPr="00BB59DC" w:rsidRDefault="00943CFB" w:rsidP="00EA64E8">
      <w:pPr>
        <w:spacing w:after="0" w:line="360" w:lineRule="auto"/>
        <w:ind w:firstLine="426"/>
        <w:rPr>
          <w:rFonts w:ascii="Arial Unicode" w:hAnsi="Arial Unicode" w:cs="Arial"/>
          <w:b/>
          <w:sz w:val="32"/>
          <w:szCs w:val="32"/>
          <w:lang w:val="pt-BR"/>
        </w:rPr>
      </w:pPr>
      <w:r w:rsidRPr="002874A4">
        <w:rPr>
          <w:rFonts w:ascii="Arial Unicode" w:hAnsi="Arial Unicode" w:cs="Sylfaen"/>
          <w:b/>
          <w:sz w:val="32"/>
          <w:szCs w:val="32"/>
          <w:lang w:val="pt-BR"/>
        </w:rPr>
        <w:t xml:space="preserve">                                     </w:t>
      </w:r>
      <w:r w:rsidR="00EA64E8" w:rsidRPr="00BB59DC">
        <w:rPr>
          <w:rFonts w:ascii="Arial Unicode" w:hAnsi="Arial Unicode" w:cs="Sylfaen"/>
          <w:b/>
          <w:sz w:val="32"/>
          <w:szCs w:val="32"/>
        </w:rPr>
        <w:t>Բովանդակություն</w:t>
      </w:r>
    </w:p>
    <w:p w:rsidR="00943CFB" w:rsidRPr="0068557A" w:rsidRDefault="00943CFB" w:rsidP="00EA64E8">
      <w:pPr>
        <w:tabs>
          <w:tab w:val="left" w:pos="2694"/>
        </w:tabs>
        <w:spacing w:after="0" w:line="360" w:lineRule="auto"/>
        <w:ind w:firstLine="567"/>
        <w:rPr>
          <w:rFonts w:ascii="Arial Unicode" w:eastAsiaTheme="majorEastAsia" w:hAnsi="Arial Unicode" w:cs="Sylfaen"/>
          <w:b/>
          <w:sz w:val="24"/>
          <w:szCs w:val="24"/>
          <w:lang w:val="pt-BR"/>
        </w:rPr>
      </w:pPr>
    </w:p>
    <w:p w:rsidR="00943CFB" w:rsidRPr="0068557A" w:rsidRDefault="00943CFB" w:rsidP="00EA64E8">
      <w:pPr>
        <w:tabs>
          <w:tab w:val="left" w:pos="2694"/>
        </w:tabs>
        <w:spacing w:after="0" w:line="360" w:lineRule="auto"/>
        <w:ind w:firstLine="567"/>
        <w:rPr>
          <w:rFonts w:ascii="Arial Unicode" w:eastAsiaTheme="majorEastAsia" w:hAnsi="Arial Unicode" w:cs="Sylfaen"/>
          <w:b/>
          <w:sz w:val="24"/>
          <w:szCs w:val="24"/>
          <w:lang w:val="pt-BR"/>
        </w:rPr>
      </w:pPr>
    </w:p>
    <w:p w:rsidR="00EA64E8" w:rsidRPr="00BB59DC" w:rsidRDefault="00EA64E8" w:rsidP="00943CFB">
      <w:pPr>
        <w:tabs>
          <w:tab w:val="left" w:pos="2694"/>
        </w:tabs>
        <w:spacing w:after="120" w:line="360" w:lineRule="auto"/>
        <w:ind w:firstLine="567"/>
        <w:rPr>
          <w:rFonts w:ascii="Arial Unicode" w:eastAsiaTheme="majorEastAsia" w:hAnsi="Arial Unicode" w:cs="Arial"/>
          <w:b/>
          <w:sz w:val="24"/>
          <w:szCs w:val="24"/>
          <w:lang w:val="pt-BR"/>
        </w:rPr>
      </w:pPr>
      <w:r w:rsidRPr="00BB59DC">
        <w:rPr>
          <w:rFonts w:ascii="Arial Unicode" w:eastAsiaTheme="majorEastAsia" w:hAnsi="Arial Unicode" w:cs="Sylfaen"/>
          <w:b/>
          <w:sz w:val="24"/>
          <w:szCs w:val="24"/>
        </w:rPr>
        <w:t>ՆԵՐԱԾՈՒԹՅՈՒՆ</w:t>
      </w:r>
      <w:r w:rsidR="00943CFB">
        <w:rPr>
          <w:rFonts w:ascii="Arial Unicode" w:eastAsiaTheme="majorEastAsia" w:hAnsi="Arial Unicode" w:cs="Sylfaen"/>
          <w:b/>
          <w:sz w:val="24"/>
          <w:szCs w:val="24"/>
          <w:lang w:val="pt-BR"/>
        </w:rPr>
        <w:t xml:space="preserve"> </w:t>
      </w:r>
      <w:r w:rsidR="00943CFB" w:rsidRPr="0068557A">
        <w:rPr>
          <w:rFonts w:ascii="Arial Unicode" w:eastAsiaTheme="majorEastAsia" w:hAnsi="Arial Unicode" w:cs="Sylfaen"/>
          <w:b/>
          <w:sz w:val="24"/>
          <w:szCs w:val="24"/>
          <w:lang w:val="pt-BR"/>
        </w:rPr>
        <w:t xml:space="preserve"> --------------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--------------------------------------------------------------------------  3</w:t>
      </w:r>
    </w:p>
    <w:p w:rsidR="00EA64E8" w:rsidRPr="00BB59DC" w:rsidRDefault="00EA64E8" w:rsidP="00943CFB">
      <w:pPr>
        <w:pStyle w:val="ListParagraph"/>
        <w:numPr>
          <w:ilvl w:val="0"/>
          <w:numId w:val="35"/>
        </w:numPr>
        <w:tabs>
          <w:tab w:val="left" w:pos="2694"/>
          <w:tab w:val="left" w:pos="9498"/>
        </w:tabs>
        <w:spacing w:after="0" w:line="360" w:lineRule="auto"/>
        <w:rPr>
          <w:rFonts w:ascii="Arial Unicode" w:eastAsiaTheme="majorEastAsia" w:hAnsi="Arial Unicode" w:cs="Arial"/>
          <w:b/>
          <w:sz w:val="24"/>
          <w:szCs w:val="24"/>
          <w:lang w:val="pt-BR"/>
        </w:rPr>
      </w:pPr>
      <w:r w:rsidRPr="00BB59DC">
        <w:rPr>
          <w:rFonts w:ascii="Arial Unicode" w:eastAsiaTheme="majorEastAsia" w:hAnsi="Arial Unicode" w:cs="Sylfaen"/>
          <w:b/>
          <w:sz w:val="24"/>
          <w:szCs w:val="24"/>
        </w:rPr>
        <w:t>ՀԱՄԱՅՆՔԻ</w:t>
      </w:r>
      <w:r w:rsidR="00BB59DC" w:rsidRPr="00BB59DC">
        <w:rPr>
          <w:rFonts w:ascii="Arial Unicode" w:eastAsiaTheme="majorEastAsia" w:hAnsi="Arial Unicode" w:cs="Sylfaen"/>
          <w:b/>
          <w:sz w:val="24"/>
          <w:szCs w:val="24"/>
          <w:lang w:val="pt-BR"/>
        </w:rPr>
        <w:t xml:space="preserve"> 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ՏԵՍԼԱԿԱՆԸ</w:t>
      </w:r>
      <w:r w:rsidR="00BB59DC" w:rsidRPr="00BB59DC">
        <w:rPr>
          <w:rFonts w:ascii="Arial Unicode" w:eastAsiaTheme="majorEastAsia" w:hAnsi="Arial Unicode" w:cs="Sylfaen"/>
          <w:b/>
          <w:sz w:val="24"/>
          <w:szCs w:val="24"/>
          <w:lang w:val="pt-BR"/>
        </w:rPr>
        <w:t xml:space="preserve"> 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և</w:t>
      </w:r>
      <w:r w:rsidR="00BB59DC" w:rsidRPr="00BB59DC">
        <w:rPr>
          <w:rFonts w:ascii="Arial Unicode" w:eastAsiaTheme="majorEastAsia" w:hAnsi="Arial Unicode" w:cs="Sylfaen"/>
          <w:b/>
          <w:sz w:val="24"/>
          <w:szCs w:val="24"/>
          <w:lang w:val="pt-BR"/>
        </w:rPr>
        <w:t xml:space="preserve"> 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ՈԼՈՐՏԱՅԻՆ</w:t>
      </w:r>
      <w:r w:rsidR="00BB59DC" w:rsidRPr="00BB59DC">
        <w:rPr>
          <w:rFonts w:ascii="Arial Unicode" w:eastAsiaTheme="majorEastAsia" w:hAnsi="Arial Unicode" w:cs="Sylfaen"/>
          <w:b/>
          <w:sz w:val="24"/>
          <w:szCs w:val="24"/>
          <w:lang w:val="pt-BR"/>
        </w:rPr>
        <w:t xml:space="preserve"> 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ՆՊԱՏԱԿՆԵՐԸ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-----</w:t>
      </w:r>
      <w:r w:rsidR="00943CFB" w:rsidRPr="00943CFB">
        <w:rPr>
          <w:rFonts w:ascii="Arial Unicode" w:eastAsiaTheme="majorEastAsia" w:hAnsi="Arial Unicode" w:cs="Arial"/>
          <w:b/>
          <w:sz w:val="24"/>
          <w:szCs w:val="24"/>
          <w:lang w:val="pt-BR"/>
        </w:rPr>
        <w:t>-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-------</w:t>
      </w:r>
      <w:r w:rsidR="00BB59DC"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--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 xml:space="preserve">--------------  </w:t>
      </w:r>
      <w:r w:rsidR="00DC733E"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3</w:t>
      </w:r>
    </w:p>
    <w:p w:rsidR="00EA64E8" w:rsidRPr="00BB59DC" w:rsidRDefault="00EA64E8" w:rsidP="00943CFB">
      <w:pPr>
        <w:pStyle w:val="ListParagraph"/>
        <w:numPr>
          <w:ilvl w:val="0"/>
          <w:numId w:val="35"/>
        </w:numPr>
        <w:tabs>
          <w:tab w:val="left" w:pos="2694"/>
        </w:tabs>
        <w:spacing w:after="120" w:line="360" w:lineRule="auto"/>
        <w:rPr>
          <w:rFonts w:ascii="Arial Unicode" w:eastAsiaTheme="majorEastAsia" w:hAnsi="Arial Unicode" w:cs="Arial"/>
          <w:b/>
          <w:sz w:val="24"/>
          <w:szCs w:val="24"/>
          <w:lang w:val="pt-BR"/>
        </w:rPr>
      </w:pPr>
      <w:r w:rsidRPr="00BB59DC">
        <w:rPr>
          <w:rFonts w:ascii="Arial Unicode" w:eastAsiaTheme="majorEastAsia" w:hAnsi="Arial Unicode" w:cs="Sylfaen"/>
          <w:b/>
          <w:sz w:val="24"/>
          <w:szCs w:val="24"/>
        </w:rPr>
        <w:t>ՀԱՄԱՅՆՔԻ</w:t>
      </w:r>
      <w:r w:rsidR="00BB59DC" w:rsidRPr="00BB59DC">
        <w:rPr>
          <w:rFonts w:ascii="Arial Unicode" w:eastAsiaTheme="majorEastAsia" w:hAnsi="Arial Unicode" w:cs="Sylfaen"/>
          <w:b/>
          <w:sz w:val="24"/>
          <w:szCs w:val="24"/>
          <w:lang w:val="pt-BR"/>
        </w:rPr>
        <w:t xml:space="preserve"> </w:t>
      </w:r>
      <w:r w:rsidR="005D5AF2">
        <w:rPr>
          <w:rFonts w:ascii="Arial Unicode" w:eastAsiaTheme="majorEastAsia" w:hAnsi="Arial Unicode" w:cs="Arial"/>
          <w:b/>
          <w:sz w:val="24"/>
          <w:szCs w:val="24"/>
          <w:lang w:val="pt-BR"/>
        </w:rPr>
        <w:t xml:space="preserve"> 2023</w:t>
      </w:r>
      <w:r w:rsidR="00314C28">
        <w:rPr>
          <w:rFonts w:ascii="Arial Unicode" w:eastAsiaTheme="majorEastAsia" w:hAnsi="Arial Unicode" w:cs="Arial"/>
          <w:b/>
          <w:sz w:val="24"/>
          <w:szCs w:val="24"/>
          <w:lang w:val="pt-BR"/>
        </w:rPr>
        <w:t xml:space="preserve">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Թ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.</w:t>
      </w:r>
      <w:r w:rsidR="00BB59DC"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 xml:space="preserve"> 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ԾՐԱԳՐԵՐԻ</w:t>
      </w:r>
      <w:r w:rsidR="00BB59DC" w:rsidRPr="00BB59DC">
        <w:rPr>
          <w:rFonts w:ascii="Arial Unicode" w:eastAsiaTheme="majorEastAsia" w:hAnsi="Arial Unicode" w:cs="Sylfaen"/>
          <w:b/>
          <w:sz w:val="24"/>
          <w:szCs w:val="24"/>
          <w:lang w:val="pt-BR"/>
        </w:rPr>
        <w:t xml:space="preserve">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ՑԱՆԿԸ</w:t>
      </w:r>
      <w:r w:rsidR="00BB59DC" w:rsidRPr="00BB59DC">
        <w:rPr>
          <w:rFonts w:ascii="Arial Unicode" w:eastAsiaTheme="majorEastAsia" w:hAnsi="Arial Unicode" w:cs="Sylfaen"/>
          <w:b/>
          <w:sz w:val="24"/>
          <w:szCs w:val="24"/>
          <w:lang w:val="pt-BR"/>
        </w:rPr>
        <w:t xml:space="preserve"> 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և</w:t>
      </w:r>
      <w:r w:rsidR="00BB59DC" w:rsidRPr="00BB59DC">
        <w:rPr>
          <w:rFonts w:ascii="Arial Unicode" w:eastAsiaTheme="majorEastAsia" w:hAnsi="Arial Unicode" w:cs="Sylfaen"/>
          <w:b/>
          <w:sz w:val="24"/>
          <w:szCs w:val="24"/>
          <w:lang w:val="pt-BR"/>
        </w:rPr>
        <w:t xml:space="preserve"> 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ՏՐԱՄԱԲԱՆԱԿԱՆ</w:t>
      </w:r>
      <w:r w:rsidR="00BB59DC" w:rsidRPr="00BB59DC">
        <w:rPr>
          <w:rFonts w:ascii="Arial Unicode" w:eastAsiaTheme="majorEastAsia" w:hAnsi="Arial Unicode" w:cs="Sylfaen"/>
          <w:b/>
          <w:sz w:val="24"/>
          <w:szCs w:val="24"/>
          <w:lang w:val="pt-BR"/>
        </w:rPr>
        <w:t xml:space="preserve"> 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ՀԵՆՔԵՐԸ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 xml:space="preserve"> (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ԸՍՏ</w:t>
      </w:r>
      <w:r w:rsidR="00BB59DC" w:rsidRPr="00BB59DC">
        <w:rPr>
          <w:rFonts w:ascii="Arial Unicode" w:eastAsiaTheme="majorEastAsia" w:hAnsi="Arial Unicode" w:cs="Sylfaen"/>
          <w:b/>
          <w:sz w:val="24"/>
          <w:szCs w:val="24"/>
          <w:lang w:val="pt-BR"/>
        </w:rPr>
        <w:t xml:space="preserve">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ՈԼՈՐՏՆԵՐԻ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)</w:t>
      </w:r>
      <w:r w:rsidR="00943CFB">
        <w:rPr>
          <w:rFonts w:ascii="Arial Unicode" w:eastAsiaTheme="majorEastAsia" w:hAnsi="Arial Unicode" w:cs="Arial"/>
          <w:b/>
          <w:sz w:val="24"/>
          <w:szCs w:val="24"/>
          <w:lang w:val="pt-BR"/>
        </w:rPr>
        <w:t xml:space="preserve">  </w:t>
      </w:r>
      <w:r w:rsidR="00943CFB" w:rsidRPr="00943CFB">
        <w:rPr>
          <w:rFonts w:ascii="Arial Unicode" w:eastAsiaTheme="majorEastAsia" w:hAnsi="Arial Unicode" w:cs="Arial"/>
          <w:b/>
          <w:sz w:val="24"/>
          <w:szCs w:val="24"/>
          <w:lang w:val="pt-BR"/>
        </w:rPr>
        <w:t xml:space="preserve">---------- 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--------------------------------</w:t>
      </w:r>
      <w:r w:rsidR="00BB59DC"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--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-------------------------</w:t>
      </w:r>
      <w:r w:rsidR="00BB59DC"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-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 xml:space="preserve">--------------------   </w:t>
      </w:r>
      <w:r w:rsidR="00787CCD"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7</w:t>
      </w:r>
    </w:p>
    <w:p w:rsidR="00EA64E8" w:rsidRPr="00BB59DC" w:rsidRDefault="00EA64E8" w:rsidP="00EA64E8">
      <w:pPr>
        <w:pStyle w:val="ListParagraph"/>
        <w:numPr>
          <w:ilvl w:val="0"/>
          <w:numId w:val="35"/>
        </w:numPr>
        <w:tabs>
          <w:tab w:val="left" w:pos="2694"/>
          <w:tab w:val="left" w:pos="9498"/>
        </w:tabs>
        <w:spacing w:after="0" w:line="360" w:lineRule="auto"/>
        <w:rPr>
          <w:rFonts w:ascii="Arial Unicode" w:eastAsiaTheme="majorEastAsia" w:hAnsi="Arial Unicode" w:cs="Arial"/>
          <w:b/>
          <w:sz w:val="24"/>
          <w:szCs w:val="24"/>
          <w:lang w:val="pt-BR"/>
        </w:rPr>
      </w:pPr>
      <w:r w:rsidRPr="00BB59DC">
        <w:rPr>
          <w:rFonts w:ascii="Arial Unicode" w:eastAsiaTheme="majorEastAsia" w:hAnsi="Arial Unicode" w:cs="Sylfaen"/>
          <w:b/>
          <w:sz w:val="24"/>
          <w:szCs w:val="24"/>
        </w:rPr>
        <w:t>ՀԱՄԱՅՆՔԱՅԻՆ</w:t>
      </w:r>
      <w:r w:rsidR="00BB59DC" w:rsidRPr="00BB59DC">
        <w:rPr>
          <w:rFonts w:ascii="Arial Unicode" w:eastAsiaTheme="majorEastAsia" w:hAnsi="Arial Unicode" w:cs="Sylfaen"/>
          <w:b/>
          <w:sz w:val="24"/>
          <w:szCs w:val="24"/>
          <w:lang w:val="pt-BR"/>
        </w:rPr>
        <w:t xml:space="preserve"> 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ԳՈՒՅՔԻ</w:t>
      </w:r>
      <w:r w:rsidR="00BB59DC" w:rsidRPr="00BB59DC">
        <w:rPr>
          <w:rFonts w:ascii="Arial Unicode" w:eastAsiaTheme="majorEastAsia" w:hAnsi="Arial Unicode" w:cs="Sylfaen"/>
          <w:b/>
          <w:sz w:val="24"/>
          <w:szCs w:val="24"/>
          <w:lang w:val="pt-BR"/>
        </w:rPr>
        <w:t xml:space="preserve"> 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ԿԱՌԱՎԱՐՄԱՆ</w:t>
      </w:r>
      <w:r w:rsidR="00BB59DC" w:rsidRPr="00BB59DC">
        <w:rPr>
          <w:rFonts w:ascii="Arial Unicode" w:eastAsiaTheme="majorEastAsia" w:hAnsi="Arial Unicode" w:cs="Sylfaen"/>
          <w:b/>
          <w:sz w:val="24"/>
          <w:szCs w:val="24"/>
          <w:lang w:val="pt-BR"/>
        </w:rPr>
        <w:t xml:space="preserve">  </w:t>
      </w:r>
      <w:r w:rsidR="005D5AF2">
        <w:rPr>
          <w:rFonts w:ascii="Arial Unicode" w:eastAsiaTheme="majorEastAsia" w:hAnsi="Arial Unicode" w:cs="Arial"/>
          <w:b/>
          <w:sz w:val="24"/>
          <w:szCs w:val="24"/>
          <w:lang w:val="pt-BR"/>
        </w:rPr>
        <w:t xml:space="preserve"> 2023</w:t>
      </w:r>
      <w:r w:rsidR="00314C28">
        <w:rPr>
          <w:rFonts w:ascii="Arial Unicode" w:eastAsiaTheme="majorEastAsia" w:hAnsi="Arial Unicode" w:cs="Arial"/>
          <w:b/>
          <w:sz w:val="24"/>
          <w:szCs w:val="24"/>
          <w:lang w:val="pt-BR"/>
        </w:rPr>
        <w:t xml:space="preserve">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Թ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.</w:t>
      </w:r>
      <w:r w:rsidR="00BB59DC"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 xml:space="preserve"> 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 xml:space="preserve">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ԾՐԱԳԻՐԸ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 xml:space="preserve"> -----</w:t>
      </w:r>
      <w:r w:rsidR="00BB59DC" w:rsidRPr="002874A4">
        <w:rPr>
          <w:rFonts w:ascii="Arial Unicode" w:eastAsiaTheme="majorEastAsia" w:hAnsi="Arial Unicode" w:cs="Arial"/>
          <w:b/>
          <w:sz w:val="24"/>
          <w:szCs w:val="24"/>
          <w:lang w:val="pt-BR"/>
        </w:rPr>
        <w:t>-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--------------   3</w:t>
      </w:r>
      <w:r w:rsidR="00DC733E"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1</w:t>
      </w:r>
    </w:p>
    <w:p w:rsidR="00EA64E8" w:rsidRPr="00BB59DC" w:rsidRDefault="00EA64E8" w:rsidP="00EA64E8">
      <w:pPr>
        <w:pStyle w:val="ListParagraph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Arial Unicode" w:eastAsiaTheme="majorEastAsia" w:hAnsi="Arial Unicode" w:cs="Arial"/>
          <w:b/>
          <w:sz w:val="24"/>
          <w:szCs w:val="24"/>
          <w:lang w:val="pt-BR"/>
        </w:rPr>
      </w:pPr>
      <w:r w:rsidRPr="00BB59DC">
        <w:rPr>
          <w:rFonts w:ascii="Arial Unicode" w:eastAsiaTheme="majorEastAsia" w:hAnsi="Arial Unicode" w:cs="Sylfaen"/>
          <w:b/>
          <w:sz w:val="24"/>
          <w:szCs w:val="24"/>
        </w:rPr>
        <w:t>ՀԱՄԱՅՆՔԻ</w:t>
      </w:r>
      <w:r w:rsidR="00BB59DC" w:rsidRPr="00BB59DC">
        <w:rPr>
          <w:rFonts w:ascii="Arial Unicode" w:eastAsiaTheme="majorEastAsia" w:hAnsi="Arial Unicode" w:cs="Sylfaen"/>
          <w:b/>
          <w:sz w:val="24"/>
          <w:szCs w:val="24"/>
          <w:lang w:val="pt-BR"/>
        </w:rPr>
        <w:t xml:space="preserve"> 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ՏԱՊ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-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Ի</w:t>
      </w:r>
      <w:r w:rsidR="00BB59DC" w:rsidRPr="00BB59DC">
        <w:rPr>
          <w:rFonts w:ascii="Arial Unicode" w:eastAsiaTheme="majorEastAsia" w:hAnsi="Arial Unicode" w:cs="Sylfaen"/>
          <w:b/>
          <w:sz w:val="24"/>
          <w:szCs w:val="24"/>
          <w:lang w:val="pt-BR"/>
        </w:rPr>
        <w:t xml:space="preserve"> 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ՖԻՆԱՆՍԱՎՈՐՄԱՆ</w:t>
      </w:r>
      <w:r w:rsidR="00BB59DC" w:rsidRPr="00BB59DC">
        <w:rPr>
          <w:rFonts w:ascii="Arial Unicode" w:eastAsiaTheme="majorEastAsia" w:hAnsi="Arial Unicode" w:cs="Sylfaen"/>
          <w:b/>
          <w:sz w:val="24"/>
          <w:szCs w:val="24"/>
          <w:lang w:val="pt-BR"/>
        </w:rPr>
        <w:t xml:space="preserve"> 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ՊԼԱՆԸ</w:t>
      </w:r>
      <w:r w:rsidR="00BB59DC" w:rsidRPr="00BB59DC">
        <w:rPr>
          <w:rFonts w:ascii="Arial Unicode" w:eastAsiaTheme="majorEastAsia" w:hAnsi="Arial Unicode" w:cs="Sylfaen"/>
          <w:b/>
          <w:sz w:val="24"/>
          <w:szCs w:val="24"/>
          <w:lang w:val="pt-BR"/>
        </w:rPr>
        <w:t xml:space="preserve">  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 xml:space="preserve"> --</w:t>
      </w:r>
      <w:r w:rsidR="00BB59DC"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-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--------</w:t>
      </w:r>
      <w:r w:rsidR="00BB59DC"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---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 xml:space="preserve">------------------------   </w:t>
      </w:r>
      <w:r w:rsidR="00DC733E"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35</w:t>
      </w:r>
    </w:p>
    <w:p w:rsidR="00EA64E8" w:rsidRPr="00BB59DC" w:rsidRDefault="00EA64E8" w:rsidP="00EA64E8">
      <w:pPr>
        <w:pStyle w:val="ListParagraph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Arial Unicode" w:eastAsiaTheme="majorEastAsia" w:hAnsi="Arial Unicode" w:cs="Arial"/>
          <w:b/>
          <w:sz w:val="24"/>
          <w:szCs w:val="24"/>
          <w:lang w:val="pt-BR"/>
        </w:rPr>
      </w:pPr>
      <w:r w:rsidRPr="00BB59DC">
        <w:rPr>
          <w:rFonts w:ascii="Arial Unicode" w:eastAsiaTheme="majorEastAsia" w:hAnsi="Arial Unicode" w:cs="Sylfaen"/>
          <w:b/>
          <w:sz w:val="24"/>
          <w:szCs w:val="24"/>
        </w:rPr>
        <w:t>ՀԱՄԱՅՆՔԻ</w:t>
      </w:r>
      <w:r w:rsidR="00BB59DC" w:rsidRPr="00BB59DC">
        <w:rPr>
          <w:rFonts w:ascii="Arial Unicode" w:eastAsiaTheme="majorEastAsia" w:hAnsi="Arial Unicode" w:cs="Sylfaen"/>
          <w:b/>
          <w:sz w:val="24"/>
          <w:szCs w:val="24"/>
          <w:lang w:val="pt-BR"/>
        </w:rPr>
        <w:t xml:space="preserve"> 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ՏԱՊ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-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Ի</w:t>
      </w:r>
      <w:r w:rsidR="00BB59DC" w:rsidRPr="00BB59DC">
        <w:rPr>
          <w:rFonts w:ascii="Arial Unicode" w:eastAsiaTheme="majorEastAsia" w:hAnsi="Arial Unicode" w:cs="Sylfaen"/>
          <w:b/>
          <w:sz w:val="24"/>
          <w:szCs w:val="24"/>
          <w:lang w:val="pt-BR"/>
        </w:rPr>
        <w:t xml:space="preserve"> 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ՄՈՆԻՏՈՐԻՆԳԻ</w:t>
      </w:r>
      <w:r w:rsidR="00BB59DC" w:rsidRPr="00BB59DC">
        <w:rPr>
          <w:rFonts w:ascii="Arial Unicode" w:eastAsiaTheme="majorEastAsia" w:hAnsi="Arial Unicode" w:cs="Sylfaen"/>
          <w:b/>
          <w:sz w:val="24"/>
          <w:szCs w:val="24"/>
          <w:lang w:val="pt-BR"/>
        </w:rPr>
        <w:t xml:space="preserve"> 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և</w:t>
      </w:r>
      <w:r w:rsidR="00BB59DC" w:rsidRPr="00BB59DC">
        <w:rPr>
          <w:rFonts w:ascii="Arial Unicode" w:eastAsiaTheme="majorEastAsia" w:hAnsi="Arial Unicode" w:cs="Sylfaen"/>
          <w:b/>
          <w:sz w:val="24"/>
          <w:szCs w:val="24"/>
          <w:lang w:val="pt-BR"/>
        </w:rPr>
        <w:t xml:space="preserve"> 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ԳՆԱՀԱՏՄԱՆ</w:t>
      </w:r>
      <w:r w:rsidR="00BB59DC" w:rsidRPr="00BB59DC">
        <w:rPr>
          <w:rFonts w:ascii="Arial Unicode" w:eastAsiaTheme="majorEastAsia" w:hAnsi="Arial Unicode" w:cs="Sylfaen"/>
          <w:b/>
          <w:sz w:val="24"/>
          <w:szCs w:val="24"/>
          <w:lang w:val="pt-BR"/>
        </w:rPr>
        <w:t xml:space="preserve"> 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ՊԼԱՆԸ</w:t>
      </w:r>
      <w:r w:rsidR="00DC733E"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 xml:space="preserve"> --------------------   37</w:t>
      </w:r>
    </w:p>
    <w:p w:rsidR="004B1818" w:rsidRPr="00BB59DC" w:rsidRDefault="004B1818" w:rsidP="006C53DE">
      <w:pPr>
        <w:spacing w:after="0" w:line="20" w:lineRule="atLeast"/>
        <w:rPr>
          <w:rFonts w:ascii="Arial Unicode" w:eastAsia="Times New Roman" w:hAnsi="Arial Unicode" w:cs="Sylfaen"/>
          <w:b/>
          <w:color w:val="000000" w:themeColor="text1"/>
          <w:sz w:val="28"/>
          <w:szCs w:val="32"/>
          <w:lang w:val="pt-BR"/>
        </w:rPr>
      </w:pPr>
    </w:p>
    <w:p w:rsidR="004B1818" w:rsidRPr="00BB59DC" w:rsidRDefault="004B1818" w:rsidP="004B1818">
      <w:pPr>
        <w:spacing w:after="0" w:line="20" w:lineRule="atLeast"/>
        <w:rPr>
          <w:rFonts w:ascii="Arial Unicode" w:eastAsiaTheme="majorEastAsia" w:hAnsi="Arial Unicode" w:cs="Arial"/>
          <w:b/>
          <w:color w:val="000000" w:themeColor="text1"/>
          <w:sz w:val="28"/>
          <w:szCs w:val="32"/>
          <w:lang w:val="hy-AM"/>
        </w:rPr>
      </w:pPr>
      <w:r w:rsidRPr="00BB59DC">
        <w:rPr>
          <w:rFonts w:ascii="Arial Unicode" w:hAnsi="Arial Unicode" w:cs="Arial"/>
          <w:b/>
          <w:color w:val="000000" w:themeColor="text1"/>
          <w:sz w:val="28"/>
          <w:lang w:val="hy-AM"/>
        </w:rPr>
        <w:br w:type="page"/>
      </w:r>
    </w:p>
    <w:p w:rsidR="00943CFB" w:rsidRPr="002874A4" w:rsidRDefault="00943CFB" w:rsidP="00043DF1">
      <w:pPr>
        <w:pStyle w:val="Heading1"/>
        <w:spacing w:before="0" w:line="20" w:lineRule="atLeast"/>
        <w:jc w:val="center"/>
        <w:rPr>
          <w:rFonts w:ascii="Arial Unicode" w:hAnsi="Arial Unicode" w:cs="Sylfaen"/>
          <w:b/>
          <w:color w:val="000000" w:themeColor="text1"/>
          <w:sz w:val="24"/>
          <w:szCs w:val="24"/>
          <w:lang w:val="pt-BR"/>
        </w:rPr>
      </w:pPr>
      <w:bookmarkStart w:id="1" w:name="_Toc492216763"/>
    </w:p>
    <w:p w:rsidR="00943CFB" w:rsidRPr="002874A4" w:rsidRDefault="00943CFB" w:rsidP="00043DF1">
      <w:pPr>
        <w:pStyle w:val="Heading1"/>
        <w:spacing w:before="0" w:line="20" w:lineRule="atLeast"/>
        <w:jc w:val="center"/>
        <w:rPr>
          <w:rFonts w:ascii="Arial Unicode" w:hAnsi="Arial Unicode" w:cs="Sylfaen"/>
          <w:b/>
          <w:color w:val="000000" w:themeColor="text1"/>
          <w:sz w:val="24"/>
          <w:szCs w:val="24"/>
          <w:lang w:val="pt-BR"/>
        </w:rPr>
      </w:pPr>
    </w:p>
    <w:p w:rsidR="004B1818" w:rsidRPr="00BB59DC" w:rsidRDefault="004B1818" w:rsidP="00943CFB">
      <w:pPr>
        <w:pStyle w:val="Heading1"/>
        <w:spacing w:before="0" w:after="240" w:line="20" w:lineRule="atLeast"/>
        <w:jc w:val="center"/>
        <w:rPr>
          <w:rFonts w:ascii="Arial Unicode" w:hAnsi="Arial Unicode"/>
          <w:b/>
          <w:color w:val="000000" w:themeColor="text1"/>
          <w:sz w:val="24"/>
          <w:szCs w:val="24"/>
          <w:lang w:val="hy-AM"/>
        </w:rPr>
      </w:pP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Ներածություն</w:t>
      </w:r>
      <w:bookmarkEnd w:id="1"/>
    </w:p>
    <w:p w:rsidR="0086624C" w:rsidRPr="00BB59DC" w:rsidRDefault="00943CFB" w:rsidP="0086624C">
      <w:pPr>
        <w:spacing w:after="0" w:line="20" w:lineRule="atLeast"/>
        <w:ind w:firstLine="426"/>
        <w:jc w:val="both"/>
        <w:rPr>
          <w:rFonts w:ascii="Arial Unicode" w:hAnsi="Arial Unicode"/>
          <w:color w:val="000000" w:themeColor="text1"/>
          <w:sz w:val="24"/>
          <w:szCs w:val="24"/>
          <w:lang w:val="hy-AM"/>
        </w:rPr>
      </w:pPr>
      <w:r w:rsidRPr="00943CFB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Ծաղկահովիտ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համայնքի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20</w:t>
      </w:r>
      <w:r w:rsidR="005D5AF2">
        <w:rPr>
          <w:rFonts w:ascii="Arial Unicode" w:hAnsi="Arial Unicode"/>
          <w:color w:val="000000" w:themeColor="text1"/>
          <w:sz w:val="24"/>
          <w:szCs w:val="24"/>
          <w:lang w:val="hy-AM"/>
        </w:rPr>
        <w:t>23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թվականի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տարեկան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աշխատանքային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պլանի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(</w:t>
      </w:r>
      <w:r w:rsidR="0086624C"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ՏԱՊ</w:t>
      </w:r>
      <w:r w:rsidR="0086624C"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-</w:t>
      </w:r>
      <w:r w:rsidR="0086624C"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ի</w:t>
      </w:r>
      <w:r w:rsidR="0086624C"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)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մշակման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հիմնական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նպատակն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է՝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ապահովել</w:t>
      </w:r>
      <w:r w:rsidRPr="00943CFB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համայնքի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ավագանու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կողմից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հաստատված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համայնքի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հնգամյա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զարգացման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ծրագրով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(</w:t>
      </w:r>
      <w:r w:rsidR="0086624C"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ՀՀԶԾ</w:t>
      </w:r>
      <w:r w:rsidR="0086624C"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-</w:t>
      </w:r>
      <w:r w:rsidR="0086624C"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ով</w:t>
      </w:r>
      <w:r w:rsidR="0086624C"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)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սահմանված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համայնքի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տեսլականի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,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ռազմավարության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,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ոլորտային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նպատակների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և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ծրագրերի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իրագործումը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: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Հիմք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ունենալով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համայնքի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հնգամյա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զարգացման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ծրագիրը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, </w:t>
      </w:r>
      <w:r w:rsidR="0086624C"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ՏԱՊ</w:t>
      </w:r>
      <w:r w:rsidR="0086624C"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-</w:t>
      </w:r>
      <w:r w:rsidR="0086624C"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ը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ուղղված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է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հստակեցնելու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տարեկան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կտրվածքով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համայնքի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զարգացմանն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ուղղված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ծրագրերը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և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միջոցառումները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,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դրանց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իրականացման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համար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ներդրվող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ռեսուրսներն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ու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ժամկետները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: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Որպես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համայնքի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տարեկան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ծրագրային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փաստաթուղթ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,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այն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նպատակ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ունի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ներգրավել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համայնքի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ներքին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և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արտաքին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ներդրողների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հնարավորությունները՝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համայնքային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խնդիրներն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առավել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արդյունավետ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լուծելու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գործում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>:</w:t>
      </w:r>
    </w:p>
    <w:p w:rsidR="0082371C" w:rsidRPr="00BB59DC" w:rsidRDefault="0082371C" w:rsidP="0082371C">
      <w:pPr>
        <w:spacing w:after="0"/>
        <w:ind w:firstLine="360"/>
        <w:jc w:val="both"/>
        <w:rPr>
          <w:rFonts w:ascii="Arial Unicode" w:hAnsi="Arial Unicode"/>
          <w:sz w:val="24"/>
          <w:szCs w:val="24"/>
          <w:lang w:val="hy-AM"/>
        </w:rPr>
      </w:pPr>
      <w:r w:rsidRPr="00BB59DC">
        <w:rPr>
          <w:rFonts w:ascii="Arial Unicode" w:eastAsia="Times New Roman" w:hAnsi="Arial Unicode" w:cs="Sylfaen"/>
          <w:b/>
          <w:sz w:val="24"/>
          <w:szCs w:val="24"/>
          <w:lang w:val="hy-AM"/>
        </w:rPr>
        <w:t>ՏԱՊ</w:t>
      </w:r>
      <w:r w:rsidRPr="00BB59DC">
        <w:rPr>
          <w:rFonts w:ascii="Arial Unicode" w:hAnsi="Arial Unicode"/>
          <w:sz w:val="24"/>
          <w:szCs w:val="24"/>
          <w:lang w:val="hy-AM"/>
        </w:rPr>
        <w:t xml:space="preserve"> – </w:t>
      </w:r>
      <w:r w:rsidRPr="00BB59DC">
        <w:rPr>
          <w:rFonts w:ascii="Arial Unicode" w:hAnsi="Arial Unicode" w:cs="Sylfaen"/>
          <w:sz w:val="24"/>
          <w:szCs w:val="24"/>
          <w:lang w:val="hy-AM"/>
        </w:rPr>
        <w:t>ի</w:t>
      </w:r>
      <w:r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sz w:val="24"/>
          <w:szCs w:val="24"/>
          <w:lang w:val="hy-AM"/>
        </w:rPr>
        <w:t>մշակման</w:t>
      </w:r>
      <w:r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sz w:val="24"/>
          <w:szCs w:val="24"/>
          <w:lang w:val="hy-AM"/>
        </w:rPr>
        <w:t>մեթոդական</w:t>
      </w:r>
      <w:r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sz w:val="24"/>
          <w:szCs w:val="24"/>
          <w:lang w:val="hy-AM"/>
        </w:rPr>
        <w:t>հիմք</w:t>
      </w:r>
      <w:r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sz w:val="24"/>
          <w:szCs w:val="24"/>
          <w:lang w:val="hy-AM"/>
        </w:rPr>
        <w:t>է</w:t>
      </w:r>
      <w:r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sz w:val="24"/>
          <w:szCs w:val="24"/>
          <w:lang w:val="hy-AM"/>
        </w:rPr>
        <w:t>հանդիսացել</w:t>
      </w:r>
      <w:r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sz w:val="24"/>
          <w:szCs w:val="24"/>
          <w:lang w:val="hy-AM"/>
        </w:rPr>
        <w:t>Գերմանիայի</w:t>
      </w:r>
      <w:r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sz w:val="24"/>
          <w:szCs w:val="24"/>
          <w:lang w:val="hy-AM"/>
        </w:rPr>
        <w:t>միջազգային</w:t>
      </w:r>
      <w:r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sz w:val="24"/>
          <w:szCs w:val="24"/>
          <w:lang w:val="hy-AM"/>
        </w:rPr>
        <w:t>համագործակցության</w:t>
      </w:r>
      <w:r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sz w:val="24"/>
          <w:szCs w:val="24"/>
          <w:lang w:val="hy-AM"/>
        </w:rPr>
        <w:t>ընկերության</w:t>
      </w:r>
      <w:r w:rsidRPr="00BB59DC">
        <w:rPr>
          <w:rFonts w:ascii="Arial Unicode" w:hAnsi="Arial Unicode"/>
          <w:sz w:val="24"/>
          <w:szCs w:val="24"/>
          <w:lang w:val="hy-AM"/>
        </w:rPr>
        <w:t xml:space="preserve"> (</w:t>
      </w:r>
      <w:r w:rsidRPr="00BB59DC">
        <w:rPr>
          <w:rFonts w:ascii="Arial Unicode" w:hAnsi="Arial Unicode" w:cs="Sylfaen"/>
          <w:sz w:val="24"/>
          <w:szCs w:val="24"/>
          <w:lang w:val="hy-AM"/>
        </w:rPr>
        <w:t>ԳՄՀ</w:t>
      </w:r>
      <w:r w:rsidR="00AC7B83" w:rsidRPr="00BB59DC">
        <w:rPr>
          <w:rFonts w:ascii="Arial Unicode" w:hAnsi="Arial Unicode" w:cs="Sylfaen"/>
          <w:sz w:val="24"/>
          <w:szCs w:val="24"/>
          <w:lang w:val="hy-AM"/>
        </w:rPr>
        <w:t>Ը</w:t>
      </w:r>
      <w:r w:rsidRPr="00BB59DC">
        <w:rPr>
          <w:rFonts w:ascii="Arial Unicode" w:hAnsi="Arial Unicode"/>
          <w:sz w:val="24"/>
          <w:szCs w:val="24"/>
          <w:lang w:val="hy-AM"/>
        </w:rPr>
        <w:t xml:space="preserve">) </w:t>
      </w:r>
      <w:r w:rsidRPr="00BB59DC">
        <w:rPr>
          <w:rFonts w:ascii="Arial Unicode" w:hAnsi="Arial Unicode" w:cs="Sylfaen"/>
          <w:sz w:val="24"/>
          <w:szCs w:val="24"/>
          <w:lang w:val="hy-AM"/>
        </w:rPr>
        <w:t>ֆինանսավորմամբ</w:t>
      </w:r>
      <w:r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Pr="00BB59DC">
        <w:rPr>
          <w:rFonts w:ascii="Arial Unicode" w:eastAsia="Times New Roman" w:hAnsi="Arial Unicode" w:cs="Times New Roman"/>
          <w:sz w:val="24"/>
          <w:szCs w:val="24"/>
          <w:lang w:val="hy-AM"/>
        </w:rPr>
        <w:t>«</w:t>
      </w:r>
      <w:r w:rsidRPr="00BB59DC">
        <w:rPr>
          <w:rFonts w:ascii="Arial Unicode" w:eastAsia="Times New Roman" w:hAnsi="Arial Unicode" w:cs="Sylfaen"/>
          <w:sz w:val="24"/>
          <w:szCs w:val="24"/>
          <w:lang w:val="hy-AM"/>
        </w:rPr>
        <w:t>Համայնքների</w:t>
      </w:r>
      <w:r w:rsidRPr="00BB59DC">
        <w:rPr>
          <w:rFonts w:ascii="Arial Unicode" w:eastAsia="Times New Roman" w:hAnsi="Arial Unicode" w:cs="Franklin Gothic Medium Cond"/>
          <w:sz w:val="24"/>
          <w:szCs w:val="24"/>
          <w:lang w:val="hy-AM"/>
        </w:rPr>
        <w:t xml:space="preserve"> </w:t>
      </w:r>
      <w:r w:rsidRPr="00BB59DC">
        <w:rPr>
          <w:rFonts w:ascii="Arial Unicode" w:eastAsia="Times New Roman" w:hAnsi="Arial Unicode" w:cs="Sylfaen"/>
          <w:sz w:val="24"/>
          <w:szCs w:val="24"/>
          <w:lang w:val="hy-AM"/>
        </w:rPr>
        <w:t>ֆինանսիստների</w:t>
      </w:r>
      <w:r w:rsidRPr="00BB59DC">
        <w:rPr>
          <w:rFonts w:ascii="Arial Unicode" w:eastAsia="Times New Roman" w:hAnsi="Arial Unicode" w:cs="Franklin Gothic Medium Cond"/>
          <w:sz w:val="24"/>
          <w:szCs w:val="24"/>
          <w:lang w:val="hy-AM"/>
        </w:rPr>
        <w:t xml:space="preserve"> </w:t>
      </w:r>
      <w:r w:rsidRPr="00BB59DC">
        <w:rPr>
          <w:rFonts w:ascii="Arial Unicode" w:eastAsia="Times New Roman" w:hAnsi="Arial Unicode" w:cs="Sylfaen"/>
          <w:sz w:val="24"/>
          <w:szCs w:val="24"/>
          <w:lang w:val="hy-AM"/>
        </w:rPr>
        <w:t>միավորում</w:t>
      </w:r>
      <w:r w:rsidRPr="00BB59DC">
        <w:rPr>
          <w:rFonts w:ascii="Arial Unicode" w:eastAsia="Times New Roman" w:hAnsi="Arial Unicode" w:cs="Franklin Gothic Medium Cond"/>
          <w:sz w:val="24"/>
          <w:szCs w:val="24"/>
          <w:lang w:val="hy-AM"/>
        </w:rPr>
        <w:t xml:space="preserve">» </w:t>
      </w:r>
      <w:r w:rsidRPr="00BB59DC">
        <w:rPr>
          <w:rFonts w:ascii="Arial Unicode" w:eastAsia="Times New Roman" w:hAnsi="Arial Unicode" w:cs="Sylfaen"/>
          <w:sz w:val="24"/>
          <w:szCs w:val="24"/>
          <w:lang w:val="hy-AM"/>
        </w:rPr>
        <w:t>ՀԿ</w:t>
      </w:r>
      <w:r w:rsidRPr="00BB59DC">
        <w:rPr>
          <w:rFonts w:ascii="Arial Unicode" w:eastAsia="Times New Roman" w:hAnsi="Arial Unicode" w:cs="Franklin Gothic Medium Cond"/>
          <w:sz w:val="24"/>
          <w:szCs w:val="24"/>
          <w:lang w:val="hy-AM"/>
        </w:rPr>
        <w:t>-</w:t>
      </w:r>
      <w:r w:rsidRPr="00BB59DC">
        <w:rPr>
          <w:rFonts w:ascii="Arial Unicode" w:eastAsia="Times New Roman" w:hAnsi="Arial Unicode" w:cs="Sylfaen"/>
          <w:sz w:val="24"/>
          <w:szCs w:val="24"/>
          <w:lang w:val="hy-AM"/>
        </w:rPr>
        <w:t>ի</w:t>
      </w:r>
      <w:r w:rsidRPr="00BB59DC">
        <w:rPr>
          <w:rFonts w:ascii="Arial Unicode" w:eastAsia="Times New Roman" w:hAnsi="Arial Unicode" w:cs="Franklin Gothic Medium Cond"/>
          <w:sz w:val="24"/>
          <w:szCs w:val="24"/>
          <w:lang w:val="hy-AM"/>
        </w:rPr>
        <w:t xml:space="preserve"> </w:t>
      </w:r>
      <w:r w:rsidRPr="00BB59DC">
        <w:rPr>
          <w:rFonts w:ascii="Arial Unicode" w:eastAsia="Times New Roman" w:hAnsi="Arial Unicode" w:cs="Sylfaen"/>
          <w:sz w:val="24"/>
          <w:szCs w:val="24"/>
          <w:lang w:val="hy-AM"/>
        </w:rPr>
        <w:t>փորձագետների</w:t>
      </w:r>
      <w:r w:rsidRPr="00BB59DC">
        <w:rPr>
          <w:rFonts w:ascii="Arial Unicode" w:eastAsia="Times New Roman" w:hAnsi="Arial Unicode" w:cs="Franklin Gothic Medium Cond"/>
          <w:sz w:val="24"/>
          <w:szCs w:val="24"/>
          <w:lang w:val="hy-AM"/>
        </w:rPr>
        <w:t xml:space="preserve"> </w:t>
      </w:r>
      <w:r w:rsidRPr="00BB59DC">
        <w:rPr>
          <w:rFonts w:ascii="Arial Unicode" w:eastAsia="Times New Roman" w:hAnsi="Arial Unicode" w:cs="Sylfaen"/>
          <w:sz w:val="24"/>
          <w:szCs w:val="24"/>
          <w:lang w:val="hy-AM"/>
        </w:rPr>
        <w:t>կողմից</w:t>
      </w:r>
      <w:r w:rsidRPr="00BB59DC">
        <w:rPr>
          <w:rFonts w:ascii="Arial Unicode" w:eastAsia="Times New Roman" w:hAnsi="Arial Unicode" w:cs="Franklin Gothic Medium Cond"/>
          <w:sz w:val="24"/>
          <w:szCs w:val="24"/>
          <w:lang w:val="hy-AM"/>
        </w:rPr>
        <w:t xml:space="preserve"> 2017 </w:t>
      </w:r>
      <w:r w:rsidRPr="00BB59DC">
        <w:rPr>
          <w:rFonts w:ascii="Arial Unicode" w:eastAsia="Times New Roman" w:hAnsi="Arial Unicode" w:cs="Sylfaen"/>
          <w:sz w:val="24"/>
          <w:szCs w:val="24"/>
          <w:lang w:val="hy-AM"/>
        </w:rPr>
        <w:t>թվականին</w:t>
      </w:r>
      <w:r w:rsidRPr="00BB59DC">
        <w:rPr>
          <w:rFonts w:ascii="Arial Unicode" w:eastAsia="Times New Roman" w:hAnsi="Arial Unicode" w:cs="Franklin Gothic Medium Cond"/>
          <w:sz w:val="24"/>
          <w:szCs w:val="24"/>
          <w:lang w:val="hy-AM"/>
        </w:rPr>
        <w:t xml:space="preserve"> </w:t>
      </w:r>
      <w:r w:rsidRPr="00BB59DC">
        <w:rPr>
          <w:rFonts w:ascii="Arial Unicode" w:eastAsia="Times New Roman" w:hAnsi="Arial Unicode" w:cs="Sylfaen"/>
          <w:sz w:val="24"/>
          <w:szCs w:val="24"/>
          <w:lang w:val="hy-AM"/>
        </w:rPr>
        <w:t>պատրաստված</w:t>
      </w:r>
      <w:r w:rsidRPr="00BB59DC">
        <w:rPr>
          <w:rFonts w:ascii="Arial Unicode" w:eastAsia="Times New Roman" w:hAnsi="Arial Unicode" w:cs="Franklin Gothic Medium Cond"/>
          <w:sz w:val="24"/>
          <w:szCs w:val="24"/>
          <w:lang w:val="hy-AM"/>
        </w:rPr>
        <w:t xml:space="preserve"> </w:t>
      </w:r>
      <w:r w:rsidRPr="00BB59DC">
        <w:rPr>
          <w:rFonts w:ascii="Arial Unicode" w:eastAsia="Times New Roman" w:hAnsi="Arial Unicode" w:cs="Times New Roman"/>
          <w:bCs/>
          <w:sz w:val="24"/>
          <w:szCs w:val="24"/>
          <w:lang w:val="hy-AM"/>
        </w:rPr>
        <w:t>«</w:t>
      </w:r>
      <w:r w:rsidRPr="00BB59DC">
        <w:rPr>
          <w:rFonts w:ascii="Arial Unicode" w:eastAsia="Times New Roman" w:hAnsi="Arial Unicode" w:cs="Sylfaen"/>
          <w:bCs/>
          <w:sz w:val="24"/>
          <w:szCs w:val="24"/>
          <w:lang w:val="hy-AM"/>
        </w:rPr>
        <w:t>Հ</w:t>
      </w:r>
      <w:r w:rsidRPr="00BB59DC">
        <w:rPr>
          <w:rFonts w:ascii="Arial Unicode" w:hAnsi="Arial Unicode" w:cs="Sylfaen"/>
          <w:sz w:val="24"/>
          <w:szCs w:val="24"/>
          <w:lang w:val="hy-AM"/>
        </w:rPr>
        <w:t>ամայնքի</w:t>
      </w:r>
      <w:r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sz w:val="24"/>
          <w:szCs w:val="24"/>
          <w:lang w:val="hy-AM"/>
        </w:rPr>
        <w:t>տարեկան</w:t>
      </w:r>
      <w:r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sz w:val="24"/>
          <w:szCs w:val="24"/>
          <w:lang w:val="hy-AM"/>
        </w:rPr>
        <w:t>աշխատանքային</w:t>
      </w:r>
      <w:r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sz w:val="24"/>
          <w:szCs w:val="24"/>
          <w:lang w:val="hy-AM"/>
        </w:rPr>
        <w:t>պլանի</w:t>
      </w:r>
      <w:r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sz w:val="24"/>
          <w:szCs w:val="24"/>
          <w:lang w:val="hy-AM"/>
        </w:rPr>
        <w:t>մշակման</w:t>
      </w:r>
      <w:r w:rsidRPr="00BB59DC">
        <w:rPr>
          <w:rFonts w:ascii="Arial Unicode" w:eastAsia="Times New Roman" w:hAnsi="Arial Unicode" w:cs="Times New Roman"/>
          <w:bCs/>
          <w:sz w:val="24"/>
          <w:szCs w:val="24"/>
          <w:lang w:val="hy-AM"/>
        </w:rPr>
        <w:t xml:space="preserve">» </w:t>
      </w:r>
      <w:r w:rsidRPr="00BB59DC">
        <w:rPr>
          <w:rFonts w:ascii="Arial Unicode" w:hAnsi="Arial Unicode" w:cs="Sylfaen"/>
          <w:sz w:val="24"/>
          <w:szCs w:val="24"/>
          <w:lang w:val="hy-AM"/>
        </w:rPr>
        <w:t>մեթոդական</w:t>
      </w:r>
      <w:r w:rsidRPr="00BB59DC">
        <w:rPr>
          <w:rFonts w:ascii="Arial Unicode" w:eastAsia="Times New Roman" w:hAnsi="Arial Unicode" w:cs="Times New Roman"/>
          <w:bCs/>
          <w:sz w:val="24"/>
          <w:szCs w:val="24"/>
          <w:lang w:val="hy-AM"/>
        </w:rPr>
        <w:t xml:space="preserve"> </w:t>
      </w:r>
      <w:r w:rsidRPr="00BB59DC">
        <w:rPr>
          <w:rFonts w:ascii="Arial Unicode" w:eastAsia="Times New Roman" w:hAnsi="Arial Unicode" w:cs="Sylfaen"/>
          <w:bCs/>
          <w:sz w:val="24"/>
          <w:szCs w:val="24"/>
          <w:lang w:val="hy-AM"/>
        </w:rPr>
        <w:t>ուղեցույցը</w:t>
      </w:r>
      <w:r w:rsidRPr="00BB59DC">
        <w:rPr>
          <w:rFonts w:ascii="Arial Unicode" w:eastAsia="Times New Roman" w:hAnsi="Arial Unicode" w:cs="Franklin Gothic Medium Cond"/>
          <w:bCs/>
          <w:sz w:val="24"/>
          <w:szCs w:val="24"/>
          <w:lang w:val="hy-AM"/>
        </w:rPr>
        <w:t>:</w:t>
      </w:r>
    </w:p>
    <w:p w:rsidR="0086624C" w:rsidRPr="00BB59DC" w:rsidRDefault="0086624C" w:rsidP="0082371C">
      <w:pPr>
        <w:spacing w:after="0" w:line="20" w:lineRule="atLeast"/>
        <w:ind w:firstLine="360"/>
        <w:jc w:val="both"/>
        <w:rPr>
          <w:rFonts w:ascii="Arial Unicode" w:hAnsi="Arial Unicode"/>
          <w:color w:val="FF0000"/>
          <w:sz w:val="24"/>
          <w:szCs w:val="24"/>
          <w:lang w:val="hy-AM"/>
        </w:rPr>
      </w:pP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ՏԱՊ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-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ը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բաղկացած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է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5 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բաժիններից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, 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1-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ին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բաժնում</w:t>
      </w:r>
      <w:r w:rsidR="00414449" w:rsidRPr="00414449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 xml:space="preserve">  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ներկայացված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են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>`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համայնքի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տեսլականը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,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համայնքի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կայուն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զարգացման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ցուցանիշները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(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Աղյուսակ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1),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ոլորտային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նպատակները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(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Աղյուսակ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2):</w:t>
      </w:r>
    </w:p>
    <w:p w:rsidR="0086624C" w:rsidRPr="00BB59DC" w:rsidRDefault="0086624C" w:rsidP="0082371C">
      <w:pPr>
        <w:spacing w:after="0" w:line="240" w:lineRule="auto"/>
        <w:ind w:firstLine="360"/>
        <w:jc w:val="both"/>
        <w:rPr>
          <w:rFonts w:ascii="Arial Unicode" w:hAnsi="Arial Unicode"/>
          <w:color w:val="000000" w:themeColor="text1"/>
          <w:sz w:val="24"/>
          <w:szCs w:val="24"/>
          <w:lang w:val="hy-AM"/>
        </w:rPr>
      </w:pP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ՏԱՊ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-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ի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2-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րդ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բաժնում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բերված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AC7B83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են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համայնքի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20</w:t>
      </w:r>
      <w:r w:rsidR="005D5AF2">
        <w:rPr>
          <w:rFonts w:ascii="Arial Unicode" w:hAnsi="Arial Unicode"/>
          <w:color w:val="000000" w:themeColor="text1"/>
          <w:sz w:val="24"/>
          <w:szCs w:val="24"/>
          <w:lang w:val="hy-AM"/>
        </w:rPr>
        <w:t>23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թվականի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համապատասխան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ֆինանսական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միջոցներով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ապահովված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ծրագրերը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(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Աղյուսակ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3)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և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այդ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ծրագրերի</w:t>
      </w:r>
      <w:r w:rsidRPr="00BB59DC">
        <w:rPr>
          <w:rFonts w:ascii="Arial Unicode" w:hAnsi="Arial Unicode" w:cs="Arial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տրամաբանական</w:t>
      </w:r>
      <w:r w:rsidRPr="00BB59DC">
        <w:rPr>
          <w:rFonts w:ascii="Arial Unicode" w:hAnsi="Arial Unicode" w:cs="Arial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հենքերը՝ըստ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համայնքի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ղեկավարի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լիազորությունների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ոլորտների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(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Աղյուսակ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5)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,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ինչպես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նաև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այն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ծրագրերը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,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որոնք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դեռևս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ապահովված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չեն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համապատասխան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ֆինանսական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միջոցներով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(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Աղյուսակ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4)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>:</w:t>
      </w:r>
    </w:p>
    <w:p w:rsidR="0086624C" w:rsidRPr="00BB59DC" w:rsidRDefault="0086624C" w:rsidP="0082371C">
      <w:pPr>
        <w:spacing w:after="0" w:line="240" w:lineRule="auto"/>
        <w:ind w:firstLine="360"/>
        <w:jc w:val="both"/>
        <w:rPr>
          <w:rFonts w:ascii="Arial Unicode" w:hAnsi="Arial Unicode"/>
          <w:color w:val="000000" w:themeColor="text1"/>
          <w:sz w:val="24"/>
          <w:szCs w:val="24"/>
          <w:lang w:val="hy-AM"/>
        </w:rPr>
      </w:pP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ՏԱՊ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-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ի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3-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րդ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բաժնում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ներկայացված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է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`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համայնքի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սեփականություն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հանդիսացող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գույքի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կառավարման</w:t>
      </w:r>
      <w:r w:rsidR="005D5AF2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2023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թվականի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ծրագիրը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(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Աղյուսակ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6)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>:</w:t>
      </w:r>
    </w:p>
    <w:p w:rsidR="0086624C" w:rsidRPr="00BB59DC" w:rsidRDefault="0086624C" w:rsidP="0082371C">
      <w:pPr>
        <w:spacing w:after="0" w:line="240" w:lineRule="auto"/>
        <w:ind w:firstLine="360"/>
        <w:jc w:val="both"/>
        <w:rPr>
          <w:rFonts w:ascii="Arial Unicode" w:hAnsi="Arial Unicode"/>
          <w:color w:val="000000" w:themeColor="text1"/>
          <w:sz w:val="24"/>
          <w:szCs w:val="24"/>
          <w:lang w:val="hy-AM"/>
        </w:rPr>
      </w:pP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ՏԱՊ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-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ի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4-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րդ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բաժնում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բերված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է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ՏԱՊ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>-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ի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ֆինանսավորման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պլանը՝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ըստ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համայնքի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ղեկավարի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լիազորությունների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ոլորտների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(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Աղյուսակ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7)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>:</w:t>
      </w:r>
    </w:p>
    <w:p w:rsidR="0086624C" w:rsidRPr="00BB59DC" w:rsidRDefault="0086624C" w:rsidP="0049763F">
      <w:pPr>
        <w:spacing w:after="0" w:line="240" w:lineRule="auto"/>
        <w:ind w:firstLine="360"/>
        <w:jc w:val="both"/>
        <w:rPr>
          <w:rFonts w:ascii="Arial Unicode" w:hAnsi="Arial Unicode" w:cs="Arial"/>
          <w:color w:val="000000" w:themeColor="text1"/>
          <w:sz w:val="24"/>
          <w:szCs w:val="24"/>
          <w:lang w:val="hy-AM"/>
        </w:rPr>
      </w:pP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ՏԱՊ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-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ի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5-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րդ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բաժնում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(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Աղյուսակ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8)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ներկայացված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է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`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տեղեկատվություն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ՏԱՊ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>-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ում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ներառված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յուրաքանչյուր</w:t>
      </w:r>
      <w:r w:rsidR="00D10841" w:rsidRPr="00D10841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ոլորտային</w:t>
      </w:r>
      <w:r w:rsidR="00D10841" w:rsidRPr="00D10841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ծրագրի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D10841" w:rsidRPr="00D10841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իրականացման</w:t>
      </w:r>
      <w:r w:rsidR="00D10841" w:rsidRPr="00D10841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արդյունքային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ցուցանիշների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մոնիթորինգի</w:t>
      </w:r>
      <w:r w:rsidR="00D10841" w:rsidRPr="00D10841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և</w:t>
      </w:r>
      <w:r w:rsidR="00D10841" w:rsidRPr="00D10841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գնահատման</w:t>
      </w:r>
      <w:r w:rsidR="00D10841" w:rsidRPr="00D10841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վերաբերյալ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: </w:t>
      </w:r>
    </w:p>
    <w:p w:rsidR="004B1818" w:rsidRPr="00BB59DC" w:rsidRDefault="004B1818" w:rsidP="0049763F">
      <w:pPr>
        <w:spacing w:after="0" w:line="240" w:lineRule="auto"/>
        <w:rPr>
          <w:rFonts w:ascii="Arial Unicode" w:hAnsi="Arial Unicode"/>
          <w:color w:val="000000" w:themeColor="text1"/>
          <w:sz w:val="24"/>
          <w:szCs w:val="24"/>
          <w:lang w:val="hy-AM"/>
        </w:rPr>
      </w:pPr>
    </w:p>
    <w:p w:rsidR="004B1818" w:rsidRPr="00BB59DC" w:rsidRDefault="004B1818" w:rsidP="001954A6">
      <w:pPr>
        <w:pStyle w:val="Heading1"/>
        <w:numPr>
          <w:ilvl w:val="0"/>
          <w:numId w:val="14"/>
        </w:numPr>
        <w:spacing w:before="0" w:line="240" w:lineRule="auto"/>
        <w:ind w:left="0"/>
        <w:jc w:val="center"/>
        <w:rPr>
          <w:rFonts w:ascii="Arial Unicode" w:hAnsi="Arial Unicode" w:cs="Arial"/>
          <w:b/>
          <w:sz w:val="24"/>
          <w:szCs w:val="24"/>
        </w:rPr>
      </w:pPr>
      <w:bookmarkStart w:id="2" w:name="_Toc492216764"/>
      <w:r w:rsidRPr="00BB59DC">
        <w:rPr>
          <w:rFonts w:ascii="Arial Unicode" w:hAnsi="Arial Unicode" w:cs="Sylfaen"/>
          <w:b/>
          <w:sz w:val="24"/>
          <w:szCs w:val="24"/>
          <w:lang w:val="hy-AM"/>
        </w:rPr>
        <w:t>Համայնքի</w:t>
      </w:r>
      <w:r w:rsidRPr="00BB59DC">
        <w:rPr>
          <w:rFonts w:ascii="Arial Unicode" w:hAnsi="Arial Unicode" w:cs="Arial"/>
          <w:b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b/>
          <w:sz w:val="24"/>
          <w:szCs w:val="24"/>
          <w:lang w:val="hy-AM"/>
        </w:rPr>
        <w:t>տեսլականը</w:t>
      </w:r>
      <w:r w:rsidRPr="00BB59DC">
        <w:rPr>
          <w:rFonts w:ascii="Arial Unicode" w:hAnsi="Arial Unicode" w:cs="Arial"/>
          <w:b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b/>
          <w:sz w:val="24"/>
          <w:szCs w:val="24"/>
          <w:lang w:val="hy-AM"/>
        </w:rPr>
        <w:t>և</w:t>
      </w:r>
      <w:r w:rsidRPr="00BB59DC">
        <w:rPr>
          <w:rFonts w:ascii="Arial Unicode" w:hAnsi="Arial Unicode" w:cs="Arial"/>
          <w:b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b/>
          <w:sz w:val="24"/>
          <w:szCs w:val="24"/>
          <w:lang w:val="hy-AM"/>
        </w:rPr>
        <w:t>ոլորտային</w:t>
      </w:r>
      <w:r w:rsidRPr="00BB59DC">
        <w:rPr>
          <w:rFonts w:ascii="Arial Unicode" w:hAnsi="Arial Unicode" w:cs="Arial"/>
          <w:b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b/>
          <w:sz w:val="24"/>
          <w:szCs w:val="24"/>
          <w:lang w:val="hy-AM"/>
        </w:rPr>
        <w:t>նպատակները</w:t>
      </w:r>
      <w:bookmarkEnd w:id="2"/>
    </w:p>
    <w:p w:rsidR="00A661ED" w:rsidRPr="00BB59DC" w:rsidRDefault="00A661ED" w:rsidP="0049763F">
      <w:pPr>
        <w:spacing w:after="0" w:line="240" w:lineRule="auto"/>
        <w:jc w:val="both"/>
        <w:rPr>
          <w:rFonts w:ascii="Arial Unicode" w:hAnsi="Arial Unicode"/>
          <w:b/>
          <w:color w:val="000000" w:themeColor="text1"/>
          <w:sz w:val="24"/>
          <w:szCs w:val="24"/>
        </w:rPr>
      </w:pPr>
    </w:p>
    <w:p w:rsidR="004B1818" w:rsidRPr="00BB59DC" w:rsidRDefault="004B1818" w:rsidP="0049763F">
      <w:pPr>
        <w:spacing w:after="0" w:line="240" w:lineRule="auto"/>
        <w:jc w:val="both"/>
        <w:rPr>
          <w:rFonts w:ascii="Arial Unicode" w:hAnsi="Arial Unicode"/>
          <w:b/>
          <w:color w:val="000000" w:themeColor="text1"/>
          <w:sz w:val="24"/>
          <w:szCs w:val="24"/>
        </w:rPr>
      </w:pP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Համայնքի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տեսլականը՝</w:t>
      </w:r>
    </w:p>
    <w:p w:rsidR="00944A08" w:rsidRPr="00BB59DC" w:rsidRDefault="00D10841" w:rsidP="0049763F">
      <w:pPr>
        <w:spacing w:after="0"/>
        <w:jc w:val="both"/>
        <w:rPr>
          <w:rFonts w:ascii="Arial Unicode" w:hAnsi="Arial Unicode" w:cs="Arial Armenian"/>
          <w:b/>
          <w:iCs/>
          <w:color w:val="000000" w:themeColor="text1"/>
          <w:sz w:val="24"/>
          <w:szCs w:val="24"/>
          <w:lang w:val="hy-AM"/>
        </w:rPr>
      </w:pPr>
      <w:r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ru-RU"/>
        </w:rPr>
        <w:t>Ծաղկահովիտ</w:t>
      </w:r>
      <w:r w:rsidRPr="00D10841">
        <w:rPr>
          <w:rFonts w:ascii="Arial Unicode" w:hAnsi="Arial Unicode" w:cs="Sylfaen"/>
          <w:b/>
          <w:iCs/>
          <w:color w:val="000000" w:themeColor="text1"/>
          <w:sz w:val="24"/>
          <w:szCs w:val="24"/>
        </w:rPr>
        <w:t xml:space="preserve">  </w:t>
      </w:r>
      <w:r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ru-RU"/>
        </w:rPr>
        <w:t>համայնքը</w:t>
      </w:r>
      <w:r w:rsidRPr="00D10841">
        <w:rPr>
          <w:rFonts w:ascii="Arial Unicode" w:hAnsi="Arial Unicode" w:cs="Sylfaen"/>
          <w:b/>
          <w:iCs/>
          <w:color w:val="000000" w:themeColor="text1"/>
          <w:sz w:val="24"/>
          <w:szCs w:val="24"/>
        </w:rPr>
        <w:t xml:space="preserve"> </w:t>
      </w:r>
      <w:r w:rsidR="00C80F85" w:rsidRPr="00BB59DC">
        <w:rPr>
          <w:rFonts w:ascii="Arial Unicode" w:hAnsi="Arial Unicode" w:cs="Arial Armenia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C80F85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միջազգային</w:t>
      </w:r>
      <w:r w:rsidR="00C80F85" w:rsidRPr="00BB59DC">
        <w:rPr>
          <w:rFonts w:ascii="Arial Unicode" w:hAnsi="Arial Unicode" w:cs="Arial Armenia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C80F85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տուրիզմի</w:t>
      </w:r>
      <w:r w:rsidR="00C80F85" w:rsidRPr="00BB59DC">
        <w:rPr>
          <w:rFonts w:ascii="Arial Unicode" w:hAnsi="Arial Unicode" w:cs="Arial Armenia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C80F85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և</w:t>
      </w:r>
      <w:r w:rsidR="00C80F85" w:rsidRPr="00BB59DC">
        <w:rPr>
          <w:rFonts w:ascii="Arial Unicode" w:hAnsi="Arial Unicode" w:cs="Arial Armenia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C80F85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էկոտուրիզմի</w:t>
      </w:r>
      <w:r w:rsidR="00C80F85" w:rsidRPr="00BB59DC">
        <w:rPr>
          <w:rFonts w:ascii="Arial Unicode" w:hAnsi="Arial Unicode" w:cs="Arial Armenia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C80F85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զարգ</w:t>
      </w:r>
      <w:r w:rsidR="0038392C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ա</w:t>
      </w:r>
      <w:r w:rsidR="00C80F85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ցման</w:t>
      </w:r>
      <w:r w:rsidR="00C80F85" w:rsidRPr="00BB59DC">
        <w:rPr>
          <w:rFonts w:ascii="Arial Unicode" w:hAnsi="Arial Unicode" w:cs="Arial Armenia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C80F85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կենտրոն</w:t>
      </w:r>
      <w:r w:rsidR="007709C4" w:rsidRPr="00BB59DC">
        <w:rPr>
          <w:rFonts w:ascii="Arial Unicode" w:hAnsi="Arial Unicode" w:cs="Arial Armenia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7709C4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է</w:t>
      </w:r>
      <w:r w:rsidR="007709C4" w:rsidRPr="00BB59DC">
        <w:rPr>
          <w:rFonts w:ascii="Arial Unicode" w:hAnsi="Arial Unicode" w:cs="Arial Armenian"/>
          <w:b/>
          <w:iCs/>
          <w:color w:val="000000" w:themeColor="text1"/>
          <w:sz w:val="24"/>
          <w:szCs w:val="24"/>
          <w:lang w:val="hy-AM"/>
        </w:rPr>
        <w:t>,</w:t>
      </w:r>
      <w:r w:rsidR="00C80F85" w:rsidRPr="00BB59DC">
        <w:rPr>
          <w:rFonts w:ascii="Arial Unicode" w:hAnsi="Arial Unicode" w:cs="Arial Armenia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C80F85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բարձր</w:t>
      </w:r>
      <w:r w:rsidR="00C80F85" w:rsidRPr="00BB59DC">
        <w:rPr>
          <w:rFonts w:ascii="Arial Unicode" w:hAnsi="Arial Unicode" w:cs="Arial Armenia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C80F85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կենսամակարդակ</w:t>
      </w:r>
      <w:r w:rsidR="00944A08" w:rsidRPr="00BB59DC">
        <w:rPr>
          <w:rFonts w:ascii="Arial Unicode" w:hAnsi="Arial Unicode" w:cs="Arial Armenia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և</w:t>
      </w:r>
      <w:r w:rsidR="00944A08" w:rsidRPr="00BB59DC">
        <w:rPr>
          <w:rFonts w:ascii="Arial Unicode" w:hAnsi="Arial Unicode" w:cs="Arial Armenia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զբաղվածություն</w:t>
      </w:r>
      <w:r w:rsidR="00944A08" w:rsidRPr="00BB59DC">
        <w:rPr>
          <w:rFonts w:ascii="Arial Unicode" w:hAnsi="Arial Unicode" w:cs="Arial Armenia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ունեցող</w:t>
      </w:r>
      <w:r w:rsidR="00944A08" w:rsidRPr="00BB59DC">
        <w:rPr>
          <w:rFonts w:ascii="Arial Unicode" w:hAnsi="Arial Unicode" w:cs="Arial Armenia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բնակչությամբ</w:t>
      </w:r>
      <w:r w:rsidR="00C80F85" w:rsidRPr="00BB59DC">
        <w:rPr>
          <w:rFonts w:ascii="Arial Unicode" w:hAnsi="Arial Unicode" w:cs="Arial Armenian"/>
          <w:b/>
          <w:iCs/>
          <w:color w:val="000000" w:themeColor="text1"/>
          <w:sz w:val="24"/>
          <w:szCs w:val="24"/>
          <w:lang w:val="hy-AM"/>
        </w:rPr>
        <w:t xml:space="preserve">: </w:t>
      </w:r>
      <w:r w:rsidR="00944A08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Համայնքը</w:t>
      </w:r>
      <w:r w:rsidR="00944A08" w:rsidRPr="00BB59DC">
        <w:rPr>
          <w:rFonts w:ascii="Arial Unicode" w:hAnsi="Arial Unicode" w:cs="Arial Armenia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տարածաշրջանային</w:t>
      </w:r>
      <w:r w:rsidR="00944A08" w:rsidRPr="00BB59DC">
        <w:rPr>
          <w:rFonts w:ascii="Arial Unicode" w:hAnsi="Arial Unicode" w:cs="Arial Armenian"/>
          <w:b/>
          <w:iCs/>
          <w:color w:val="000000" w:themeColor="text1"/>
          <w:sz w:val="24"/>
          <w:szCs w:val="24"/>
          <w:lang w:val="hy-AM"/>
        </w:rPr>
        <w:t xml:space="preserve">  </w:t>
      </w:r>
      <w:r w:rsidR="00944A08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կենտրոն</w:t>
      </w:r>
      <w:r w:rsidR="00944A08" w:rsidRPr="00BB59DC">
        <w:rPr>
          <w:rFonts w:ascii="Arial Unicode" w:hAnsi="Arial Unicode" w:cs="Arial Armenian"/>
          <w:b/>
          <w:iCs/>
          <w:color w:val="000000" w:themeColor="text1"/>
          <w:sz w:val="24"/>
          <w:szCs w:val="24"/>
          <w:lang w:val="hy-AM"/>
        </w:rPr>
        <w:t xml:space="preserve">  </w:t>
      </w:r>
      <w:r w:rsidR="00944A08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է</w:t>
      </w:r>
      <w:r w:rsidR="00944A08" w:rsidRPr="00BB59DC">
        <w:rPr>
          <w:rFonts w:ascii="Arial Unicode" w:hAnsi="Arial Unicode" w:cs="Arial Armenian"/>
          <w:b/>
          <w:iCs/>
          <w:color w:val="000000" w:themeColor="text1"/>
          <w:sz w:val="24"/>
          <w:szCs w:val="24"/>
          <w:lang w:val="hy-AM"/>
        </w:rPr>
        <w:t xml:space="preserve">, </w:t>
      </w:r>
      <w:r w:rsidR="00944A08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որտեղ</w:t>
      </w:r>
      <w:r w:rsidR="00944A08" w:rsidRPr="00BB59DC">
        <w:rPr>
          <w:rFonts w:ascii="Arial Unicode" w:hAnsi="Arial Unicode" w:cs="Arial Armenia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մատուցվում</w:t>
      </w:r>
      <w:r w:rsidR="00944A08" w:rsidRPr="00BB59DC">
        <w:rPr>
          <w:rFonts w:ascii="Arial Unicode" w:hAnsi="Arial Unicode" w:cs="Arial Armenia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են</w:t>
      </w:r>
      <w:r w:rsidR="00944A08" w:rsidRPr="00BB59DC">
        <w:rPr>
          <w:rFonts w:ascii="Arial Unicode" w:hAnsi="Arial Unicode" w:cs="Arial Armenian"/>
          <w:b/>
          <w:iCs/>
          <w:color w:val="000000" w:themeColor="text1"/>
          <w:sz w:val="24"/>
          <w:szCs w:val="24"/>
          <w:lang w:val="hy-AM"/>
        </w:rPr>
        <w:t xml:space="preserve">  </w:t>
      </w:r>
      <w:r w:rsidR="00944A08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հանրային</w:t>
      </w:r>
      <w:r w:rsidR="00944A08" w:rsidRPr="00BB59DC">
        <w:rPr>
          <w:rFonts w:ascii="Arial Unicode" w:hAnsi="Arial Unicode" w:cs="Arial Armenian"/>
          <w:b/>
          <w:iCs/>
          <w:color w:val="000000" w:themeColor="text1"/>
          <w:sz w:val="24"/>
          <w:szCs w:val="24"/>
          <w:lang w:val="hy-AM"/>
        </w:rPr>
        <w:t xml:space="preserve">  </w:t>
      </w:r>
      <w:r w:rsidR="00C80F85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որակյալ</w:t>
      </w:r>
      <w:r w:rsidR="00C80F85" w:rsidRPr="00BB59DC">
        <w:rPr>
          <w:rFonts w:ascii="Arial Unicode" w:hAnsi="Arial Unicode" w:cs="Arial Armenia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C80F85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ծառայություններ</w:t>
      </w:r>
      <w:r w:rsidR="00C80F85" w:rsidRPr="00BB59DC">
        <w:rPr>
          <w:rFonts w:ascii="Arial Unicode" w:hAnsi="Arial Unicode" w:cs="Arial Armenian"/>
          <w:b/>
          <w:iCs/>
          <w:color w:val="000000" w:themeColor="text1"/>
          <w:sz w:val="24"/>
          <w:szCs w:val="24"/>
          <w:lang w:val="hy-AM"/>
        </w:rPr>
        <w:t xml:space="preserve">: </w:t>
      </w:r>
    </w:p>
    <w:p w:rsidR="00944A08" w:rsidRPr="00BB59DC" w:rsidRDefault="00043DF1" w:rsidP="0049763F">
      <w:pPr>
        <w:spacing w:after="0" w:line="20" w:lineRule="atLeast"/>
        <w:ind w:firstLine="426"/>
        <w:jc w:val="both"/>
        <w:rPr>
          <w:rFonts w:ascii="Arial Unicode" w:hAnsi="Arial Unicode"/>
          <w:sz w:val="24"/>
          <w:szCs w:val="24"/>
          <w:lang w:val="hy-AM"/>
        </w:rPr>
      </w:pP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Ստորև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 w:eastAsia="ru-RU"/>
        </w:rPr>
        <w:t>ներկայացված են հ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ամայնքի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կայուն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զարգացման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ցուցանիշները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>: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Ցուցանիշի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ելակետային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արժեքը՝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համապատասխան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ցուցանիշի</w:t>
      </w:r>
      <w:r w:rsidR="00D10841">
        <w:rPr>
          <w:rFonts w:ascii="Arial Unicode" w:hAnsi="Arial Unicode"/>
          <w:sz w:val="24"/>
          <w:szCs w:val="24"/>
          <w:lang w:val="hy-AM"/>
        </w:rPr>
        <w:t xml:space="preserve"> 20</w:t>
      </w:r>
      <w:r w:rsidR="005D5AF2">
        <w:rPr>
          <w:rFonts w:ascii="Arial Unicode" w:hAnsi="Arial Unicode"/>
          <w:sz w:val="24"/>
          <w:szCs w:val="24"/>
          <w:lang w:val="hy-AM"/>
        </w:rPr>
        <w:t>22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թվականի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դեկտեմբերի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D10841" w:rsidRPr="00D10841">
        <w:rPr>
          <w:rFonts w:ascii="Arial Unicode" w:hAnsi="Arial Unicode"/>
          <w:sz w:val="24"/>
          <w:szCs w:val="24"/>
          <w:lang w:val="hy-AM"/>
        </w:rPr>
        <w:t>3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>1-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ի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դրությամբ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ֆիքսված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արժեքին</w:t>
      </w:r>
      <w:r w:rsidR="00D10841">
        <w:rPr>
          <w:rFonts w:ascii="Arial Unicode" w:hAnsi="Arial Unicode"/>
          <w:sz w:val="24"/>
          <w:szCs w:val="24"/>
          <w:lang w:val="hy-AM"/>
        </w:rPr>
        <w:t xml:space="preserve"> 20</w:t>
      </w:r>
      <w:r w:rsidR="005D5AF2">
        <w:rPr>
          <w:rFonts w:ascii="Arial Unicode" w:hAnsi="Arial Unicode"/>
          <w:sz w:val="24"/>
          <w:szCs w:val="24"/>
          <w:lang w:val="hy-AM"/>
        </w:rPr>
        <w:t>23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թվականի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դեկտեմբեր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ամսին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կանխատեսվող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ցուցանիշի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ավելացումն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է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,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հաշվի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առնելով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համայնքում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առկա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զարգացումները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և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միտումները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,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ինչպես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նաև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նախորդ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տարիների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փորձը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: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Ցուցանիշի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թիրախային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արժեքը՝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համապատասխան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ցուցանիշի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պլանավորվող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արժեքն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է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,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այսինքն՝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այն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արժեքը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,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որին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կհասնի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համայնքը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20</w:t>
      </w:r>
      <w:r w:rsidR="005D5AF2">
        <w:rPr>
          <w:rFonts w:ascii="Arial Unicode" w:hAnsi="Arial Unicode"/>
          <w:sz w:val="24"/>
          <w:szCs w:val="24"/>
          <w:lang w:val="hy-AM"/>
        </w:rPr>
        <w:t>23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թվականին</w:t>
      </w:r>
      <w:r w:rsidR="00D10841" w:rsidRPr="00D10841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ՏԱՊ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>-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ը</w:t>
      </w:r>
      <w:r w:rsidR="00D10841" w:rsidRPr="00D10841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հաջողությամբ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D10841" w:rsidRPr="00D10841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իրականացնելու</w:t>
      </w:r>
      <w:r w:rsidR="00D10841" w:rsidRPr="00D10841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դեպքում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>:</w:t>
      </w:r>
    </w:p>
    <w:p w:rsidR="002874A4" w:rsidRPr="00414449" w:rsidRDefault="002874A4" w:rsidP="004B1818">
      <w:pPr>
        <w:spacing w:after="0" w:line="20" w:lineRule="atLeast"/>
        <w:jc w:val="both"/>
        <w:rPr>
          <w:rFonts w:ascii="Arial Unicode" w:hAnsi="Arial Unicode" w:cs="Sylfaen"/>
          <w:b/>
          <w:color w:val="000000" w:themeColor="text1"/>
          <w:lang w:val="hy-AM"/>
        </w:rPr>
      </w:pPr>
    </w:p>
    <w:p w:rsidR="002874A4" w:rsidRPr="00414449" w:rsidRDefault="002874A4" w:rsidP="004B1818">
      <w:pPr>
        <w:spacing w:after="0" w:line="20" w:lineRule="atLeast"/>
        <w:jc w:val="both"/>
        <w:rPr>
          <w:rFonts w:ascii="Arial Unicode" w:hAnsi="Arial Unicode" w:cs="Sylfaen"/>
          <w:b/>
          <w:color w:val="000000" w:themeColor="text1"/>
          <w:lang w:val="hy-AM"/>
        </w:rPr>
      </w:pPr>
    </w:p>
    <w:p w:rsidR="002874A4" w:rsidRPr="00414449" w:rsidRDefault="002874A4" w:rsidP="004B1818">
      <w:pPr>
        <w:spacing w:after="0" w:line="20" w:lineRule="atLeast"/>
        <w:jc w:val="both"/>
        <w:rPr>
          <w:rFonts w:ascii="Arial Unicode" w:hAnsi="Arial Unicode" w:cs="Sylfaen"/>
          <w:b/>
          <w:color w:val="000000" w:themeColor="text1"/>
          <w:lang w:val="hy-AM"/>
        </w:rPr>
      </w:pPr>
    </w:p>
    <w:p w:rsidR="004B1818" w:rsidRPr="00BB59DC" w:rsidRDefault="004B1818" w:rsidP="004B1818">
      <w:pPr>
        <w:spacing w:after="0" w:line="20" w:lineRule="atLeast"/>
        <w:jc w:val="both"/>
        <w:rPr>
          <w:rFonts w:ascii="Arial Unicode" w:hAnsi="Arial Unicode"/>
          <w:b/>
          <w:color w:val="000000" w:themeColor="text1"/>
          <w:lang w:val="hy-AM"/>
        </w:rPr>
      </w:pPr>
      <w:r w:rsidRPr="00BB59DC">
        <w:rPr>
          <w:rFonts w:ascii="Arial Unicode" w:hAnsi="Arial Unicode" w:cs="Sylfaen"/>
          <w:b/>
          <w:color w:val="000000" w:themeColor="text1"/>
          <w:lang w:val="hy-AM"/>
        </w:rPr>
        <w:t>Աղյուսակ</w:t>
      </w:r>
      <w:r w:rsidRPr="00BB59DC">
        <w:rPr>
          <w:rFonts w:ascii="Arial Unicode" w:hAnsi="Arial Unicode"/>
          <w:b/>
          <w:color w:val="000000" w:themeColor="text1"/>
          <w:lang w:val="hy-AM"/>
        </w:rPr>
        <w:t xml:space="preserve"> 1. </w:t>
      </w:r>
      <w:r w:rsidRPr="00BB59DC">
        <w:rPr>
          <w:rFonts w:ascii="Arial Unicode" w:hAnsi="Arial Unicode" w:cs="Sylfaen"/>
          <w:b/>
          <w:color w:val="000000" w:themeColor="text1"/>
          <w:lang w:val="hy-AM"/>
        </w:rPr>
        <w:t>Համայնքի</w:t>
      </w:r>
      <w:r w:rsidRPr="00BB59DC">
        <w:rPr>
          <w:rFonts w:ascii="Arial Unicode" w:hAnsi="Arial Unicode"/>
          <w:b/>
          <w:color w:val="000000" w:themeColor="text1"/>
          <w:lang w:val="hy-AM"/>
        </w:rPr>
        <w:t xml:space="preserve"> </w:t>
      </w:r>
      <w:r w:rsidRPr="00BB59DC">
        <w:rPr>
          <w:rFonts w:ascii="Arial Unicode" w:hAnsi="Arial Unicode" w:cs="Sylfaen"/>
          <w:b/>
          <w:color w:val="000000" w:themeColor="text1"/>
          <w:lang w:val="hy-AM"/>
        </w:rPr>
        <w:t>կայուն</w:t>
      </w:r>
      <w:r w:rsidRPr="00BB59DC">
        <w:rPr>
          <w:rFonts w:ascii="Arial Unicode" w:hAnsi="Arial Unicode"/>
          <w:b/>
          <w:color w:val="000000" w:themeColor="text1"/>
          <w:lang w:val="hy-AM"/>
        </w:rPr>
        <w:t xml:space="preserve"> </w:t>
      </w:r>
      <w:r w:rsidRPr="00BB59DC">
        <w:rPr>
          <w:rFonts w:ascii="Arial Unicode" w:hAnsi="Arial Unicode" w:cs="Sylfaen"/>
          <w:b/>
          <w:color w:val="000000" w:themeColor="text1"/>
          <w:lang w:val="hy-AM"/>
        </w:rPr>
        <w:t>զարգացման</w:t>
      </w:r>
      <w:r w:rsidRPr="00BB59DC">
        <w:rPr>
          <w:rFonts w:ascii="Arial Unicode" w:hAnsi="Arial Unicode"/>
          <w:b/>
          <w:color w:val="000000" w:themeColor="text1"/>
          <w:lang w:val="hy-AM"/>
        </w:rPr>
        <w:t xml:space="preserve"> </w:t>
      </w:r>
      <w:r w:rsidRPr="00BB59DC">
        <w:rPr>
          <w:rFonts w:ascii="Arial Unicode" w:hAnsi="Arial Unicode" w:cs="Sylfaen"/>
          <w:b/>
          <w:color w:val="000000" w:themeColor="text1"/>
          <w:lang w:val="hy-AM"/>
        </w:rPr>
        <w:t>ցուցանիշները</w:t>
      </w:r>
    </w:p>
    <w:p w:rsidR="004B1818" w:rsidRPr="00BB59DC" w:rsidRDefault="004B1818" w:rsidP="004B1818">
      <w:pPr>
        <w:spacing w:after="0" w:line="20" w:lineRule="atLeast"/>
        <w:jc w:val="both"/>
        <w:rPr>
          <w:rFonts w:ascii="Arial Unicode" w:hAnsi="Arial Unicode"/>
          <w:color w:val="000000" w:themeColor="text1"/>
          <w:sz w:val="12"/>
          <w:szCs w:val="24"/>
          <w:lang w:val="hy-AM"/>
        </w:rPr>
      </w:pPr>
    </w:p>
    <w:tbl>
      <w:tblPr>
        <w:tblStyle w:val="TableGrid"/>
        <w:tblW w:w="11057" w:type="dxa"/>
        <w:tblInd w:w="-16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39"/>
        <w:gridCol w:w="1559"/>
        <w:gridCol w:w="1559"/>
      </w:tblGrid>
      <w:tr w:rsidR="004B1818" w:rsidRPr="00BB59DC" w:rsidTr="00415BA5"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 w:cs="Sylfaen"/>
                <w:b/>
                <w:color w:val="000000" w:themeColor="text1"/>
              </w:rPr>
              <w:t>Ցուցանիշ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 w:cs="Sylfaen"/>
                <w:b/>
                <w:color w:val="000000" w:themeColor="text1"/>
              </w:rPr>
              <w:t>Ելակետային</w:t>
            </w:r>
            <w:r w:rsidRPr="00BB59DC">
              <w:rPr>
                <w:rFonts w:ascii="Arial Unicode" w:hAnsi="Arial Unicode"/>
                <w:b/>
                <w:color w:val="000000" w:themeColor="text1"/>
              </w:rPr>
              <w:t xml:space="preserve"> </w:t>
            </w:r>
            <w:r w:rsidRPr="00BB59DC">
              <w:rPr>
                <w:rFonts w:ascii="Arial Unicode" w:hAnsi="Arial Unicode" w:cs="Sylfaen"/>
                <w:b/>
                <w:color w:val="000000" w:themeColor="text1"/>
              </w:rPr>
              <w:t>արժեք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 w:cs="Sylfaen"/>
                <w:b/>
                <w:color w:val="000000" w:themeColor="text1"/>
              </w:rPr>
              <w:t>Թիրախային</w:t>
            </w:r>
            <w:r w:rsidRPr="00BB59DC">
              <w:rPr>
                <w:rFonts w:ascii="Arial Unicode" w:hAnsi="Arial Unicode"/>
                <w:b/>
                <w:color w:val="000000" w:themeColor="text1"/>
              </w:rPr>
              <w:t xml:space="preserve"> </w:t>
            </w:r>
            <w:r w:rsidRPr="00BB59DC">
              <w:rPr>
                <w:rFonts w:ascii="Arial Unicode" w:hAnsi="Arial Unicode" w:cs="Sylfaen"/>
                <w:b/>
                <w:color w:val="000000" w:themeColor="text1"/>
              </w:rPr>
              <w:t>արժեք</w:t>
            </w:r>
          </w:p>
        </w:tc>
      </w:tr>
      <w:tr w:rsidR="004B1818" w:rsidRPr="00BB59DC" w:rsidTr="00415BA5">
        <w:tc>
          <w:tcPr>
            <w:tcW w:w="7939" w:type="dxa"/>
          </w:tcPr>
          <w:p w:rsidR="004B1818" w:rsidRPr="00BB59DC" w:rsidRDefault="004B1818" w:rsidP="001F23E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բյուջեի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սեփական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եկամուտների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տեսակարար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կշիռն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ընդհանուր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եկամուտների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մեջ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(%)</w:t>
            </w:r>
          </w:p>
        </w:tc>
        <w:tc>
          <w:tcPr>
            <w:tcW w:w="1559" w:type="dxa"/>
          </w:tcPr>
          <w:p w:rsidR="004B1818" w:rsidRPr="00BB59DC" w:rsidRDefault="00415BA5" w:rsidP="00415BA5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784C49">
              <w:rPr>
                <w:rFonts w:ascii="Arial Unicode" w:hAnsi="Arial Unicode"/>
                <w:color w:val="000000" w:themeColor="text1"/>
              </w:rPr>
              <w:t xml:space="preserve">      </w:t>
            </w:r>
            <w:r w:rsidR="00C80F85" w:rsidRPr="00BB59DC">
              <w:rPr>
                <w:rFonts w:ascii="Arial Unicode" w:hAnsi="Arial Unicode"/>
                <w:color w:val="000000" w:themeColor="text1"/>
              </w:rPr>
              <w:t>3</w:t>
            </w:r>
            <w:r w:rsidR="003B157A">
              <w:rPr>
                <w:rFonts w:ascii="Arial Unicode" w:hAnsi="Arial Unicode"/>
                <w:color w:val="000000" w:themeColor="text1"/>
                <w:lang w:val="ru-RU"/>
              </w:rPr>
              <w:t>2</w:t>
            </w:r>
            <w:r w:rsidR="00B564A4">
              <w:rPr>
                <w:rFonts w:ascii="Arial Unicode" w:hAnsi="Arial Unicode"/>
                <w:color w:val="000000" w:themeColor="text1"/>
                <w:lang w:val="ru-RU"/>
              </w:rPr>
              <w:t>.</w:t>
            </w:r>
            <w:r w:rsidR="00AC200C" w:rsidRPr="00BB59DC">
              <w:rPr>
                <w:rFonts w:ascii="Arial Unicode" w:hAnsi="Arial Unicode"/>
                <w:color w:val="000000" w:themeColor="text1"/>
                <w:lang w:val="hy-AM"/>
              </w:rPr>
              <w:t>9</w:t>
            </w:r>
          </w:p>
        </w:tc>
        <w:tc>
          <w:tcPr>
            <w:tcW w:w="1559" w:type="dxa"/>
          </w:tcPr>
          <w:p w:rsidR="004B1818" w:rsidRPr="00BB59DC" w:rsidRDefault="00415BA5" w:rsidP="00415BA5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lang w:val="ru-RU"/>
              </w:rPr>
              <w:t xml:space="preserve">      </w:t>
            </w:r>
            <w:r w:rsidR="003B157A">
              <w:rPr>
                <w:rFonts w:ascii="Arial Unicode" w:hAnsi="Arial Unicode"/>
                <w:color w:val="000000" w:themeColor="text1"/>
                <w:lang w:val="hy-AM"/>
              </w:rPr>
              <w:t>3</w:t>
            </w:r>
            <w:r w:rsidR="003B157A">
              <w:rPr>
                <w:rFonts w:ascii="Arial Unicode" w:hAnsi="Arial Unicode"/>
                <w:color w:val="000000" w:themeColor="text1"/>
                <w:lang w:val="ru-RU"/>
              </w:rPr>
              <w:t>4</w:t>
            </w:r>
            <w:r w:rsidR="003341EB" w:rsidRPr="00BB59DC">
              <w:rPr>
                <w:rFonts w:ascii="Arial Unicode" w:hAnsi="Arial Unicode"/>
                <w:color w:val="000000" w:themeColor="text1"/>
                <w:lang w:val="hy-AM"/>
              </w:rPr>
              <w:t>.</w:t>
            </w:r>
            <w:r w:rsidR="003341EB" w:rsidRPr="00BB59DC">
              <w:rPr>
                <w:rFonts w:ascii="Arial Unicode" w:hAnsi="Arial Unicode"/>
                <w:color w:val="000000" w:themeColor="text1"/>
              </w:rPr>
              <w:t>0</w:t>
            </w:r>
          </w:p>
        </w:tc>
      </w:tr>
      <w:tr w:rsidR="004B1818" w:rsidRPr="00BB59DC" w:rsidTr="00415BA5">
        <w:tc>
          <w:tcPr>
            <w:tcW w:w="7939" w:type="dxa"/>
          </w:tcPr>
          <w:p w:rsidR="004B1818" w:rsidRPr="00BB59DC" w:rsidRDefault="004B1818" w:rsidP="001F23E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Համայնքում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հաշվառված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բնակիչների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ընդհանուր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թիվը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(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մարդ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</w:tcPr>
          <w:p w:rsidR="004B1818" w:rsidRPr="003B157A" w:rsidRDefault="00415BA5" w:rsidP="00415BA5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ru-RU"/>
              </w:rPr>
            </w:pPr>
            <w:r w:rsidRPr="00784C49">
              <w:rPr>
                <w:rFonts w:ascii="Arial Unicode" w:hAnsi="Arial Unicode"/>
                <w:color w:val="000000" w:themeColor="text1"/>
              </w:rPr>
              <w:t xml:space="preserve">      </w:t>
            </w:r>
            <w:r w:rsidR="003B157A">
              <w:rPr>
                <w:rFonts w:ascii="Arial Unicode" w:hAnsi="Arial Unicode"/>
                <w:color w:val="000000" w:themeColor="text1"/>
                <w:lang w:val="ru-RU"/>
              </w:rPr>
              <w:t>11257</w:t>
            </w:r>
          </w:p>
        </w:tc>
        <w:tc>
          <w:tcPr>
            <w:tcW w:w="1559" w:type="dxa"/>
          </w:tcPr>
          <w:p w:rsidR="004B1818" w:rsidRPr="003B157A" w:rsidRDefault="003B157A" w:rsidP="0049763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lang w:val="ru-RU"/>
              </w:rPr>
              <w:t>11500</w:t>
            </w:r>
          </w:p>
        </w:tc>
      </w:tr>
      <w:tr w:rsidR="004B1818" w:rsidRPr="00BB59DC" w:rsidTr="00415BA5">
        <w:tc>
          <w:tcPr>
            <w:tcW w:w="7939" w:type="dxa"/>
          </w:tcPr>
          <w:p w:rsidR="004B1818" w:rsidRPr="00BB59DC" w:rsidRDefault="004B1818" w:rsidP="001F23E3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Համայնքում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տվյալ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տարվա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ընթացքում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ներդրումների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ծավալը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(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հազ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դրամ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</w:tcPr>
          <w:p w:rsidR="004B1818" w:rsidRPr="00C4048D" w:rsidRDefault="00C4048D" w:rsidP="00C4048D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ru-RU"/>
              </w:rPr>
            </w:pPr>
            <w:r w:rsidRPr="00784C49">
              <w:rPr>
                <w:rFonts w:ascii="Arial Unicode" w:hAnsi="Arial Unicode"/>
                <w:color w:val="000000" w:themeColor="text1"/>
              </w:rPr>
              <w:t xml:space="preserve">    </w:t>
            </w:r>
            <w:r w:rsidR="00415BA5" w:rsidRPr="00784C49">
              <w:rPr>
                <w:rFonts w:ascii="Arial Unicode" w:hAnsi="Arial Unicode"/>
                <w:color w:val="000000" w:themeColor="text1"/>
              </w:rPr>
              <w:t xml:space="preserve">  </w:t>
            </w:r>
            <w:r w:rsidR="008177C6">
              <w:rPr>
                <w:rFonts w:ascii="Arial Unicode" w:hAnsi="Arial Unicode"/>
                <w:color w:val="000000" w:themeColor="text1"/>
                <w:lang w:val="ru-RU"/>
              </w:rPr>
              <w:t>89082</w:t>
            </w:r>
            <w:r>
              <w:rPr>
                <w:rFonts w:ascii="Arial Unicode" w:hAnsi="Arial Unicode"/>
                <w:color w:val="000000" w:themeColor="text1"/>
                <w:lang w:val="ru-RU"/>
              </w:rPr>
              <w:t>.0</w:t>
            </w:r>
          </w:p>
        </w:tc>
        <w:tc>
          <w:tcPr>
            <w:tcW w:w="1559" w:type="dxa"/>
          </w:tcPr>
          <w:p w:rsidR="004B1818" w:rsidRPr="00C4048D" w:rsidRDefault="00415BA5" w:rsidP="00C4048D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lang w:val="ru-RU"/>
              </w:rPr>
              <w:t xml:space="preserve">      </w:t>
            </w:r>
            <w:r w:rsidR="008177C6">
              <w:rPr>
                <w:rFonts w:ascii="Arial Unicode" w:hAnsi="Arial Unicode"/>
                <w:color w:val="000000" w:themeColor="text1"/>
                <w:lang w:val="ru-RU"/>
              </w:rPr>
              <w:t>9</w:t>
            </w:r>
            <w:r w:rsidR="00B564A4">
              <w:rPr>
                <w:rFonts w:ascii="Arial Unicode" w:hAnsi="Arial Unicode"/>
                <w:color w:val="000000" w:themeColor="text1"/>
                <w:lang w:val="ru-RU"/>
              </w:rPr>
              <w:t>0000.</w:t>
            </w:r>
            <w:r w:rsidR="00C4048D">
              <w:rPr>
                <w:rFonts w:ascii="Arial Unicode" w:hAnsi="Arial Unicode"/>
                <w:color w:val="000000" w:themeColor="text1"/>
                <w:lang w:val="ru-RU"/>
              </w:rPr>
              <w:t>0</w:t>
            </w:r>
          </w:p>
        </w:tc>
      </w:tr>
      <w:tr w:rsidR="004B1818" w:rsidRPr="00BB59DC" w:rsidTr="00415BA5">
        <w:tc>
          <w:tcPr>
            <w:tcW w:w="7939" w:type="dxa"/>
          </w:tcPr>
          <w:p w:rsidR="004B1818" w:rsidRPr="00BB59DC" w:rsidRDefault="004B1818" w:rsidP="00BD15E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Համայնքում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գործող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ՓՄՁ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-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ների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քանակը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դրանցում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աշխատատեղերի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թիվը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(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հատ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</w:tcPr>
          <w:p w:rsidR="00C22381" w:rsidRPr="00C4048D" w:rsidRDefault="00C4048D" w:rsidP="0049763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lang w:val="ru-RU"/>
              </w:rPr>
              <w:t>21</w:t>
            </w:r>
            <w:r w:rsidR="003341EB" w:rsidRPr="00BB59DC">
              <w:rPr>
                <w:rFonts w:ascii="Arial Unicode" w:hAnsi="Arial Unicode"/>
                <w:color w:val="000000" w:themeColor="text1"/>
              </w:rPr>
              <w:t>/</w:t>
            </w:r>
            <w:r>
              <w:rPr>
                <w:rFonts w:ascii="Arial Unicode" w:hAnsi="Arial Unicode"/>
                <w:color w:val="000000" w:themeColor="text1"/>
                <w:lang w:val="ru-RU"/>
              </w:rPr>
              <w:t>28</w:t>
            </w:r>
          </w:p>
        </w:tc>
        <w:tc>
          <w:tcPr>
            <w:tcW w:w="1559" w:type="dxa"/>
          </w:tcPr>
          <w:p w:rsidR="004B1818" w:rsidRPr="00C4048D" w:rsidRDefault="00C4048D" w:rsidP="0049763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lang w:val="ru-RU"/>
              </w:rPr>
              <w:t>2</w:t>
            </w:r>
            <w:r>
              <w:rPr>
                <w:rFonts w:ascii="Arial Unicode" w:hAnsi="Arial Unicode"/>
                <w:color w:val="000000" w:themeColor="text1"/>
                <w:lang w:val="hy-AM"/>
              </w:rPr>
              <w:t>5/3</w:t>
            </w:r>
            <w:r>
              <w:rPr>
                <w:rFonts w:ascii="Arial Unicode" w:hAnsi="Arial Unicode"/>
                <w:color w:val="000000" w:themeColor="text1"/>
                <w:lang w:val="ru-RU"/>
              </w:rPr>
              <w:t>6</w:t>
            </w:r>
          </w:p>
        </w:tc>
      </w:tr>
    </w:tbl>
    <w:p w:rsidR="00BA7028" w:rsidRPr="00BD15E7" w:rsidRDefault="00BA7028" w:rsidP="0086624C">
      <w:pPr>
        <w:spacing w:after="0" w:line="20" w:lineRule="atLeast"/>
        <w:jc w:val="both"/>
        <w:rPr>
          <w:rFonts w:ascii="Arial Unicode" w:hAnsi="Arial Unicode"/>
          <w:color w:val="000000" w:themeColor="text1"/>
          <w:sz w:val="24"/>
          <w:szCs w:val="24"/>
          <w:lang w:val="ru-RU"/>
        </w:rPr>
      </w:pPr>
    </w:p>
    <w:p w:rsidR="0086624C" w:rsidRPr="00BB59DC" w:rsidRDefault="0086624C" w:rsidP="0086624C">
      <w:pPr>
        <w:spacing w:after="0" w:line="20" w:lineRule="atLeast"/>
        <w:jc w:val="both"/>
        <w:rPr>
          <w:rFonts w:ascii="Arial Unicode" w:hAnsi="Arial Unicode"/>
          <w:color w:val="000000" w:themeColor="text1"/>
          <w:sz w:val="24"/>
          <w:szCs w:val="24"/>
          <w:lang w:val="hy-AM"/>
        </w:rPr>
      </w:pP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Ստորև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սահմանված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են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համայնքի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ոլորտային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նպատակներ</w:t>
      </w:r>
      <w:r w:rsidR="00AC7B83" w:rsidRPr="00BB59DC">
        <w:rPr>
          <w:rFonts w:ascii="Arial Unicode" w:hAnsi="Arial Unicode" w:cs="Sylfaen"/>
          <w:color w:val="000000" w:themeColor="text1"/>
          <w:sz w:val="24"/>
          <w:szCs w:val="24"/>
        </w:rPr>
        <w:t>ը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`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ըստ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համայնքի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ղեկավարի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լիազորությունների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առանձին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բնագավառների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(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ոլորտների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>)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 w:eastAsia="ru-RU"/>
        </w:rPr>
        <w:t>:</w:t>
      </w:r>
    </w:p>
    <w:p w:rsidR="004B1818" w:rsidRPr="00BB59DC" w:rsidRDefault="004B1818" w:rsidP="004B1818">
      <w:pPr>
        <w:spacing w:after="0" w:line="20" w:lineRule="atLeast"/>
        <w:rPr>
          <w:rFonts w:ascii="Arial Unicode" w:hAnsi="Arial Unicode"/>
          <w:color w:val="000000" w:themeColor="text1"/>
          <w:sz w:val="16"/>
          <w:szCs w:val="16"/>
          <w:lang w:val="hy-AM"/>
        </w:rPr>
      </w:pPr>
    </w:p>
    <w:p w:rsidR="004B1818" w:rsidRPr="00BD15E7" w:rsidRDefault="004B1818" w:rsidP="004B1818">
      <w:pPr>
        <w:spacing w:after="0" w:line="20" w:lineRule="atLeast"/>
        <w:jc w:val="both"/>
        <w:rPr>
          <w:rFonts w:ascii="Arial Unicode" w:hAnsi="Arial Unicode"/>
          <w:b/>
          <w:color w:val="000000" w:themeColor="text1"/>
          <w:lang w:val="ru-RU"/>
        </w:rPr>
      </w:pPr>
      <w:r w:rsidRPr="00BB59DC">
        <w:rPr>
          <w:rFonts w:ascii="Arial Unicode" w:hAnsi="Arial Unicode" w:cs="Sylfaen"/>
          <w:b/>
          <w:color w:val="000000" w:themeColor="text1"/>
          <w:lang w:val="hy-AM"/>
        </w:rPr>
        <w:t>Աղյուսակ</w:t>
      </w:r>
      <w:r w:rsidRPr="00BB59DC">
        <w:rPr>
          <w:rFonts w:ascii="Arial Unicode" w:hAnsi="Arial Unicode"/>
          <w:b/>
          <w:color w:val="000000" w:themeColor="text1"/>
          <w:lang w:val="hy-AM"/>
        </w:rPr>
        <w:t xml:space="preserve"> 2</w:t>
      </w:r>
      <w:r w:rsidRPr="00BB59DC">
        <w:rPr>
          <w:rFonts w:ascii="Arial Unicode" w:hAnsi="Arial Unicode"/>
          <w:b/>
          <w:color w:val="000000" w:themeColor="text1"/>
        </w:rPr>
        <w:t>.</w:t>
      </w:r>
      <w:r w:rsidRPr="00BB59DC">
        <w:rPr>
          <w:rFonts w:ascii="Arial Unicode" w:hAnsi="Arial Unicode" w:cs="Sylfaen"/>
          <w:b/>
          <w:color w:val="000000" w:themeColor="text1"/>
        </w:rPr>
        <w:t>Համայնքի</w:t>
      </w:r>
      <w:r w:rsidRPr="00BB59DC">
        <w:rPr>
          <w:rFonts w:ascii="Arial Unicode" w:hAnsi="Arial Unicode"/>
          <w:b/>
          <w:color w:val="000000" w:themeColor="text1"/>
        </w:rPr>
        <w:t xml:space="preserve"> </w:t>
      </w:r>
      <w:r w:rsidRPr="00BB59DC">
        <w:rPr>
          <w:rFonts w:ascii="Arial Unicode" w:hAnsi="Arial Unicode" w:cs="Sylfaen"/>
          <w:b/>
          <w:color w:val="000000" w:themeColor="text1"/>
        </w:rPr>
        <w:t>ոլորտային</w:t>
      </w:r>
      <w:r w:rsidRPr="00BB59DC">
        <w:rPr>
          <w:rFonts w:ascii="Arial Unicode" w:hAnsi="Arial Unicode"/>
          <w:b/>
          <w:color w:val="000000" w:themeColor="text1"/>
        </w:rPr>
        <w:t xml:space="preserve"> </w:t>
      </w:r>
      <w:r w:rsidRPr="00BB59DC">
        <w:rPr>
          <w:rFonts w:ascii="Arial Unicode" w:hAnsi="Arial Unicode" w:cs="Sylfaen"/>
          <w:b/>
          <w:color w:val="000000" w:themeColor="text1"/>
        </w:rPr>
        <w:t>նպատակները</w:t>
      </w:r>
    </w:p>
    <w:p w:rsidR="00A55946" w:rsidRPr="00BB59DC" w:rsidRDefault="00A55946" w:rsidP="004B1818">
      <w:pPr>
        <w:spacing w:after="0" w:line="20" w:lineRule="atLeast"/>
        <w:jc w:val="both"/>
        <w:rPr>
          <w:rFonts w:ascii="Arial Unicode" w:hAnsi="Arial Unicode"/>
          <w:color w:val="000000" w:themeColor="text1"/>
          <w:sz w:val="16"/>
          <w:szCs w:val="16"/>
        </w:rPr>
      </w:pPr>
    </w:p>
    <w:tbl>
      <w:tblPr>
        <w:tblW w:w="11057" w:type="dxa"/>
        <w:tblInd w:w="-16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12"/>
        <w:gridCol w:w="1559"/>
        <w:gridCol w:w="1559"/>
        <w:gridCol w:w="709"/>
        <w:gridCol w:w="1559"/>
        <w:gridCol w:w="1559"/>
      </w:tblGrid>
      <w:tr w:rsidR="00A55946" w:rsidRPr="00BB59DC" w:rsidTr="00414449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BB59DC" w:rsidRDefault="00A55946" w:rsidP="001343FF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BB59DC">
              <w:rPr>
                <w:rFonts w:ascii="Arial Unicode" w:hAnsi="Arial Unicode" w:cs="Sylfaen"/>
                <w:b/>
              </w:rPr>
              <w:t>Ոլորտային</w:t>
            </w:r>
            <w:r w:rsidRPr="00BB59DC">
              <w:rPr>
                <w:rFonts w:ascii="Arial Unicode" w:hAnsi="Arial Unicode"/>
                <w:b/>
              </w:rPr>
              <w:t xml:space="preserve"> </w:t>
            </w:r>
            <w:r w:rsidRPr="00BB59DC">
              <w:rPr>
                <w:rFonts w:ascii="Arial Unicode" w:hAnsi="Arial Unicode" w:cs="Sylfaen"/>
                <w:b/>
              </w:rPr>
              <w:t>նպատակ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BB59DC" w:rsidRDefault="00A55946" w:rsidP="001343F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 w:cs="Sylfaen"/>
                <w:b/>
                <w:color w:val="000000" w:themeColor="text1"/>
                <w:lang w:val="hy-AM"/>
              </w:rPr>
              <w:t>Վերջնական</w:t>
            </w:r>
            <w:r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b/>
                <w:color w:val="000000" w:themeColor="text1"/>
                <w:lang w:val="hy-AM"/>
              </w:rPr>
              <w:t>ա</w:t>
            </w:r>
            <w:r w:rsidRPr="00BB59DC">
              <w:rPr>
                <w:rFonts w:ascii="Arial Unicode" w:hAnsi="Arial Unicode" w:cs="Sylfaen"/>
                <w:b/>
                <w:color w:val="000000" w:themeColor="text1"/>
              </w:rPr>
              <w:t>րդյունքի՝</w:t>
            </w:r>
          </w:p>
        </w:tc>
      </w:tr>
      <w:tr w:rsidR="00A55946" w:rsidRPr="00BB59DC" w:rsidTr="00414449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BB59DC" w:rsidRDefault="00A55946" w:rsidP="001343F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BB59DC" w:rsidRDefault="00A55946" w:rsidP="001343F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 w:cs="Sylfaen"/>
                <w:b/>
                <w:color w:val="000000" w:themeColor="text1"/>
              </w:rPr>
              <w:t>Ցուցանիշ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BB59DC" w:rsidRDefault="00A55946" w:rsidP="001343F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 w:cs="Sylfaen"/>
                <w:b/>
                <w:color w:val="000000" w:themeColor="text1"/>
              </w:rPr>
              <w:t>Ելակետային</w:t>
            </w:r>
            <w:r w:rsidRPr="00BB59DC">
              <w:rPr>
                <w:rFonts w:ascii="Arial Unicode" w:hAnsi="Arial Unicode"/>
                <w:b/>
                <w:color w:val="000000" w:themeColor="text1"/>
              </w:rPr>
              <w:t xml:space="preserve"> </w:t>
            </w:r>
            <w:r w:rsidRPr="00BB59DC">
              <w:rPr>
                <w:rFonts w:ascii="Arial Unicode" w:hAnsi="Arial Unicode" w:cs="Sylfaen"/>
                <w:b/>
                <w:color w:val="000000" w:themeColor="text1"/>
              </w:rPr>
              <w:t>արժեք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BB59DC" w:rsidRDefault="00A55946" w:rsidP="001343F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 w:cs="Sylfaen"/>
                <w:b/>
                <w:color w:val="000000" w:themeColor="text1"/>
              </w:rPr>
              <w:t>Թիրախային</w:t>
            </w:r>
            <w:r w:rsidRPr="00BB59DC">
              <w:rPr>
                <w:rFonts w:ascii="Arial Unicode" w:hAnsi="Arial Unicode"/>
                <w:b/>
                <w:color w:val="000000" w:themeColor="text1"/>
              </w:rPr>
              <w:t xml:space="preserve"> </w:t>
            </w:r>
            <w:r w:rsidRPr="00BB59DC">
              <w:rPr>
                <w:rFonts w:ascii="Arial Unicode" w:hAnsi="Arial Unicode" w:cs="Sylfaen"/>
                <w:b/>
                <w:color w:val="000000" w:themeColor="text1"/>
              </w:rPr>
              <w:t>արժեք</w:t>
            </w:r>
          </w:p>
        </w:tc>
      </w:tr>
      <w:tr w:rsidR="00A55946" w:rsidRPr="00BB59DC" w:rsidTr="004144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BB59DC" w:rsidRDefault="00A55946" w:rsidP="001343FF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Ոլորտ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1. </w:t>
            </w:r>
            <w:r w:rsidRPr="00BB59D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Ընդհանուր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BB59DC" w:rsidRDefault="00A55946" w:rsidP="001343FF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BB59DC" w:rsidRDefault="00A55946" w:rsidP="001343FF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BB59DC" w:rsidRDefault="00A55946" w:rsidP="001343FF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</w:rPr>
            </w:pPr>
          </w:p>
        </w:tc>
      </w:tr>
      <w:tr w:rsidR="0062600E" w:rsidRPr="00BB59DC" w:rsidTr="00414449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BB59DC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 w:cs="Sylfaen"/>
                <w:sz w:val="20"/>
                <w:szCs w:val="20"/>
              </w:rPr>
              <w:t>Ապահովել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</w:rPr>
              <w:t xml:space="preserve">ՏԻՄ-երի կողմից 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համայնքի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բնակչությանը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համայնքային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որակյալ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և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մատչելի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ծառայությունների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մատուցումը</w:t>
            </w:r>
            <w:r w:rsidRPr="00BB59DC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BB59DC" w:rsidRDefault="0062600E" w:rsidP="0062600E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ՏԻՄ-երի կողմից մատուցվող համայնքային ծառայությունների հասանելիությունը համայնքի բնակիչներին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(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հարցումների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հիման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վրա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)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BB59DC" w:rsidRDefault="0062600E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6</w:t>
            </w:r>
            <w:r w:rsidR="00C4048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BB59DC" w:rsidRDefault="0062600E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</w:tr>
      <w:tr w:rsidR="0062600E" w:rsidRPr="00BB59DC" w:rsidTr="00414449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BB59DC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/>
                <w:b/>
                <w:color w:val="000000" w:themeColor="text1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BB59DC" w:rsidRDefault="0062600E" w:rsidP="0062600E">
            <w:pPr>
              <w:spacing w:after="0" w:line="240" w:lineRule="auto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Սեփական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եկամուտների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տեսակարար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կշիռը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բյուջեի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ընդհանուր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մուտքերի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կազմում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BB59DC" w:rsidRDefault="00C4048D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2</w:t>
            </w:r>
            <w:r w:rsidR="0062600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4048D" w:rsidRDefault="0062600E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</w:t>
            </w:r>
            <w:r w:rsidR="00C4048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</w:tr>
      <w:tr w:rsidR="0062600E" w:rsidRPr="00BB59DC" w:rsidTr="00414449"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BB59DC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/>
                <w:b/>
                <w:color w:val="000000" w:themeColor="text1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BB59DC" w:rsidRDefault="0062600E" w:rsidP="0062600E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ՏԻՄ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-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երի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գործունեության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վերաբերյալ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բնակիչների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իրազեկվածության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մակարդակը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(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հարցումների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հիման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վրա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)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BB59DC" w:rsidRDefault="00C4048D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5</w:t>
            </w:r>
            <w:r w:rsidR="0062600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BB59DC" w:rsidRDefault="00C4048D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6</w:t>
            </w:r>
            <w:r w:rsidR="0062600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2600E" w:rsidRPr="00BB59DC" w:rsidTr="00414449"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BB59DC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Ոլորտ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2. </w:t>
            </w:r>
            <w:r w:rsidRPr="00BB59D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  <w:lang w:val="hy-AM"/>
              </w:rPr>
              <w:t>Պաշտպանության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  <w:lang w:val="hy-AM"/>
              </w:rPr>
              <w:t>կազմակերպում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BB59DC" w:rsidRDefault="0062600E" w:rsidP="001343FF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BB59DC" w:rsidRDefault="0062600E" w:rsidP="001343FF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BB59DC" w:rsidRDefault="0062600E" w:rsidP="001343FF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</w:rPr>
            </w:pPr>
          </w:p>
        </w:tc>
      </w:tr>
      <w:tr w:rsidR="006B3AD3" w:rsidRPr="00BB59DC" w:rsidTr="00414449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BB59DC" w:rsidRDefault="006B3AD3" w:rsidP="0062600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sz w:val="20"/>
                <w:szCs w:val="20"/>
              </w:rPr>
              <w:t>Նպաստել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երկրի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պաշտպանունակության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մակարդակի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բարձրացմանը</w:t>
            </w:r>
            <w:r w:rsidRPr="00BB59DC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BB59DC" w:rsidRDefault="006B3AD3" w:rsidP="0062600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Համայնքում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բնակվող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զինապարտ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քաղաքացիների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գրանցամատյանի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վարումը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այո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/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BB59DC" w:rsidRDefault="006B3AD3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BB59DC" w:rsidRDefault="006B3AD3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</w:tr>
      <w:tr w:rsidR="003A001C" w:rsidRPr="00BB59DC" w:rsidTr="00414449"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BB59DC" w:rsidRDefault="003A001C" w:rsidP="0062600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BB59DC" w:rsidRDefault="003A001C" w:rsidP="001C5C78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Զ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որակոչիկների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բավարավածությունը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ած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ծառայո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ւ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(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հարցումների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հիման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վրա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)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C4048D" w:rsidRDefault="00C4048D" w:rsidP="001C5C78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BB59DC" w:rsidRDefault="003A001C" w:rsidP="001C5C78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6B3AD3" w:rsidRPr="00BB59DC" w:rsidTr="00414449"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BB59DC" w:rsidRDefault="00D83CE5" w:rsidP="00BB7CE3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Ոլորտ</w:t>
            </w: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3.</w:t>
            </w:r>
            <w:r w:rsidRPr="00BB59DC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Արտակարգ</w:t>
            </w: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իրավիճակներից</w:t>
            </w: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բնակչության</w:t>
            </w: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պաշտպանություն</w:t>
            </w: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և</w:t>
            </w: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քաղաքացիական</w:t>
            </w: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պաշտպանության</w:t>
            </w: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կազմակերպում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BB59DC" w:rsidRDefault="006B3AD3" w:rsidP="00BB7CE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BB59DC" w:rsidRDefault="006B3AD3" w:rsidP="00BB7CE3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BB59DC" w:rsidRDefault="006B3AD3" w:rsidP="00BB7CE3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83CE5" w:rsidRPr="00BB59DC" w:rsidTr="00414449"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BB59DC" w:rsidRDefault="0025546A" w:rsidP="00BB7CE3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</w:t>
            </w:r>
            <w:r>
              <w:rPr>
                <w:rFonts w:ascii="Arial Unicode" w:hAnsi="Arial Unicode" w:cs="Arial"/>
                <w:sz w:val="20"/>
                <w:szCs w:val="20"/>
              </w:rPr>
              <w:t>23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թվականի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ընթացքում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ոլորտում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ծրագրեր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և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միջոցառումներ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չեն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նախատեսվում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,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այդ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պատճառով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ոլորտային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նպատակ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չի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սահմանվել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</w:tr>
      <w:tr w:rsidR="0062600E" w:rsidRPr="00BB59DC" w:rsidTr="00414449"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BB59DC" w:rsidRDefault="0062600E" w:rsidP="00BB7CE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Ոլորտ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4. </w:t>
            </w:r>
            <w:r w:rsidRPr="00BB59D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Քաղաքաշինություն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և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կոմունալ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տնտեսություն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BB59DC" w:rsidRDefault="0062600E" w:rsidP="00BB7CE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BB59DC" w:rsidRDefault="0062600E" w:rsidP="00BB7CE3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BB59DC" w:rsidRDefault="0062600E" w:rsidP="00BB7CE3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B3AD3" w:rsidRPr="00BB59DC" w:rsidTr="00414449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D3" w:rsidRPr="00BB59DC" w:rsidRDefault="006B3AD3" w:rsidP="00BB7CE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Իրականացնել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համայնքի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բնակֆոնդի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արդյունավետ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կառավարում</w:t>
            </w:r>
            <w:r w:rsidR="00BA7028"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ը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և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արտաքին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լուսավորության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և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ջրամ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տակարարման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ցանցերի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պահպանումը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BB59DC" w:rsidRDefault="006B3AD3" w:rsidP="0062600E">
            <w:pPr>
              <w:spacing w:after="0" w:line="240" w:lineRule="auto"/>
              <w:ind w:right="-189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Նորոգված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տանիքներ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ունեցող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բազմաբնակարան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շենքերի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տեսակարար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կշիռ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ն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ընդհանուրի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մեջ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BB59DC" w:rsidRDefault="00C4048D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BB59DC" w:rsidRDefault="006B3AD3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45</w:t>
            </w:r>
          </w:p>
        </w:tc>
      </w:tr>
      <w:tr w:rsidR="006B3AD3" w:rsidRPr="00BB59DC" w:rsidTr="00414449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BB59DC" w:rsidRDefault="006B3AD3" w:rsidP="00BB7CE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BB59DC" w:rsidRDefault="006B3AD3" w:rsidP="0062600E">
            <w:pPr>
              <w:spacing w:after="0" w:line="240" w:lineRule="auto"/>
              <w:ind w:right="-189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Նորոգված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մուտքեր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ունեցող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բազմաբնակարան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շենքերի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տեսակարար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կշիռ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ն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ընդհանուրի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մեջ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BB59DC" w:rsidRDefault="00C4048D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BB59DC" w:rsidRDefault="00C4048D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4</w:t>
            </w:r>
            <w:r w:rsidR="006B3AD3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B3AD3" w:rsidRPr="00BB59DC" w:rsidTr="00414449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BB59DC" w:rsidRDefault="006B3AD3" w:rsidP="00BB7CE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BB59DC" w:rsidRDefault="006B3AD3" w:rsidP="0062600E">
            <w:pPr>
              <w:spacing w:after="0" w:line="240" w:lineRule="auto"/>
              <w:ind w:right="-189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Գիշերային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լուսավորված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փողոցների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տեսակարար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կշիռ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ն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ընդհանուրի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մեջ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BB59DC" w:rsidRDefault="00C4048D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BB59DC" w:rsidRDefault="00C4048D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9</w:t>
            </w:r>
            <w:r w:rsidR="006B3AD3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B3AD3" w:rsidRPr="00BB59DC" w:rsidTr="00414449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BB59DC" w:rsidRDefault="006B3AD3" w:rsidP="00BB7CE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BB59DC" w:rsidRDefault="006B3AD3" w:rsidP="0062600E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Համայնքում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էներգախնայող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լամպերով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լուսավորվ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ած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տարածքների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մակերեսի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lastRenderedPageBreak/>
              <w:t>տեսակարար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կշիռ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ը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լուսավորվ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ած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տարածքների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ընդհանուր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մակերեսի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մեջ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BB59DC" w:rsidRDefault="008177C6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lastRenderedPageBreak/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BB59DC" w:rsidRDefault="008177C6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8</w:t>
            </w:r>
            <w:r w:rsidR="006B3AD3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B3AD3" w:rsidRPr="00BB59DC" w:rsidTr="00414449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BB59DC" w:rsidRDefault="006B3AD3" w:rsidP="00BB7CE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BB59DC" w:rsidRDefault="006B3AD3" w:rsidP="0062600E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բնակիչների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բավարավածությունը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ած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ջրամատակարման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ծառայո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ւ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(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հարցումների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հիման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վրա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)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BB59DC" w:rsidRDefault="008177C6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6</w:t>
            </w:r>
            <w:r w:rsidR="006B3AD3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BB59DC" w:rsidRDefault="008177C6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7</w:t>
            </w:r>
            <w:r w:rsidR="006B3AD3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2600E" w:rsidRPr="00BB59DC" w:rsidTr="004144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BB59DC" w:rsidRDefault="0062600E" w:rsidP="001343F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b/>
                <w:sz w:val="20"/>
                <w:szCs w:val="20"/>
              </w:rPr>
              <w:t>Ոլորտ</w:t>
            </w:r>
            <w:r w:rsidRPr="00BB59DC">
              <w:rPr>
                <w:rFonts w:ascii="Arial Unicode" w:hAnsi="Arial Unicode"/>
                <w:b/>
                <w:sz w:val="20"/>
                <w:szCs w:val="20"/>
              </w:rPr>
              <w:t xml:space="preserve"> 5. </w:t>
            </w:r>
            <w:r w:rsidRPr="00BB59DC">
              <w:rPr>
                <w:rFonts w:ascii="Arial Unicode" w:hAnsi="Arial Unicode" w:cs="Sylfaen"/>
                <w:b/>
                <w:sz w:val="20"/>
                <w:szCs w:val="20"/>
              </w:rPr>
              <w:t>Հողօգտագործում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BB59DC" w:rsidRDefault="0062600E" w:rsidP="001343FF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BB59DC" w:rsidRDefault="0062600E" w:rsidP="001343FF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BB59DC" w:rsidRDefault="0062600E" w:rsidP="001343FF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</w:rPr>
            </w:pPr>
          </w:p>
        </w:tc>
      </w:tr>
      <w:tr w:rsidR="00487123" w:rsidRPr="00BB59DC" w:rsidTr="004144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23" w:rsidRPr="00BB59DC" w:rsidRDefault="0025546A" w:rsidP="001C5C78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</w:t>
            </w:r>
            <w:r>
              <w:rPr>
                <w:rFonts w:ascii="Arial Unicode" w:hAnsi="Arial Unicode" w:cs="Arial"/>
                <w:sz w:val="20"/>
                <w:szCs w:val="20"/>
              </w:rPr>
              <w:t>23</w:t>
            </w:r>
            <w:r w:rsidR="00487123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487123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թվականի</w:t>
            </w:r>
            <w:r w:rsidR="00487123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487123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ընթացքում</w:t>
            </w:r>
            <w:r w:rsidR="00487123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487123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ոլորտում</w:t>
            </w:r>
            <w:r w:rsidR="00487123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487123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ծրագրեր</w:t>
            </w:r>
            <w:r w:rsidR="00487123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487123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և</w:t>
            </w:r>
            <w:r w:rsidR="00487123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487123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միջոցառումներ</w:t>
            </w:r>
            <w:r w:rsidR="00487123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487123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չեն</w:t>
            </w:r>
            <w:r w:rsidR="00487123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487123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նախատեսվում</w:t>
            </w:r>
            <w:r w:rsidR="00487123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, </w:t>
            </w:r>
            <w:r w:rsidR="00487123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այդ</w:t>
            </w:r>
            <w:r w:rsidR="00487123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487123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պատճառով</w:t>
            </w:r>
            <w:r w:rsidR="00487123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487123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ոլորտային</w:t>
            </w:r>
            <w:r w:rsidR="00487123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487123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նպատակ</w:t>
            </w:r>
            <w:r w:rsidR="00487123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487123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չի</w:t>
            </w:r>
            <w:r w:rsidR="00487123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487123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սահմանվել</w:t>
            </w:r>
            <w:r w:rsidR="00487123" w:rsidRPr="00BB59DC">
              <w:rPr>
                <w:rFonts w:ascii="Arial Unicode" w:hAnsi="Arial Unicode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BB59DC" w:rsidRDefault="00487123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BB59DC" w:rsidRDefault="00487123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BB59DC" w:rsidRDefault="00487123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</w:tr>
      <w:tr w:rsidR="0062600E" w:rsidRPr="00BB59DC" w:rsidTr="004144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BB59DC" w:rsidRDefault="0062600E" w:rsidP="00660C3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Ոլորտ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6. </w:t>
            </w:r>
            <w:r w:rsidRPr="00BB59D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Տրանսպորտ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BB59DC" w:rsidRDefault="0062600E" w:rsidP="00660C3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BB59DC" w:rsidRDefault="0062600E" w:rsidP="00660C3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BB59DC" w:rsidRDefault="0062600E" w:rsidP="00660C3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</w:rPr>
            </w:pPr>
          </w:p>
        </w:tc>
      </w:tr>
      <w:tr w:rsidR="0062600E" w:rsidRPr="00BB59DC" w:rsidTr="00414449">
        <w:trPr>
          <w:trHeight w:val="70"/>
        </w:trPr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00E" w:rsidRPr="00BB59DC" w:rsidRDefault="0062600E" w:rsidP="001F509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Բարելավել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ներհամայնքային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ճանապարհների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անցանելիության</w:t>
            </w:r>
            <w:r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մակարդակը</w:t>
            </w:r>
            <w:r w:rsidRPr="00BB59DC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և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ապահովել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բնակիչների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անվտանգ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տեղաշարժը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BB59DC" w:rsidRDefault="0062600E" w:rsidP="003423DA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Ընթացիկ նորոգված ներհամայնքային ճանապարհների և փողոցների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տեսակարար կշիռ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ն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 ընդհանուրի կազմում,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BB59DC" w:rsidRDefault="008177C6" w:rsidP="001F509C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7</w:t>
            </w:r>
            <w:r w:rsidR="0062600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BB59DC" w:rsidRDefault="008177C6" w:rsidP="001F509C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8</w:t>
            </w:r>
            <w:r w:rsidR="0062600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2600E" w:rsidRPr="00BB59DC" w:rsidTr="00414449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0E" w:rsidRPr="00BB59DC" w:rsidRDefault="0062600E" w:rsidP="003A14D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BB59DC" w:rsidRDefault="0062600E" w:rsidP="003423DA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ճանապարհներ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ին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 և փողոցներում տեղադրված ճանապարհային նշանների թվի տեսակարա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ru-RU"/>
              </w:rPr>
              <w:t>ր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 կշիռը ան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հ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րաժեշտ ճանապարհային նշանների մեջ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8177C6" w:rsidRDefault="008177C6" w:rsidP="008177C6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color w:val="000000" w:themeColor="text1"/>
                <w:sz w:val="20"/>
                <w:szCs w:val="20"/>
                <w:lang w:val="hy-AM"/>
              </w:rPr>
              <w:t xml:space="preserve">            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BB59DC" w:rsidRDefault="008177C6" w:rsidP="001F509C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8</w:t>
            </w:r>
            <w:r w:rsidR="00B564A4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83CE5" w:rsidRPr="00BB59DC" w:rsidTr="004144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1C5C78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b/>
                <w:sz w:val="20"/>
                <w:szCs w:val="20"/>
              </w:rPr>
              <w:t>Ոլորտ</w:t>
            </w:r>
            <w:r w:rsidRPr="00BB59DC">
              <w:rPr>
                <w:rFonts w:ascii="Arial Unicode" w:hAnsi="Arial Unicode"/>
                <w:b/>
                <w:sz w:val="20"/>
                <w:szCs w:val="20"/>
              </w:rPr>
              <w:t xml:space="preserve"> 7. </w:t>
            </w:r>
            <w:r w:rsidRPr="00BB59DC">
              <w:rPr>
                <w:rFonts w:ascii="Arial Unicode" w:hAnsi="Arial Unicode" w:cs="Sylfaen"/>
                <w:b/>
                <w:sz w:val="20"/>
                <w:szCs w:val="20"/>
              </w:rPr>
              <w:t>Առևտուր</w:t>
            </w:r>
            <w:r w:rsidRPr="00BB59DC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b/>
                <w:sz w:val="20"/>
                <w:szCs w:val="20"/>
              </w:rPr>
              <w:t>և</w:t>
            </w:r>
            <w:r w:rsidRPr="00BB59DC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b/>
                <w:sz w:val="20"/>
                <w:szCs w:val="20"/>
              </w:rPr>
              <w:t>ծառայություններ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1C5C78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1C5C78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1C5C78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D83CE5" w:rsidRPr="00BB59DC" w:rsidTr="004144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BB59DC" w:rsidRDefault="0025546A" w:rsidP="001C5C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</w:t>
            </w:r>
            <w:r>
              <w:rPr>
                <w:rFonts w:ascii="Arial Unicode" w:hAnsi="Arial Unicode" w:cs="Arial"/>
                <w:sz w:val="20"/>
                <w:szCs w:val="20"/>
              </w:rPr>
              <w:t>23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թվականի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ընթացքում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ոլորտում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ծրագրեր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և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միջոցառումներ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չեն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նախատեսվում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,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այդ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պատճառով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ոլորտային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նպատակ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չի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սահմանվել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</w:tr>
      <w:tr w:rsidR="00D83CE5" w:rsidRPr="00BB59DC" w:rsidTr="004144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3A14D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Ոլորտ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8. </w:t>
            </w:r>
            <w:r w:rsidRPr="00BB59D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Կրթություն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3A14D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3A14D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3A14D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</w:rPr>
            </w:pPr>
          </w:p>
        </w:tc>
      </w:tr>
      <w:tr w:rsidR="00D83CE5" w:rsidRPr="00BB59DC" w:rsidTr="00414449"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CE5" w:rsidRPr="00BB59DC" w:rsidRDefault="00D83CE5" w:rsidP="003423D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Ապահովել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համայնքի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բնակչությանը</w:t>
            </w:r>
            <w:r w:rsidR="005730D3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նախադպրոցականկրթության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ևարտադպրոցական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որակյալծառայություններիմատուցումը</w:t>
            </w:r>
            <w:r w:rsidRPr="00BB59DC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3423DA">
            <w:pPr>
              <w:spacing w:after="0" w:line="240" w:lineRule="auto"/>
              <w:ind w:right="-189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Անհրաժեշտ շենքային պայմաններով ապահովված մանկապարտեզների տեսակարար կշիռը ընդհանուրի մեջ,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1F509C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1F509C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D83CE5" w:rsidRPr="00BB59DC" w:rsidTr="00414449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3423DA">
            <w:pPr>
              <w:spacing w:after="0" w:line="240" w:lineRule="auto"/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ru-RU"/>
              </w:rPr>
              <w:t>Տարվ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B564A4" w:rsidRPr="00B564A4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="00B564A4" w:rsidRPr="00B564A4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ru-RU"/>
              </w:rPr>
              <w:t>մ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ատուցվ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ած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 նախադպրոցական կրթության ծառայության արժեքը մեկ երեխայի հաշվով, հազ.դրամ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8177C6" w:rsidRDefault="008177C6" w:rsidP="001F509C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376</w:t>
            </w:r>
            <w:r w:rsidR="00B564A4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.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8177C6" w:rsidP="001F509C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4</w:t>
            </w:r>
            <w:r w:rsidR="00B564A4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00.0</w:t>
            </w:r>
          </w:p>
        </w:tc>
      </w:tr>
      <w:tr w:rsidR="00D83CE5" w:rsidRPr="00BB59DC" w:rsidTr="00414449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441DEA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ած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ծառայության հասանելիությունը համայնքի բնակիչներին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1F509C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1F509C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</w:tr>
      <w:tr w:rsidR="00D83CE5" w:rsidRPr="00BB59DC" w:rsidTr="00414449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107C27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Բնակիչների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բավարարվածությունը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մատուցվող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արտադպրոցական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ծառայություններից</w:t>
            </w:r>
            <w:r w:rsidR="00B564A4" w:rsidRPr="00B564A4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(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հարցումների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հիման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վրա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)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8177C6" w:rsidP="001F509C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5</w:t>
            </w:r>
            <w:r w:rsidR="00D83CE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8177C6" w:rsidP="001F509C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8</w:t>
            </w:r>
            <w:r w:rsidR="00D83CE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83CE5" w:rsidRPr="00BB59DC" w:rsidTr="00414449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107C27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Անհարժեշտ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շենքային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պայմաններով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ապահովված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արտադպրոցական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խմբակների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տեսակար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կշիռը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դրանց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ընդհանուր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թվի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մեջ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B564A4" w:rsidP="003423D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4</w:t>
            </w:r>
            <w:r w:rsidR="00D83CE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B564A4" w:rsidP="003423D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6</w:t>
            </w:r>
            <w:r w:rsidR="00D83CE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83CE5" w:rsidRPr="00BB59DC" w:rsidTr="004144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9D4A5D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Ոլորտ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9. Մշակույթ և երիտասարդության հետ տարվող աշխատանքներ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</w:rPr>
            </w:pPr>
          </w:p>
        </w:tc>
      </w:tr>
      <w:tr w:rsidR="00D83CE5" w:rsidRPr="00BB59DC" w:rsidTr="00414449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BB59DC" w:rsidRDefault="00D83CE5" w:rsidP="003423D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/>
                <w:sz w:val="20"/>
                <w:szCs w:val="20"/>
              </w:rPr>
              <w:t xml:space="preserve">Կազմակերպել համայնքի մշակութային կյանքը և ապահովել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որակյալ ծառայությունների մատուցումը: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107C27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առկայություն, այո/ոչ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3423D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3423D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</w:tr>
      <w:tr w:rsidR="004D4A35" w:rsidRPr="00BB59DC" w:rsidTr="00414449">
        <w:trPr>
          <w:gridAfter w:val="3"/>
          <w:wAfter w:w="3827" w:type="dxa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A35" w:rsidRPr="00BB59DC" w:rsidRDefault="004D4A3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35" w:rsidRPr="00B564A4" w:rsidRDefault="004D4A35" w:rsidP="003423D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35" w:rsidRPr="00BB59DC" w:rsidRDefault="004D4A35" w:rsidP="003423D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45</w:t>
            </w:r>
          </w:p>
        </w:tc>
      </w:tr>
      <w:tr w:rsidR="00DF2FF0" w:rsidRPr="00BB59DC" w:rsidTr="00414449">
        <w:trPr>
          <w:gridAfter w:val="5"/>
          <w:wAfter w:w="6945" w:type="dxa"/>
          <w:trHeight w:val="230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F0" w:rsidRPr="00BB59DC" w:rsidRDefault="00DF2FF0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D83CE5" w:rsidRPr="00BB59DC" w:rsidTr="00414449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0" w:rsidRDefault="00DF2FF0" w:rsidP="006A65CE">
            <w:pPr>
              <w:spacing w:after="0" w:line="240" w:lineRule="auto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</w:p>
          <w:p w:rsidR="00D83CE5" w:rsidRPr="00BB59DC" w:rsidRDefault="00D83CE5" w:rsidP="006A65CE">
            <w:pPr>
              <w:spacing w:after="0" w:line="240" w:lineRule="auto"/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lastRenderedPageBreak/>
              <w:t>Մատուցվ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ած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 մշակութային ծառայությունների հասանելիությունը համայնքի բնակիչներին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0" w:rsidRDefault="00DF2FF0" w:rsidP="003423D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  <w:p w:rsidR="00D83CE5" w:rsidRPr="00BB59DC" w:rsidRDefault="00B564A4" w:rsidP="003423D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lastRenderedPageBreak/>
              <w:t>5</w:t>
            </w:r>
            <w:r w:rsidR="00D83CE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0" w:rsidRDefault="00DF2FF0" w:rsidP="003423D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  <w:p w:rsidR="00D83CE5" w:rsidRPr="00BB59DC" w:rsidRDefault="00D83CE5" w:rsidP="003423D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lastRenderedPageBreak/>
              <w:t>80</w:t>
            </w:r>
          </w:p>
        </w:tc>
      </w:tr>
      <w:tr w:rsidR="00D83CE5" w:rsidRPr="00BB59DC" w:rsidTr="004144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1C5C78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Ոլորտ 10. Առողջապահություն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1C5C78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1C5C78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1C5C78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D83CE5" w:rsidRPr="00BB59DC" w:rsidTr="004144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BB59DC" w:rsidRDefault="0025546A" w:rsidP="001C5C78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</w:t>
            </w:r>
            <w:r>
              <w:rPr>
                <w:rFonts w:ascii="Arial Unicode" w:hAnsi="Arial Unicode" w:cs="Arial"/>
                <w:sz w:val="20"/>
                <w:szCs w:val="20"/>
              </w:rPr>
              <w:t>23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</w:tr>
      <w:tr w:rsidR="00D83CE5" w:rsidRPr="00BB59DC" w:rsidTr="004144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9D4A5D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D83CE5" w:rsidRPr="00BB59DC" w:rsidTr="004144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BB59DC" w:rsidRDefault="0025546A" w:rsidP="009D4A5D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</w:t>
            </w:r>
            <w:r>
              <w:rPr>
                <w:rFonts w:ascii="Arial Unicode" w:hAnsi="Arial Unicode" w:cs="Arial"/>
                <w:sz w:val="20"/>
                <w:szCs w:val="20"/>
              </w:rPr>
              <w:t>23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</w:tr>
      <w:tr w:rsidR="00D83CE5" w:rsidRPr="00BB59DC" w:rsidTr="004144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9D4A5D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 12. Սոցիալական պաշտպանություն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D83CE5" w:rsidRPr="00BB59DC" w:rsidTr="00414449"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BB59DC" w:rsidRDefault="00D83CE5" w:rsidP="00107C2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Բարելավել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սոցիալապես անապահով ընտանիքների  սոցիալական վիճակը: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6A6700" w:rsidP="006A6700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>Սոցիալական ծրագր</w:t>
            </w:r>
            <w:r w:rsidRPr="00BB59DC">
              <w:rPr>
                <w:rFonts w:ascii="Arial Unicode" w:hAnsi="Arial Unicode" w:cs="Arial"/>
                <w:sz w:val="20"/>
                <w:szCs w:val="20"/>
              </w:rPr>
              <w:t>եր</w:t>
            </w:r>
            <w:r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>ի</w:t>
            </w:r>
            <w:r w:rsidRPr="00BB59DC">
              <w:rPr>
                <w:rFonts w:ascii="Arial Unicode" w:hAnsi="Arial Unicode" w:cs="Arial"/>
                <w:sz w:val="20"/>
                <w:szCs w:val="20"/>
              </w:rPr>
              <w:t>ց</w:t>
            </w:r>
            <w:r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BB59DC">
              <w:rPr>
                <w:rFonts w:ascii="Arial Unicode" w:hAnsi="Arial Unicode" w:cs="Arial"/>
                <w:sz w:val="20"/>
                <w:szCs w:val="20"/>
              </w:rPr>
              <w:t xml:space="preserve">յունը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415BA5" w:rsidRPr="00415BA5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DF2FF0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BB59DC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415BA5" w:rsidRPr="00415BA5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414449" w:rsidP="00107C27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="006A6700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իջին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A6700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՝ոչ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A6700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6A6700" w:rsidRPr="00BB59DC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6A6700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A6700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414449" w:rsidP="00107C27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6A6700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A6700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A6700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6A6700" w:rsidRPr="00BB59DC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6A6700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A6700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D83CE5" w:rsidRPr="00BB59DC" w:rsidTr="004144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9D4A5D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D83CE5" w:rsidRPr="00BB59DC" w:rsidTr="004144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BB59DC" w:rsidRDefault="0025546A" w:rsidP="001C5C78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</w:t>
            </w:r>
            <w:r>
              <w:rPr>
                <w:rFonts w:ascii="Arial Unicode" w:hAnsi="Arial Unicode" w:cs="Arial"/>
                <w:sz w:val="20"/>
                <w:szCs w:val="20"/>
              </w:rPr>
              <w:t>23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</w:tr>
      <w:tr w:rsidR="00D83CE5" w:rsidRPr="00BB59DC" w:rsidTr="004144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9D4A5D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D83CE5" w:rsidRPr="00BB59DC" w:rsidTr="004144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BB59DC" w:rsidRDefault="0025546A" w:rsidP="001C5C78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</w:t>
            </w:r>
            <w:r>
              <w:rPr>
                <w:rFonts w:ascii="Arial Unicode" w:hAnsi="Arial Unicode" w:cs="Arial"/>
                <w:sz w:val="20"/>
                <w:szCs w:val="20"/>
              </w:rPr>
              <w:t>23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</w:tr>
      <w:tr w:rsidR="00D83CE5" w:rsidRPr="00BB59DC" w:rsidTr="004144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9D4A5D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 15. Շրջակա միջավայրի պահպանություն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D83CE5" w:rsidRPr="00BB59DC" w:rsidTr="00414449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BB59DC" w:rsidRDefault="00D83CE5" w:rsidP="001954A6">
            <w:pPr>
              <w:spacing w:after="0" w:line="240" w:lineRule="auto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BB59DC">
              <w:rPr>
                <w:rFonts w:ascii="Arial Unicode" w:eastAsia="Calibri" w:hAnsi="Arial Unicode" w:cs="Calibri"/>
                <w:sz w:val="20"/>
                <w:szCs w:val="20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1954A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Սանիտարական մաքրման ենթարկված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տարածքների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մակերեսի տեսակարար կշիռը սանիտարական մաքրման ենթակա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տարածքների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ընդհանուր մակերեսի մեջ,%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B564A4" w:rsidP="001954A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4</w:t>
            </w:r>
            <w:r w:rsidR="00D83CE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564A4" w:rsidRDefault="00B564A4" w:rsidP="001954A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</w:tr>
      <w:tr w:rsidR="00D83CE5" w:rsidRPr="00BB59DC" w:rsidTr="00414449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1954A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="00B564A4" w:rsidRPr="00B564A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բնակիչների բավարարվածությունը մատուցվ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ած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աղբահանության և անիտարական մաքրման ծառայություններից</w:t>
            </w:r>
            <w:r w:rsidR="005D5AF2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B564A4" w:rsidP="001954A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B564A4" w:rsidP="001954A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70</w:t>
            </w:r>
          </w:p>
        </w:tc>
      </w:tr>
      <w:tr w:rsidR="00D83CE5" w:rsidRPr="00BB59DC" w:rsidTr="00414449"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1954A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Համայնքում հավաքված և աղբավայր տեղափոխված աղբի քանակի </w:t>
            </w:r>
            <w:r w:rsidR="005D5AF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տեսակար</w:t>
            </w:r>
            <w:r w:rsidR="005D5AF2">
              <w:rPr>
                <w:color w:val="000000" w:themeColor="text1"/>
                <w:sz w:val="20"/>
                <w:szCs w:val="20"/>
                <w:lang w:val="hy-AM"/>
              </w:rPr>
              <w:t>ար</w:t>
            </w:r>
            <w:r w:rsidR="005D5AF2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կշիռը համայնքում առաջաց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ած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աղբի ընդհանուր քանակի մեջ,%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5D5AF2" w:rsidRDefault="00D83CE5" w:rsidP="001954A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5D5AF2">
              <w:rPr>
                <w:rFonts w:ascii="Arial Unicode" w:hAnsi="Arial Unicode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5D5AF2" w:rsidRDefault="00B564A4" w:rsidP="001954A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5D5AF2">
              <w:rPr>
                <w:rFonts w:ascii="Arial Unicode" w:hAnsi="Arial Unicode"/>
                <w:color w:val="000000" w:themeColor="text1"/>
                <w:sz w:val="20"/>
                <w:szCs w:val="20"/>
              </w:rPr>
              <w:t>8</w:t>
            </w:r>
            <w:r w:rsidR="00D83CE5" w:rsidRPr="005D5AF2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</w:p>
        </w:tc>
      </w:tr>
      <w:tr w:rsidR="00D83CE5" w:rsidRPr="00BB59DC" w:rsidTr="004144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D83CE5" w:rsidRPr="00BB59DC" w:rsidTr="00414449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BB59DC" w:rsidRDefault="00D83CE5" w:rsidP="001954A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 w:cs="Sylfaen"/>
                <w:iCs/>
                <w:sz w:val="20"/>
                <w:szCs w:val="20"/>
              </w:rPr>
              <w:t>Խթանելհ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</w:rPr>
              <w:t>զբոսաշրջության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  <w:lang w:val="hy-AM"/>
              </w:rPr>
              <w:t xml:space="preserve"> զարգաց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</w:rPr>
              <w:t>ու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  <w:lang w:val="hy-AM"/>
              </w:rPr>
              <w:t>մ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</w:rPr>
              <w:t>ը: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1954A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Համայնք այցելած զբոսաշրջիկների բավարարվածության աստիճանը մատուցված համայնքային ծառայություններից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(հարցումների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B564A4" w:rsidP="001954A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</w:t>
            </w:r>
            <w:r w:rsidR="00D83CE5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B564A4" w:rsidP="001954A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2</w:t>
            </w:r>
            <w:r w:rsidR="00D83CE5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</w:p>
        </w:tc>
      </w:tr>
      <w:tr w:rsidR="00D83CE5" w:rsidRPr="00BB59DC" w:rsidTr="00414449"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540670">
            <w:pPr>
              <w:spacing w:after="0" w:line="20" w:lineRule="atLeast"/>
              <w:ind w:right="-189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Համայնք</w:t>
            </w:r>
            <w:r w:rsidR="00B564A4" w:rsidRPr="00B564A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այցելած</w:t>
            </w:r>
            <w:r w:rsidR="00B564A4" w:rsidRPr="00B564A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զբոսաշրջիկների</w:t>
            </w:r>
            <w:r w:rsidR="00B564A4" w:rsidRPr="00B564A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թվի</w:t>
            </w:r>
            <w:r w:rsidR="00DF2FF0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աճը</w:t>
            </w:r>
            <w:r w:rsidR="00B564A4" w:rsidRPr="00B564A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նախորդ</w:t>
            </w:r>
            <w:r w:rsidR="00B564A4" w:rsidRPr="00B564A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="00B564A4" w:rsidRPr="00B564A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համեմատ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B564A4" w:rsidP="001954A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B564A4" w:rsidP="001954A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</w:t>
            </w:r>
            <w:r w:rsidR="00D83CE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83CE5" w:rsidRPr="00BB59DC" w:rsidTr="004144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83CE5" w:rsidRPr="00BB59DC" w:rsidRDefault="00D83CE5" w:rsidP="001C5C78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sz w:val="20"/>
                <w:szCs w:val="20"/>
              </w:rPr>
              <w:t>Ոլորտ 1</w:t>
            </w: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>7</w:t>
            </w:r>
            <w:r w:rsidRPr="00BB59DC">
              <w:rPr>
                <w:rFonts w:ascii="Arial Unicode" w:hAnsi="Arial Unicode"/>
                <w:b/>
                <w:sz w:val="20"/>
                <w:szCs w:val="20"/>
              </w:rPr>
              <w:t>. Տեղական ինքնակառավարմանը</w:t>
            </w:r>
            <w:r w:rsidR="00415BA5" w:rsidRPr="00784C49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b/>
                <w:sz w:val="20"/>
                <w:szCs w:val="20"/>
              </w:rPr>
              <w:t xml:space="preserve"> բնակիչների մասնակցություն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</w:tr>
      <w:tr w:rsidR="00D83CE5" w:rsidRPr="00BB59DC" w:rsidTr="0041444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25546A" w:rsidP="00415BA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</w:t>
            </w:r>
            <w:r>
              <w:rPr>
                <w:rFonts w:ascii="Arial Unicode" w:hAnsi="Arial Unicode" w:cs="Arial"/>
                <w:sz w:val="20"/>
                <w:szCs w:val="20"/>
              </w:rPr>
              <w:t>23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</w:t>
            </w:r>
            <w:r w:rsidR="00415BA5" w:rsidRPr="00415BA5">
              <w:rPr>
                <w:rFonts w:ascii="Arial Unicode" w:hAnsi="Arial Unicode" w:cs="Arial"/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</w:tr>
    </w:tbl>
    <w:p w:rsidR="004B1818" w:rsidRDefault="004B1818" w:rsidP="004B1818">
      <w:pPr>
        <w:pStyle w:val="ListParagraph"/>
        <w:spacing w:after="0" w:line="20" w:lineRule="atLeast"/>
        <w:ind w:left="270"/>
        <w:jc w:val="both"/>
        <w:rPr>
          <w:rFonts w:ascii="Arial Unicode" w:hAnsi="Arial Unicode"/>
          <w:color w:val="000000" w:themeColor="text1"/>
          <w:sz w:val="20"/>
          <w:szCs w:val="16"/>
          <w:lang w:val="ru-RU"/>
        </w:rPr>
      </w:pPr>
    </w:p>
    <w:p w:rsidR="00415BA5" w:rsidRDefault="00415BA5" w:rsidP="004B1818">
      <w:pPr>
        <w:pStyle w:val="ListParagraph"/>
        <w:spacing w:after="0" w:line="20" w:lineRule="atLeast"/>
        <w:ind w:left="270"/>
        <w:jc w:val="both"/>
        <w:rPr>
          <w:rFonts w:ascii="Arial Unicode" w:hAnsi="Arial Unicode"/>
          <w:color w:val="000000" w:themeColor="text1"/>
          <w:sz w:val="20"/>
          <w:szCs w:val="16"/>
          <w:lang w:val="ru-RU"/>
        </w:rPr>
      </w:pPr>
    </w:p>
    <w:p w:rsidR="00415BA5" w:rsidRPr="00415BA5" w:rsidRDefault="00415BA5" w:rsidP="004B1818">
      <w:pPr>
        <w:pStyle w:val="ListParagraph"/>
        <w:spacing w:after="0" w:line="20" w:lineRule="atLeast"/>
        <w:ind w:left="270"/>
        <w:jc w:val="both"/>
        <w:rPr>
          <w:rFonts w:ascii="Arial Unicode" w:hAnsi="Arial Unicode"/>
          <w:color w:val="000000" w:themeColor="text1"/>
          <w:sz w:val="20"/>
          <w:szCs w:val="16"/>
          <w:lang w:val="ru-RU"/>
        </w:rPr>
      </w:pPr>
    </w:p>
    <w:p w:rsidR="004B1818" w:rsidRPr="00BB59DC" w:rsidRDefault="004B1818" w:rsidP="004B1818">
      <w:pPr>
        <w:pStyle w:val="Heading1"/>
        <w:numPr>
          <w:ilvl w:val="0"/>
          <w:numId w:val="14"/>
        </w:numPr>
        <w:spacing w:before="0" w:line="20" w:lineRule="atLeast"/>
        <w:rPr>
          <w:rFonts w:ascii="Arial Unicode" w:hAnsi="Arial Unicode" w:cs="Arial"/>
          <w:b/>
          <w:sz w:val="24"/>
          <w:szCs w:val="24"/>
          <w:lang w:val="hy-AM"/>
        </w:rPr>
      </w:pPr>
      <w:bookmarkStart w:id="3" w:name="_Toc492216765"/>
      <w:r w:rsidRPr="00BB59DC">
        <w:rPr>
          <w:rFonts w:ascii="Arial Unicode" w:hAnsi="Arial Unicode" w:cs="Arial"/>
          <w:b/>
          <w:sz w:val="24"/>
          <w:szCs w:val="24"/>
          <w:lang w:val="hy-AM"/>
        </w:rPr>
        <w:t>Համայնքի</w:t>
      </w:r>
      <w:r w:rsidR="00DF2FF0" w:rsidRPr="00DF2FF0">
        <w:rPr>
          <w:rFonts w:ascii="Arial Unicode" w:hAnsi="Arial Unicode" w:cs="Arial"/>
          <w:b/>
          <w:sz w:val="24"/>
          <w:szCs w:val="24"/>
          <w:lang w:val="ru-RU"/>
        </w:rPr>
        <w:t xml:space="preserve"> </w:t>
      </w:r>
      <w:r w:rsidRPr="00784C49">
        <w:rPr>
          <w:rFonts w:ascii="Arial Unicode" w:hAnsi="Arial Unicode" w:cs="Arial"/>
          <w:b/>
          <w:sz w:val="24"/>
          <w:szCs w:val="24"/>
          <w:lang w:val="ru-RU"/>
        </w:rPr>
        <w:t xml:space="preserve"> </w:t>
      </w:r>
      <w:r w:rsidR="0025546A" w:rsidRPr="0025546A">
        <w:rPr>
          <w:rFonts w:ascii="Arial Unicode" w:hAnsi="Arial Unicode" w:cs="Arial"/>
          <w:b/>
          <w:sz w:val="24"/>
          <w:szCs w:val="24"/>
          <w:lang w:val="hy-AM"/>
        </w:rPr>
        <w:t>2023</w:t>
      </w:r>
      <w:r w:rsidRPr="00BB59DC">
        <w:rPr>
          <w:rFonts w:ascii="Arial Unicode" w:hAnsi="Arial Unicode" w:cs="Arial"/>
          <w:b/>
          <w:sz w:val="24"/>
          <w:szCs w:val="24"/>
        </w:rPr>
        <w:t>թ</w:t>
      </w:r>
      <w:r w:rsidRPr="00784C49">
        <w:rPr>
          <w:rFonts w:ascii="Arial Unicode" w:hAnsi="Arial Unicode" w:cs="Arial"/>
          <w:b/>
          <w:sz w:val="24"/>
          <w:szCs w:val="24"/>
          <w:lang w:val="ru-RU"/>
        </w:rPr>
        <w:t xml:space="preserve">. </w:t>
      </w:r>
      <w:r w:rsidRPr="00BB59DC">
        <w:rPr>
          <w:rFonts w:ascii="Arial Unicode" w:hAnsi="Arial Unicode" w:cs="Arial"/>
          <w:b/>
          <w:sz w:val="24"/>
          <w:szCs w:val="24"/>
          <w:lang w:val="hy-AM"/>
        </w:rPr>
        <w:t xml:space="preserve">ծրագրերի </w:t>
      </w:r>
      <w:r w:rsidR="00DF2FF0" w:rsidRPr="00DF2FF0">
        <w:rPr>
          <w:rFonts w:ascii="Arial Unicode" w:hAnsi="Arial Unicode" w:cs="Arial"/>
          <w:b/>
          <w:sz w:val="24"/>
          <w:szCs w:val="24"/>
          <w:lang w:val="ru-RU"/>
        </w:rPr>
        <w:t xml:space="preserve"> </w:t>
      </w:r>
      <w:r w:rsidRPr="00BB59DC">
        <w:rPr>
          <w:rFonts w:ascii="Arial Unicode" w:hAnsi="Arial Unicode" w:cs="Arial"/>
          <w:b/>
          <w:sz w:val="24"/>
          <w:szCs w:val="24"/>
          <w:lang w:val="hy-AM"/>
        </w:rPr>
        <w:t xml:space="preserve">ցանկը </w:t>
      </w:r>
      <w:r w:rsidR="00DF2FF0" w:rsidRPr="00DF2FF0">
        <w:rPr>
          <w:rFonts w:ascii="Arial Unicode" w:hAnsi="Arial Unicode" w:cs="Arial"/>
          <w:b/>
          <w:sz w:val="24"/>
          <w:szCs w:val="24"/>
          <w:lang w:val="ru-RU"/>
        </w:rPr>
        <w:t xml:space="preserve"> </w:t>
      </w:r>
      <w:r w:rsidRPr="00BB59DC">
        <w:rPr>
          <w:rFonts w:ascii="Arial Unicode" w:hAnsi="Arial Unicode" w:cs="Arial"/>
          <w:b/>
          <w:sz w:val="24"/>
          <w:szCs w:val="24"/>
          <w:lang w:val="hy-AM"/>
        </w:rPr>
        <w:t>և</w:t>
      </w:r>
      <w:r w:rsidR="00DF2FF0" w:rsidRPr="00DF2FF0">
        <w:rPr>
          <w:rFonts w:ascii="Arial Unicode" w:hAnsi="Arial Unicode" w:cs="Arial"/>
          <w:b/>
          <w:sz w:val="24"/>
          <w:szCs w:val="24"/>
          <w:lang w:val="ru-RU"/>
        </w:rPr>
        <w:t xml:space="preserve"> </w:t>
      </w:r>
      <w:r w:rsidRPr="00BB59DC">
        <w:rPr>
          <w:rFonts w:ascii="Arial Unicode" w:hAnsi="Arial Unicode" w:cs="Arial"/>
          <w:b/>
          <w:sz w:val="24"/>
          <w:szCs w:val="24"/>
          <w:lang w:val="hy-AM"/>
        </w:rPr>
        <w:t xml:space="preserve"> տրամաբանական</w:t>
      </w:r>
      <w:r w:rsidR="00DF2FF0" w:rsidRPr="00DF2FF0">
        <w:rPr>
          <w:rFonts w:ascii="Arial Unicode" w:hAnsi="Arial Unicode" w:cs="Arial"/>
          <w:b/>
          <w:sz w:val="24"/>
          <w:szCs w:val="24"/>
          <w:lang w:val="ru-RU"/>
        </w:rPr>
        <w:t xml:space="preserve"> </w:t>
      </w:r>
      <w:r w:rsidRPr="00BB59DC">
        <w:rPr>
          <w:rFonts w:ascii="Arial Unicode" w:hAnsi="Arial Unicode" w:cs="Arial"/>
          <w:b/>
          <w:sz w:val="24"/>
          <w:szCs w:val="24"/>
          <w:lang w:val="hy-AM"/>
        </w:rPr>
        <w:t xml:space="preserve"> հենքերը (ըստ ոլորտների)</w:t>
      </w:r>
      <w:bookmarkEnd w:id="3"/>
    </w:p>
    <w:p w:rsidR="001954A6" w:rsidRPr="00784C49" w:rsidRDefault="001954A6" w:rsidP="001954A6">
      <w:pPr>
        <w:spacing w:after="0"/>
        <w:ind w:firstLine="360"/>
        <w:jc w:val="both"/>
        <w:rPr>
          <w:rFonts w:ascii="Arial Unicode" w:hAnsi="Arial Unicode" w:cs="Sylfaen"/>
          <w:sz w:val="24"/>
          <w:szCs w:val="24"/>
          <w:lang w:val="ru-RU"/>
        </w:rPr>
      </w:pPr>
    </w:p>
    <w:p w:rsidR="001954A6" w:rsidRPr="00BB59DC" w:rsidRDefault="001954A6" w:rsidP="001954A6">
      <w:pPr>
        <w:spacing w:after="0"/>
        <w:ind w:firstLine="360"/>
        <w:jc w:val="both"/>
        <w:rPr>
          <w:rFonts w:ascii="Arial Unicode" w:hAnsi="Arial Unicode"/>
          <w:b/>
          <w:lang w:val="hy-AM"/>
        </w:rPr>
      </w:pPr>
      <w:r w:rsidRPr="00BB59DC">
        <w:rPr>
          <w:rFonts w:ascii="Arial Unicode" w:hAnsi="Arial Unicode" w:cs="Sylfaen"/>
          <w:sz w:val="24"/>
          <w:szCs w:val="24"/>
          <w:lang w:val="hy-AM"/>
        </w:rPr>
        <w:t>Ստ</w:t>
      </w:r>
      <w:r w:rsidRPr="00BB59DC">
        <w:rPr>
          <w:rFonts w:ascii="Arial Unicode" w:hAnsi="Arial Unicode"/>
          <w:sz w:val="24"/>
          <w:szCs w:val="24"/>
          <w:lang w:val="hy-AM"/>
        </w:rPr>
        <w:t xml:space="preserve">որև ներկայացված են </w:t>
      </w:r>
      <w:r w:rsidRPr="00BB59DC">
        <w:rPr>
          <w:rFonts w:ascii="Arial Unicode" w:hAnsi="Arial Unicode"/>
          <w:lang w:val="hy-AM"/>
        </w:rPr>
        <w:t>ՏԱՊ-ի այն ծրագրերը, որոնք ապահովված են համապատասխան ֆինանսական միջոցներով</w:t>
      </w:r>
      <w:r w:rsidRPr="00BB59DC">
        <w:rPr>
          <w:rFonts w:ascii="Arial Unicode" w:hAnsi="Arial Unicode" w:cs="Sylfaen"/>
          <w:sz w:val="24"/>
          <w:szCs w:val="24"/>
          <w:lang w:val="hy-AM" w:eastAsia="ru-RU"/>
        </w:rPr>
        <w:t>:</w:t>
      </w:r>
    </w:p>
    <w:p w:rsidR="00415BA5" w:rsidRDefault="00415BA5" w:rsidP="004B1818">
      <w:pPr>
        <w:spacing w:after="0" w:line="20" w:lineRule="atLeast"/>
        <w:ind w:left="1418" w:hanging="1418"/>
        <w:rPr>
          <w:rFonts w:ascii="Arial Unicode" w:hAnsi="Arial Unicode"/>
          <w:b/>
          <w:color w:val="000000" w:themeColor="text1"/>
          <w:lang w:val="ru-RU"/>
        </w:rPr>
      </w:pPr>
    </w:p>
    <w:p w:rsidR="004B1818" w:rsidRPr="00BB59DC" w:rsidRDefault="004B1818" w:rsidP="00415BA5">
      <w:pPr>
        <w:spacing w:after="0" w:line="20" w:lineRule="atLeast"/>
        <w:ind w:left="1418" w:hanging="1560"/>
        <w:rPr>
          <w:rFonts w:ascii="Arial Unicode" w:hAnsi="Arial Unicode"/>
          <w:b/>
          <w:color w:val="000000" w:themeColor="text1"/>
          <w:lang w:val="hy-AM"/>
        </w:rPr>
      </w:pPr>
      <w:r w:rsidRPr="00BB59DC">
        <w:rPr>
          <w:rFonts w:ascii="Arial Unicode" w:hAnsi="Arial Unicode"/>
          <w:b/>
          <w:color w:val="000000" w:themeColor="text1"/>
          <w:lang w:val="hy-AM"/>
        </w:rPr>
        <w:t xml:space="preserve">Աղյուսակ 3. ՏԱՊ-ի </w:t>
      </w:r>
      <w:r w:rsidR="00415BA5" w:rsidRPr="00415BA5">
        <w:rPr>
          <w:rFonts w:ascii="Arial Unicode" w:hAnsi="Arial Unicode"/>
          <w:b/>
          <w:color w:val="000000" w:themeColor="text1"/>
          <w:lang w:val="hy-AM"/>
        </w:rPr>
        <w:t xml:space="preserve"> </w:t>
      </w:r>
      <w:r w:rsidRPr="00BB59DC">
        <w:rPr>
          <w:rFonts w:ascii="Arial Unicode" w:hAnsi="Arial Unicode"/>
          <w:b/>
          <w:color w:val="000000" w:themeColor="text1"/>
          <w:lang w:val="hy-AM"/>
        </w:rPr>
        <w:t xml:space="preserve">ծրագրերը, </w:t>
      </w:r>
      <w:r w:rsidR="00415BA5" w:rsidRPr="00415BA5">
        <w:rPr>
          <w:rFonts w:ascii="Arial Unicode" w:hAnsi="Arial Unicode"/>
          <w:b/>
          <w:color w:val="000000" w:themeColor="text1"/>
          <w:lang w:val="hy-AM"/>
        </w:rPr>
        <w:t xml:space="preserve"> </w:t>
      </w:r>
      <w:r w:rsidRPr="00BB59DC">
        <w:rPr>
          <w:rFonts w:ascii="Arial Unicode" w:hAnsi="Arial Unicode"/>
          <w:b/>
          <w:color w:val="000000" w:themeColor="text1"/>
          <w:lang w:val="hy-AM"/>
        </w:rPr>
        <w:t>որոնք</w:t>
      </w:r>
      <w:r w:rsidR="00415BA5" w:rsidRPr="00415BA5">
        <w:rPr>
          <w:rFonts w:ascii="Arial Unicode" w:hAnsi="Arial Unicode"/>
          <w:b/>
          <w:color w:val="000000" w:themeColor="text1"/>
          <w:lang w:val="hy-AM"/>
        </w:rPr>
        <w:t xml:space="preserve"> </w:t>
      </w:r>
      <w:r w:rsidRPr="00BB59DC">
        <w:rPr>
          <w:rFonts w:ascii="Arial Unicode" w:hAnsi="Arial Unicode"/>
          <w:b/>
          <w:color w:val="000000" w:themeColor="text1"/>
          <w:lang w:val="hy-AM"/>
        </w:rPr>
        <w:t xml:space="preserve"> ապահովված</w:t>
      </w:r>
      <w:r w:rsidR="00415BA5" w:rsidRPr="00415BA5">
        <w:rPr>
          <w:rFonts w:ascii="Arial Unicode" w:hAnsi="Arial Unicode"/>
          <w:b/>
          <w:color w:val="000000" w:themeColor="text1"/>
          <w:lang w:val="hy-AM"/>
        </w:rPr>
        <w:t xml:space="preserve"> </w:t>
      </w:r>
      <w:r w:rsidRPr="00BB59DC">
        <w:rPr>
          <w:rFonts w:ascii="Arial Unicode" w:hAnsi="Arial Unicode"/>
          <w:b/>
          <w:color w:val="000000" w:themeColor="text1"/>
          <w:lang w:val="hy-AM"/>
        </w:rPr>
        <w:t xml:space="preserve"> են </w:t>
      </w:r>
      <w:r w:rsidR="00415BA5" w:rsidRPr="00415BA5">
        <w:rPr>
          <w:rFonts w:ascii="Arial Unicode" w:hAnsi="Arial Unicode"/>
          <w:b/>
          <w:color w:val="000000" w:themeColor="text1"/>
          <w:lang w:val="hy-AM"/>
        </w:rPr>
        <w:t xml:space="preserve"> </w:t>
      </w:r>
      <w:r w:rsidRPr="00BB59DC">
        <w:rPr>
          <w:rFonts w:ascii="Arial Unicode" w:hAnsi="Arial Unicode"/>
          <w:b/>
          <w:color w:val="000000" w:themeColor="text1"/>
          <w:lang w:val="hy-AM"/>
        </w:rPr>
        <w:t>համապատասխան</w:t>
      </w:r>
      <w:r w:rsidR="00415BA5" w:rsidRPr="00415BA5">
        <w:rPr>
          <w:rFonts w:ascii="Arial Unicode" w:hAnsi="Arial Unicode"/>
          <w:b/>
          <w:color w:val="000000" w:themeColor="text1"/>
          <w:lang w:val="hy-AM"/>
        </w:rPr>
        <w:t xml:space="preserve"> </w:t>
      </w:r>
      <w:r w:rsidRPr="00BB59DC">
        <w:rPr>
          <w:rFonts w:ascii="Arial Unicode" w:hAnsi="Arial Unicode"/>
          <w:b/>
          <w:color w:val="000000" w:themeColor="text1"/>
          <w:lang w:val="hy-AM"/>
        </w:rPr>
        <w:t xml:space="preserve"> ֆինանսական </w:t>
      </w:r>
      <w:r w:rsidR="00415BA5" w:rsidRPr="00415BA5">
        <w:rPr>
          <w:rFonts w:ascii="Arial Unicode" w:hAnsi="Arial Unicode"/>
          <w:b/>
          <w:color w:val="000000" w:themeColor="text1"/>
          <w:lang w:val="hy-AM"/>
        </w:rPr>
        <w:t xml:space="preserve"> </w:t>
      </w:r>
      <w:r w:rsidRPr="00BB59DC">
        <w:rPr>
          <w:rFonts w:ascii="Arial Unicode" w:hAnsi="Arial Unicode"/>
          <w:b/>
          <w:color w:val="000000" w:themeColor="text1"/>
          <w:lang w:val="hy-AM"/>
        </w:rPr>
        <w:t xml:space="preserve">միջոցներով </w:t>
      </w:r>
    </w:p>
    <w:p w:rsidR="004B1818" w:rsidRPr="00BB59DC" w:rsidRDefault="004B1818" w:rsidP="004B1818">
      <w:pPr>
        <w:spacing w:after="0" w:line="20" w:lineRule="atLeast"/>
        <w:jc w:val="both"/>
        <w:rPr>
          <w:rFonts w:ascii="Arial Unicode" w:hAnsi="Arial Unicode"/>
          <w:color w:val="000000" w:themeColor="text1"/>
          <w:sz w:val="12"/>
          <w:szCs w:val="24"/>
          <w:lang w:val="hy-AM"/>
        </w:rPr>
      </w:pPr>
    </w:p>
    <w:p w:rsidR="004B1818" w:rsidRPr="00415BA5" w:rsidRDefault="004B1818" w:rsidP="004B1818">
      <w:pPr>
        <w:spacing w:after="0" w:line="20" w:lineRule="atLeast"/>
        <w:jc w:val="both"/>
        <w:rPr>
          <w:rFonts w:ascii="Arial Unicode" w:hAnsi="Arial Unicode"/>
          <w:color w:val="000000" w:themeColor="text1"/>
          <w:sz w:val="12"/>
          <w:szCs w:val="24"/>
          <w:lang w:val="hy-AM"/>
        </w:rPr>
      </w:pPr>
    </w:p>
    <w:p w:rsidR="00415BA5" w:rsidRPr="00415BA5" w:rsidRDefault="00415BA5" w:rsidP="004B1818">
      <w:pPr>
        <w:spacing w:after="0" w:line="20" w:lineRule="atLeast"/>
        <w:jc w:val="both"/>
        <w:rPr>
          <w:rFonts w:ascii="Arial Unicode" w:hAnsi="Arial Unicode"/>
          <w:color w:val="000000" w:themeColor="text1"/>
          <w:sz w:val="12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396"/>
        <w:gridCol w:w="1984"/>
      </w:tblGrid>
      <w:tr w:rsidR="004B1818" w:rsidRPr="00BB59DC" w:rsidTr="00540670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BB59DC" w:rsidRDefault="00540670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>Բնակավայր</w:t>
            </w:r>
            <w:r w:rsidRPr="00BB59DC">
              <w:rPr>
                <w:rFonts w:ascii="Arial Unicode" w:hAnsi="Arial Unicode"/>
                <w:b/>
                <w:sz w:val="20"/>
                <w:szCs w:val="20"/>
              </w:rPr>
              <w:t>(եր)</w:t>
            </w: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</w:t>
            </w:r>
          </w:p>
        </w:tc>
      </w:tr>
      <w:tr w:rsidR="004B1818" w:rsidRPr="00BB59DC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415BA5" w:rsidRDefault="004B1818" w:rsidP="001F23E3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415BA5">
              <w:rPr>
                <w:rFonts w:ascii="Arial Unicode" w:hAnsi="Arial Unicode"/>
                <w:b/>
                <w:color w:val="000000" w:themeColor="text1"/>
                <w:lang w:val="hy-AM"/>
              </w:rPr>
              <w:t>Ոլորտ 1. Ընդհանուր</w:t>
            </w:r>
          </w:p>
        </w:tc>
      </w:tr>
      <w:tr w:rsidR="004B1818" w:rsidRPr="00BB59DC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4B1818" w:rsidP="001F23E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960DB6" w:rsidP="00C063FA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Համայնքի</w:t>
            </w:r>
            <w:r w:rsidR="00570BC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աշխատակազմի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5F" w:rsidRPr="00BB59DC" w:rsidRDefault="00DE4A84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1890</w:t>
            </w:r>
            <w:r w:rsidR="00B564A4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00</w:t>
            </w:r>
            <w:r w:rsidR="00190E1B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540670" w:rsidP="0037741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Բոլոր </w:t>
            </w:r>
            <w:r w:rsidR="00B564A4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ru-RU"/>
              </w:rPr>
              <w:t xml:space="preserve">10 </w:t>
            </w: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բնակավայրերում</w:t>
            </w:r>
          </w:p>
        </w:tc>
      </w:tr>
      <w:tr w:rsidR="004B1818" w:rsidRPr="00BB59DC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4B1818" w:rsidP="001F23E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A55946" w:rsidP="00C063FA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02339B" w:rsidP="00DE4A8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16364․0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540670" w:rsidP="0037741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BB59DC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4B1818" w:rsidP="001F23E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A55946" w:rsidP="00C063FA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Համայնքի սեփականություն հանդիսացող գույքի կառավարում և տեղակատվական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A9735B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2000</w:t>
            </w:r>
            <w:r w:rsidR="00190E1B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540670" w:rsidP="0037741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BB59DC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A55946" w:rsidP="001F23E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  <w:r w:rsidR="00973205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A55946" w:rsidP="00C063FA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Տրանսպորտային և վարչական սարքավորումների ձեռք 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190E1B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564A4" w:rsidRDefault="00B564A4" w:rsidP="0037741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Գ. Ծաղկահովիտ</w:t>
            </w:r>
          </w:p>
        </w:tc>
      </w:tr>
      <w:tr w:rsidR="004B1818" w:rsidRPr="00BB59DC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415BA5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</w:rPr>
            </w:pPr>
            <w:r w:rsidRPr="00415BA5">
              <w:rPr>
                <w:rFonts w:ascii="Arial Unicode" w:hAnsi="Arial Unicode"/>
                <w:b/>
                <w:color w:val="000000" w:themeColor="text1"/>
                <w:lang w:val="hy-AM"/>
              </w:rPr>
              <w:t>Ընդա</w:t>
            </w:r>
            <w:r w:rsidRPr="00415BA5">
              <w:rPr>
                <w:rFonts w:ascii="Arial Unicode" w:hAnsi="Arial Unicode"/>
                <w:b/>
                <w:color w:val="000000" w:themeColor="text1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62360D" w:rsidRDefault="0002339B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207</w:t>
            </w: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364</w:t>
            </w:r>
            <w:r w:rsidR="00B64FB2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,</w:t>
            </w:r>
            <w:r w:rsidR="0062360D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4B1818" w:rsidP="0037741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818" w:rsidRPr="00BB59DC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415BA5" w:rsidRDefault="004B1818" w:rsidP="001F23E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415BA5">
              <w:rPr>
                <w:rFonts w:ascii="Arial Unicode" w:hAnsi="Arial Unicode"/>
                <w:b/>
                <w:color w:val="000000" w:themeColor="text1"/>
                <w:lang w:val="hy-AM"/>
              </w:rPr>
              <w:t xml:space="preserve">Ոլորտ </w:t>
            </w:r>
            <w:r w:rsidRPr="00415BA5">
              <w:rPr>
                <w:rFonts w:ascii="Arial Unicode" w:hAnsi="Arial Unicode"/>
                <w:b/>
                <w:color w:val="000000" w:themeColor="text1"/>
              </w:rPr>
              <w:t>2</w:t>
            </w:r>
            <w:r w:rsidRPr="00415BA5">
              <w:rPr>
                <w:rFonts w:ascii="Arial Unicode" w:hAnsi="Arial Unicode"/>
                <w:b/>
                <w:color w:val="000000" w:themeColor="text1"/>
                <w:lang w:val="hy-AM"/>
              </w:rPr>
              <w:t>.Պաշտպանության կազմակերպում</w:t>
            </w:r>
          </w:p>
        </w:tc>
      </w:tr>
      <w:tr w:rsidR="004B1818" w:rsidRPr="00BB59DC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4B1818" w:rsidP="001F23E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A55946" w:rsidP="00C063FA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Քաղաքացիական պաշտպանության կառավարմանն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190E1B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240.0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540670" w:rsidP="0037741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BB59DC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415BA5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lang w:val="hy-AM"/>
              </w:rPr>
            </w:pPr>
            <w:r w:rsidRPr="00415BA5">
              <w:rPr>
                <w:rFonts w:ascii="Arial Unicode" w:hAnsi="Arial Unicode"/>
                <w:b/>
                <w:color w:val="000000" w:themeColor="text1"/>
                <w:lang w:val="hy-AM"/>
              </w:rPr>
              <w:t>Ընդա</w:t>
            </w:r>
            <w:r w:rsidRPr="00415BA5">
              <w:rPr>
                <w:rFonts w:ascii="Arial Unicode" w:hAnsi="Arial Unicode"/>
                <w:b/>
                <w:color w:val="000000" w:themeColor="text1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B64FB2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4B1818" w:rsidP="001F23E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818" w:rsidRPr="00BB59DC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415BA5" w:rsidRDefault="004B1818" w:rsidP="001F23E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415BA5">
              <w:rPr>
                <w:rFonts w:ascii="Arial Unicode" w:hAnsi="Arial Unicode"/>
                <w:b/>
                <w:color w:val="000000" w:themeColor="text1"/>
                <w:lang w:val="hy-AM"/>
              </w:rPr>
              <w:t xml:space="preserve">Ոլորտ </w:t>
            </w:r>
            <w:r w:rsidRPr="00415BA5">
              <w:rPr>
                <w:rFonts w:ascii="Arial Unicode" w:hAnsi="Arial Unicode"/>
                <w:b/>
                <w:color w:val="000000" w:themeColor="text1"/>
              </w:rPr>
              <w:t>4</w:t>
            </w:r>
            <w:r w:rsidRPr="00415BA5">
              <w:rPr>
                <w:rFonts w:ascii="Arial Unicode" w:hAnsi="Arial Unicode"/>
                <w:b/>
                <w:color w:val="000000" w:themeColor="text1"/>
                <w:lang w:val="hy-AM"/>
              </w:rPr>
              <w:t>.</w:t>
            </w:r>
            <w:r w:rsidRPr="00415BA5">
              <w:rPr>
                <w:rFonts w:ascii="Arial Unicode" w:hAnsi="Arial Unicode"/>
                <w:b/>
                <w:color w:val="000000" w:themeColor="text1"/>
              </w:rPr>
              <w:t>Քաղաքաշինություն և կոմունալ տնտեսություն</w:t>
            </w:r>
          </w:p>
        </w:tc>
      </w:tr>
      <w:tr w:rsidR="004B1818" w:rsidRPr="00BD15E7" w:rsidTr="00BD15E7">
        <w:trPr>
          <w:trHeight w:val="23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4B1818" w:rsidP="0002339B">
            <w:pPr>
              <w:spacing w:before="720"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F650FB" w:rsidP="0002339B">
            <w:pPr>
              <w:spacing w:before="720"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Համայնքի</w:t>
            </w:r>
            <w:r w:rsidR="00D551F3" w:rsidRPr="00BB59DC">
              <w:rPr>
                <w:rFonts w:ascii="Arial Unicode" w:hAnsi="Arial Unicode"/>
                <w:sz w:val="20"/>
                <w:szCs w:val="20"/>
              </w:rPr>
              <w:t xml:space="preserve"> լուսավորության ցանցի սպասարկում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62360D" w:rsidP="0002339B">
            <w:pPr>
              <w:spacing w:before="720"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   </w:t>
            </w:r>
            <w:r w:rsidR="00702BBA" w:rsidRPr="0002339B">
              <w:rPr>
                <w:rFonts w:ascii="Arial Unicode" w:hAnsi="Arial Unicode"/>
                <w:color w:val="000000" w:themeColor="text1"/>
                <w:sz w:val="20"/>
                <w:szCs w:val="20"/>
              </w:rPr>
              <w:t>5</w:t>
            </w:r>
            <w:r w:rsidR="00DE4A84" w:rsidRPr="0002339B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7" w:rsidRPr="00BD15E7" w:rsidRDefault="00BD15E7" w:rsidP="00DD65C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</w:p>
          <w:p w:rsidR="00DD65C7" w:rsidRPr="00BD15E7" w:rsidRDefault="00DD65C7" w:rsidP="00DD65C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 w:rsidR="00BD15E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Լեռնապար</w:t>
            </w:r>
          </w:p>
          <w:p w:rsidR="00DD65C7" w:rsidRPr="00BD15E7" w:rsidRDefault="00DD65C7" w:rsidP="00DD65C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գ.</w:t>
            </w:r>
            <w:r w:rsidR="00BD15E7"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BD15E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Ծիլքար</w:t>
            </w:r>
          </w:p>
          <w:p w:rsidR="00DD65C7" w:rsidRPr="00BD15E7" w:rsidRDefault="00DD65C7" w:rsidP="00DD65C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գ.</w:t>
            </w:r>
            <w:r w:rsidR="00BD15E7"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BD15E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Գեղարոտ</w:t>
            </w:r>
          </w:p>
          <w:p w:rsidR="004B1818" w:rsidRPr="00BD15E7" w:rsidRDefault="00DD65C7" w:rsidP="00BD15E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</w:t>
            </w:r>
            <w:r w:rsidR="00BD15E7"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 w:rsidR="00BD15E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Վարդաբլուր</w:t>
            </w:r>
            <w:r w:rsidR="00BD15E7"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    </w:t>
            </w:r>
            <w:r w:rsidR="00BD15E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="00BD15E7"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 w:rsidR="00BD15E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Գեղաձոր</w:t>
            </w:r>
            <w:r w:rsidR="00BD15E7"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        </w:t>
            </w:r>
            <w:r w:rsidR="00BD15E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="00BD15E7"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 w:rsidR="00BD15E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Բերքառատ</w:t>
            </w:r>
            <w:r w:rsidR="00BD15E7"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      </w:t>
            </w:r>
            <w:r w:rsidR="00BD15E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="00BD15E7"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 w:rsidR="00BD15E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Հնաբերդ</w:t>
            </w:r>
            <w:r w:rsidR="00BD15E7"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         </w:t>
            </w:r>
            <w:r w:rsidR="00BD15E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="00BD15E7"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 w:rsidR="00BD15E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Գեղադիր</w:t>
            </w:r>
            <w:r w:rsidR="00BD15E7"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        </w:t>
            </w:r>
            <w:r w:rsidR="00BD15E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="00BD15E7"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="00BD15E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Նորաշեն</w:t>
            </w:r>
          </w:p>
        </w:tc>
      </w:tr>
      <w:tr w:rsidR="00D551F3" w:rsidRPr="00BB59DC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BB59DC" w:rsidRDefault="00973205" w:rsidP="001F23E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BB59DC" w:rsidRDefault="00D551F3" w:rsidP="00415BA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Համայնք</w:t>
            </w:r>
            <w:r w:rsidR="00F650FB" w:rsidRPr="00BB59DC">
              <w:rPr>
                <w:rFonts w:ascii="Arial Unicode" w:hAnsi="Arial Unicode"/>
                <w:sz w:val="20"/>
                <w:szCs w:val="20"/>
              </w:rPr>
              <w:t>ի</w:t>
            </w:r>
            <w:r w:rsidR="00415BA5" w:rsidRPr="00415BA5">
              <w:rPr>
                <w:rFonts w:ascii="Arial Unicode" w:hAnsi="Arial Unicode"/>
                <w:sz w:val="20"/>
                <w:szCs w:val="20"/>
              </w:rPr>
              <w:t xml:space="preserve"> 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բնակելի ֆոնդի արդյունավետ կառավարում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BB59DC" w:rsidRDefault="00091FF3" w:rsidP="0035579C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="00973205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BD15E7" w:rsidRDefault="00BD15E7" w:rsidP="00BD15E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ru-RU"/>
              </w:rPr>
              <w:t xml:space="preserve">Բոլոր </w:t>
            </w: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բնակավայրերում</w:t>
            </w:r>
          </w:p>
        </w:tc>
      </w:tr>
      <w:tr w:rsidR="00D551F3" w:rsidRPr="00BB59DC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BB59DC" w:rsidRDefault="00973205" w:rsidP="0002339B">
            <w:pPr>
              <w:spacing w:before="600"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BB59DC" w:rsidRDefault="00F650FB" w:rsidP="0002339B">
            <w:pPr>
              <w:spacing w:before="600"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Համայնքի</w:t>
            </w:r>
            <w:r w:rsidR="00D551F3" w:rsidRPr="00BB59DC">
              <w:rPr>
                <w:rFonts w:ascii="Arial Unicode" w:hAnsi="Arial Unicode"/>
                <w:sz w:val="20"/>
                <w:szCs w:val="20"/>
              </w:rPr>
              <w:t xml:space="preserve"> ջրամատակարարման համակարգի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BB59DC" w:rsidRDefault="00340003" w:rsidP="0002339B">
            <w:pPr>
              <w:spacing w:before="600"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15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260.6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7" w:rsidRPr="00BD15E7" w:rsidRDefault="00BD15E7" w:rsidP="00BD15E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</w:p>
          <w:p w:rsidR="00BD15E7" w:rsidRPr="00BD15E7" w:rsidRDefault="00BD15E7" w:rsidP="00BD15E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Լեռնապար</w:t>
            </w:r>
          </w:p>
          <w:p w:rsidR="00BD15E7" w:rsidRPr="00BD15E7" w:rsidRDefault="00BD15E7" w:rsidP="00BD15E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գ.</w:t>
            </w:r>
            <w:r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Ծիլքար</w:t>
            </w:r>
          </w:p>
          <w:p w:rsidR="00BD15E7" w:rsidRPr="00BD15E7" w:rsidRDefault="00BD15E7" w:rsidP="00BD15E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գ.</w:t>
            </w:r>
            <w:r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Գեղարոտ</w:t>
            </w:r>
          </w:p>
          <w:p w:rsidR="00D551F3" w:rsidRPr="00BB59DC" w:rsidRDefault="00BD15E7" w:rsidP="00BD15E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</w:t>
            </w:r>
            <w:r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Վարդաբլուր</w:t>
            </w:r>
            <w:r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Գեղաձոր</w:t>
            </w:r>
            <w:r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      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Բերքառատ</w:t>
            </w:r>
            <w:r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    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Հնաբերդ</w:t>
            </w:r>
            <w:r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       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Գեղադիր</w:t>
            </w:r>
            <w:r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      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Նորաշեն</w:t>
            </w:r>
          </w:p>
        </w:tc>
      </w:tr>
      <w:tr w:rsidR="00D551F3" w:rsidRPr="00BB59DC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BB59DC" w:rsidRDefault="00973205" w:rsidP="001F23E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BB59DC" w:rsidRDefault="00D551F3" w:rsidP="00F650F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Կապիտալ աշխ</w:t>
            </w:r>
            <w:r w:rsidR="00973205" w:rsidRPr="00BB59DC">
              <w:rPr>
                <w:rFonts w:ascii="Arial Unicode" w:hAnsi="Arial Unicode"/>
                <w:sz w:val="20"/>
                <w:szCs w:val="20"/>
              </w:rPr>
              <w:t>ա</w:t>
            </w:r>
            <w:r w:rsidRPr="00BB59DC">
              <w:rPr>
                <w:rFonts w:ascii="Arial Unicode" w:hAnsi="Arial Unicode"/>
                <w:sz w:val="20"/>
                <w:szCs w:val="20"/>
              </w:rPr>
              <w:t>տանքների իրականացում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BB59DC" w:rsidRDefault="00DE4A84" w:rsidP="0035579C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309529.8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BD15E7" w:rsidRDefault="00BD15E7" w:rsidP="00BD15E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Բոլոր  </w:t>
            </w: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բնակավայրերում</w:t>
            </w:r>
          </w:p>
        </w:tc>
      </w:tr>
      <w:tr w:rsidR="00345943" w:rsidRPr="00BB59DC" w:rsidTr="00D04C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BB59DC" w:rsidRDefault="00345943" w:rsidP="003459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BB59DC" w:rsidRDefault="00345943" w:rsidP="00091FF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Փողոցային լուսավորության և  1</w:t>
            </w:r>
            <w:r w:rsidR="00415BA5" w:rsidRPr="00415BA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մեքենա-աշտա</w:t>
            </w:r>
            <w:r w:rsidR="00B95E14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րա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կի ձեռք 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43" w:rsidRPr="00BB59DC" w:rsidRDefault="00091FF3" w:rsidP="00D04C87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BB59DC" w:rsidRDefault="00540670" w:rsidP="0037741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BB59DC" w:rsidTr="00415BA5">
        <w:trPr>
          <w:trHeight w:val="297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415BA5" w:rsidRDefault="00AF77D0" w:rsidP="00AF77D0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highlight w:val="yellow"/>
                <w:lang w:val="hy-AM"/>
              </w:rPr>
            </w:pPr>
            <w:r w:rsidRPr="00415BA5">
              <w:rPr>
                <w:rFonts w:ascii="Arial Unicode" w:hAnsi="Arial Unicode"/>
                <w:b/>
                <w:color w:val="000000" w:themeColor="text1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340003" w:rsidRDefault="00340003" w:rsidP="0002339B">
            <w:pPr>
              <w:tabs>
                <w:tab w:val="left" w:pos="2610"/>
              </w:tabs>
              <w:spacing w:after="0" w:line="20" w:lineRule="atLeast"/>
              <w:jc w:val="center"/>
              <w:rPr>
                <w:b/>
                <w:color w:val="000000" w:themeColor="text1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  <w:lang w:val="hy-AM"/>
              </w:rPr>
              <w:t>329790</w:t>
            </w:r>
            <w:r w:rsidR="0002339B" w:rsidRPr="0002339B">
              <w:rPr>
                <w:rFonts w:ascii="Cambria Math" w:hAnsi="Cambria Math" w:cs="Cambria Math"/>
                <w:b/>
                <w:color w:val="000000" w:themeColor="text1"/>
                <w:lang w:val="hy-AM"/>
              </w:rPr>
              <w:t>․</w:t>
            </w:r>
            <w:r>
              <w:rPr>
                <w:rFonts w:ascii="Arial Unicode" w:hAnsi="Arial Unicode"/>
                <w:b/>
                <w:color w:val="000000" w:themeColor="text1"/>
                <w:lang w:val="hy-AM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</w:p>
        </w:tc>
      </w:tr>
      <w:tr w:rsidR="00AF77D0" w:rsidRPr="00BB59DC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5" w:rsidRDefault="00415BA5" w:rsidP="00415BA5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415BA5" w:rsidRDefault="00415BA5" w:rsidP="00415BA5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37741A" w:rsidRDefault="0037741A" w:rsidP="00415BA5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37741A" w:rsidRDefault="0037741A" w:rsidP="00415BA5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 6.  Տրանսպորտ</w:t>
            </w:r>
          </w:p>
        </w:tc>
      </w:tr>
      <w:tr w:rsidR="00AF77D0" w:rsidRPr="00BB59DC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lastRenderedPageBreak/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Փողոցների, հանդամիջյան ճանապարհների ընթացիկ 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091FF3" w:rsidP="00AF77D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="00AF77D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091FF3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BB59DC" w:rsidTr="00E2294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091FF3" w:rsidP="00AF77D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="00AF77D0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091FF3" w:rsidRDefault="00091FF3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Գ. Ծաղկահովիտ</w:t>
            </w:r>
          </w:p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77D0" w:rsidRPr="00BB59DC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Ներհամայնքային տրանսպորտային սպասարկման համակարգերի ձևավորում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DE4A84" w:rsidRDefault="00DE4A84" w:rsidP="00AF77D0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color w:val="000000" w:themeColor="text1"/>
                <w:sz w:val="20"/>
                <w:szCs w:val="20"/>
                <w:lang w:val="hy-AM"/>
              </w:rPr>
              <w:t>0․0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37741A">
            <w:pPr>
              <w:rPr>
                <w:rFonts w:ascii="Arial Unicode" w:hAnsi="Arial Unicode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BB59DC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1E4134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Ավտոբուսների ձեռք բերում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DE4A84" w:rsidRDefault="00DE4A84" w:rsidP="00DE4A84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>
              <w:rPr>
                <w:color w:val="000000" w:themeColor="text1"/>
                <w:sz w:val="20"/>
                <w:szCs w:val="20"/>
                <w:lang w:val="hy-AM"/>
              </w:rPr>
              <w:t>0․0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37741A">
            <w:pPr>
              <w:rPr>
                <w:rFonts w:ascii="Arial Unicode" w:hAnsi="Arial Unicode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BB59DC" w:rsidTr="001E413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D04C87" w:rsidP="001E4134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Ընդամենը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091FF3" w:rsidP="001E4134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  <w:r w:rsidR="00AF77D0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77D0" w:rsidRPr="00BB59DC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8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Կրթություն</w:t>
            </w:r>
          </w:p>
        </w:tc>
      </w:tr>
      <w:tr w:rsidR="00AF77D0" w:rsidRPr="00BB59DC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DE4A84">
            <w:pPr>
              <w:spacing w:before="120"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Համայնքում</w:t>
            </w:r>
            <w:r w:rsidR="00234144">
              <w:rPr>
                <w:rFonts w:ascii="Arial Unicode" w:hAnsi="Arial Unicode"/>
                <w:sz w:val="20"/>
                <w:szCs w:val="20"/>
                <w:lang w:val="ru-RU"/>
              </w:rPr>
              <w:t xml:space="preserve">  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նախադպրոցական կրթության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234144" w:rsidRDefault="00234144" w:rsidP="00AF77D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5</w:t>
            </w:r>
            <w:r w:rsidR="00DE4A84" w:rsidRPr="00DE4A84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60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5" w:rsidRPr="002B4093" w:rsidRDefault="00D33FD5" w:rsidP="00D33FD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Pr="002B4093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</w:p>
          <w:p w:rsidR="00AF77D0" w:rsidRPr="002B4093" w:rsidRDefault="00D33FD5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Pr="002B4093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Հնաբերդ</w:t>
            </w:r>
            <w:r w:rsidRPr="002B4093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           </w:t>
            </w:r>
          </w:p>
          <w:p w:rsidR="00D33FD5" w:rsidRDefault="00D33FD5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Pr="002B4093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Նորաշեն</w:t>
            </w:r>
          </w:p>
          <w:p w:rsidR="00D33FD5" w:rsidRPr="00D33FD5" w:rsidRDefault="00D33FD5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</w:t>
            </w:r>
            <w:r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Վարդաբլուր</w:t>
            </w:r>
            <w:r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AF77D0" w:rsidRPr="00BB59DC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234144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2</w:t>
            </w:r>
            <w:r w:rsidR="00AF77D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Համայնքային ենթակայության մանկապարտեզների </w:t>
            </w:r>
            <w:r w:rsidR="006A65C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համար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գույքի ձեռք 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BB59DC" w:rsidRDefault="00AF77D0" w:rsidP="00AF77D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702BBA" w:rsidRDefault="00702BBA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գ. Գեղաձոր</w:t>
            </w:r>
          </w:p>
        </w:tc>
      </w:tr>
      <w:tr w:rsidR="00AF77D0" w:rsidRPr="00BB59DC" w:rsidTr="00787CC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234144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3</w:t>
            </w:r>
            <w:r w:rsidR="00AF77D0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702BBA" w:rsidRDefault="00702BBA" w:rsidP="00787CCD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Կրթական  նպաստներ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702BBA" w:rsidRDefault="00DE4A84" w:rsidP="00AF77D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50</w:t>
            </w:r>
            <w:r w:rsidR="00702BBA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234144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BB59DC" w:rsidTr="00F650F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340003" w:rsidRDefault="00AF77D0" w:rsidP="00AF77D0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340003">
              <w:rPr>
                <w:rFonts w:ascii="Arial Unicode" w:hAnsi="Arial Unicode"/>
                <w:b/>
                <w:color w:val="000000" w:themeColor="text1"/>
                <w:lang w:val="hy-AM"/>
              </w:rPr>
              <w:t>Ընդա</w:t>
            </w:r>
            <w:r w:rsidRPr="00340003">
              <w:rPr>
                <w:rFonts w:ascii="Arial Unicode" w:hAnsi="Arial Unicode"/>
                <w:b/>
                <w:color w:val="000000" w:themeColor="text1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340003" w:rsidRDefault="0002339B" w:rsidP="00AF77D0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ru-RU"/>
              </w:rPr>
            </w:pPr>
            <w:r w:rsidRPr="00340003">
              <w:rPr>
                <w:rFonts w:ascii="Arial Unicode" w:hAnsi="Arial Unicode"/>
                <w:b/>
                <w:color w:val="000000" w:themeColor="text1"/>
                <w:lang w:val="ru-RU"/>
              </w:rPr>
              <w:t>610</w:t>
            </w:r>
            <w:r w:rsidR="00234144" w:rsidRPr="00340003">
              <w:rPr>
                <w:rFonts w:ascii="Arial Unicode" w:hAnsi="Arial Unicode"/>
                <w:b/>
                <w:color w:val="000000" w:themeColor="text1"/>
                <w:lang w:val="ru-RU"/>
              </w:rPr>
              <w:t>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77D0" w:rsidRPr="00BB59DC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9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Մշակույթ և երիտասարդության հետ տարվող աշխատանքներ</w:t>
            </w:r>
          </w:p>
        </w:tc>
      </w:tr>
      <w:tr w:rsidR="00AF77D0" w:rsidRPr="00BB59DC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234144" w:rsidRDefault="00DE4A84" w:rsidP="00DE4A8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12</w:t>
            </w:r>
            <w:r w:rsidR="00234144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37741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BB59DC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2F397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Համայնքի մշակութային կազմակերպությ</w:t>
            </w:r>
            <w:r w:rsidR="002F397E" w:rsidRPr="00BB59DC">
              <w:rPr>
                <w:rFonts w:ascii="Arial Unicode" w:hAnsi="Arial Unicode"/>
                <w:sz w:val="20"/>
                <w:szCs w:val="20"/>
                <w:lang w:val="hy-AM"/>
              </w:rPr>
              <w:t>ու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ն</w:t>
            </w:r>
            <w:r w:rsidR="002F397E" w:rsidRPr="00BB59DC">
              <w:rPr>
                <w:rFonts w:ascii="Arial Unicode" w:hAnsi="Arial Unicode"/>
                <w:sz w:val="20"/>
                <w:szCs w:val="20"/>
                <w:lang w:val="hy-AM"/>
              </w:rPr>
              <w:t>երի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շենք</w:t>
            </w:r>
            <w:r w:rsidR="002F397E" w:rsidRPr="00BB59DC">
              <w:rPr>
                <w:rFonts w:ascii="Arial Unicode" w:hAnsi="Arial Unicode"/>
                <w:sz w:val="20"/>
                <w:szCs w:val="20"/>
                <w:lang w:val="hy-AM"/>
              </w:rPr>
              <w:t>եր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ի կապիտալ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BB59DC" w:rsidRDefault="00DE4A84" w:rsidP="00AF77D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41963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37741A" w:rsidRDefault="0037741A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Pr="0037741A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  <w:r w:rsidRPr="0037741A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</w:p>
          <w:p w:rsidR="0037741A" w:rsidRPr="0037741A" w:rsidRDefault="0037741A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Pr="0037741A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Գեղադիր</w:t>
            </w:r>
          </w:p>
          <w:p w:rsidR="0037741A" w:rsidRPr="002B4093" w:rsidRDefault="0037741A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Pr="0037741A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Հնաբերդ</w:t>
            </w:r>
          </w:p>
        </w:tc>
      </w:tr>
      <w:tr w:rsidR="00AF77D0" w:rsidRPr="00BB59DC" w:rsidTr="00F650F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02339B" w:rsidRDefault="0002339B" w:rsidP="00AF77D0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02339B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53963</w:t>
            </w:r>
            <w:r w:rsidR="00234144" w:rsidRPr="0002339B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</w:t>
            </w:r>
            <w:r w:rsidRPr="0002339B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77D0" w:rsidRPr="00BB59DC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12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Սոցիալական պաշտպանություն</w:t>
            </w:r>
          </w:p>
        </w:tc>
      </w:tr>
      <w:tr w:rsidR="00AF77D0" w:rsidRPr="00BB59DC" w:rsidTr="007704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Համայնքի սոցիալապես անապահով բնակիչներին, կազմակերպություններին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234144" w:rsidP="00AF77D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10</w:t>
            </w:r>
            <w:r w:rsidR="00460A3A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  <w:r w:rsidR="00AF77D0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770429" w:rsidP="0037741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BB59DC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234144" w:rsidP="00AF77D0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10</w:t>
            </w:r>
            <w:r w:rsidR="0002339B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  <w:r w:rsidR="00AF77D0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77D0" w:rsidRPr="00BB59DC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15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Շրջակա միջավայրի պահպանություն</w:t>
            </w:r>
          </w:p>
        </w:tc>
      </w:tr>
      <w:tr w:rsidR="00AF77D0" w:rsidRPr="00BB59DC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Համայնքում կոմունալ ծառայությունների մատո</w:t>
            </w:r>
            <w:r w:rsidRPr="00BB59DC">
              <w:rPr>
                <w:rFonts w:ascii="Arial Unicode" w:hAnsi="Arial Unicode"/>
                <w:sz w:val="20"/>
                <w:szCs w:val="20"/>
              </w:rPr>
              <w:t>ւ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460A3A" w:rsidP="002E16B9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6450</w:t>
            </w:r>
            <w:r w:rsidR="00234144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  <w:r w:rsidR="002E16B9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="00AF77D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37741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BB59DC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Տրանսպորտային սարքավորումներով վերազինում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234144" w:rsidP="00AF77D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4</w:t>
            </w:r>
            <w:r w:rsidR="00460A3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</w:t>
            </w:r>
            <w:r w:rsidR="002E16B9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00</w:t>
            </w:r>
            <w:r w:rsidR="002E16B9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="00AF77D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C25F3" w:rsidRDefault="00AC25F3" w:rsidP="00AC25F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Pr="0037741A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  <w:r w:rsidRPr="0037741A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642DD" w:rsidRPr="00BB59DC" w:rsidTr="001C5C7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D" w:rsidRPr="00BB59DC" w:rsidRDefault="00A642DD" w:rsidP="00A642DD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D" w:rsidRPr="00BB59DC" w:rsidRDefault="00A642DD" w:rsidP="001C5C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Աղբահանության և սանիտարական մաքրման տեխնիկայի ձեռքբերում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D" w:rsidRPr="00234144" w:rsidRDefault="00234144" w:rsidP="00A642DD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D" w:rsidRPr="00BB59DC" w:rsidRDefault="00A642DD" w:rsidP="0037741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642DD" w:rsidRPr="00BB59DC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D" w:rsidRPr="00340003" w:rsidRDefault="00A642DD" w:rsidP="00A642DD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lang w:val="hy-AM"/>
              </w:rPr>
            </w:pPr>
            <w:r w:rsidRPr="00340003">
              <w:rPr>
                <w:rFonts w:ascii="Arial Unicode" w:hAnsi="Arial Unicode"/>
                <w:b/>
                <w:color w:val="000000" w:themeColor="text1"/>
                <w:lang w:val="hy-AM"/>
              </w:rPr>
              <w:t>Ընդա</w:t>
            </w:r>
            <w:r w:rsidRPr="00340003">
              <w:rPr>
                <w:rFonts w:ascii="Arial Unicode" w:hAnsi="Arial Unicode"/>
                <w:b/>
                <w:color w:val="000000" w:themeColor="text1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D" w:rsidRPr="00340003" w:rsidRDefault="0002339B" w:rsidP="00A642DD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lang w:val="ru-RU"/>
              </w:rPr>
            </w:pPr>
            <w:r w:rsidRPr="00340003">
              <w:rPr>
                <w:rFonts w:ascii="Arial Unicode" w:hAnsi="Arial Unicode"/>
                <w:b/>
                <w:color w:val="000000" w:themeColor="text1"/>
                <w:lang w:val="ru-RU"/>
              </w:rPr>
              <w:t>69000</w:t>
            </w:r>
            <w:r w:rsidR="00A642DD" w:rsidRPr="00340003">
              <w:rPr>
                <w:rFonts w:ascii="Arial Unicode" w:hAnsi="Arial Unicode"/>
                <w:b/>
                <w:color w:val="000000" w:themeColor="text1"/>
                <w:lang w:val="hy-AM"/>
              </w:rPr>
              <w:t>,</w:t>
            </w:r>
            <w:r w:rsidR="00234144" w:rsidRPr="00340003">
              <w:rPr>
                <w:rFonts w:ascii="Arial Unicode" w:hAnsi="Arial Unicode"/>
                <w:b/>
                <w:color w:val="000000" w:themeColor="text1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D" w:rsidRPr="00BB59DC" w:rsidRDefault="00A642DD" w:rsidP="00A642DD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</w:tr>
      <w:tr w:rsidR="00AF77D0" w:rsidRPr="00BB59DC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16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Զբոսաշրջություն</w:t>
            </w:r>
          </w:p>
        </w:tc>
      </w:tr>
      <w:tr w:rsidR="00AF77D0" w:rsidRPr="00BB59DC" w:rsidTr="00E2294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Համայնքում զբոսաշրջության ծրագրերի իրականացում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37741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BB59DC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460A3A" w:rsidP="00460A3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         </w:t>
            </w:r>
            <w:r w:rsidR="00AF77D0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77D0" w:rsidRPr="00BB59DC" w:rsidTr="0024204F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77D0" w:rsidRPr="00BB59DC" w:rsidRDefault="00AF77D0" w:rsidP="0024204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340003">
              <w:rPr>
                <w:rFonts w:ascii="Arial Unicode" w:hAnsi="Arial Unicode"/>
                <w:b/>
                <w:color w:val="000000" w:themeColor="text1"/>
                <w:sz w:val="24"/>
                <w:szCs w:val="24"/>
              </w:rPr>
              <w:t>Ընդհանուրը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77D0" w:rsidRPr="00340003" w:rsidRDefault="00234144" w:rsidP="00340003">
            <w:pPr>
              <w:spacing w:after="0" w:line="20" w:lineRule="atLeast"/>
              <w:jc w:val="center"/>
              <w:rPr>
                <w:b/>
                <w:color w:val="000000" w:themeColor="text1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  <w:lang w:val="ru-RU"/>
              </w:rPr>
              <w:t xml:space="preserve"> </w:t>
            </w:r>
            <w:r w:rsidR="00340003" w:rsidRPr="00340003">
              <w:rPr>
                <w:rFonts w:ascii="Arial Unicode" w:hAnsi="Arial Unicode"/>
                <w:b/>
                <w:color w:val="000000" w:themeColor="text1"/>
                <w:sz w:val="24"/>
                <w:szCs w:val="24"/>
              </w:rPr>
              <w:t>667394</w:t>
            </w:r>
            <w:r w:rsidR="00340003" w:rsidRPr="00340003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․</w:t>
            </w:r>
            <w:r w:rsidR="00340003" w:rsidRPr="00340003">
              <w:rPr>
                <w:rFonts w:ascii="Arial Unicode" w:hAnsi="Arial Unicode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</w:rPr>
            </w:pPr>
          </w:p>
        </w:tc>
      </w:tr>
    </w:tbl>
    <w:p w:rsidR="004B1818" w:rsidRPr="00BB59DC" w:rsidRDefault="004B1818" w:rsidP="004B1818">
      <w:pPr>
        <w:spacing w:after="0" w:line="20" w:lineRule="atLeast"/>
        <w:rPr>
          <w:rFonts w:ascii="Arial Unicode" w:hAnsi="Arial Unicode"/>
          <w:color w:val="000000" w:themeColor="text1"/>
          <w:sz w:val="16"/>
          <w:szCs w:val="16"/>
          <w:lang w:val="hy-AM"/>
        </w:rPr>
      </w:pPr>
      <w:r w:rsidRPr="00BB59DC">
        <w:rPr>
          <w:rFonts w:ascii="Arial Unicode" w:hAnsi="Arial Unicode"/>
          <w:color w:val="000000" w:themeColor="text1"/>
          <w:sz w:val="16"/>
          <w:szCs w:val="16"/>
          <w:lang w:val="hy-AM"/>
        </w:rPr>
        <w:br w:type="textWrapping" w:clear="all"/>
      </w:r>
    </w:p>
    <w:p w:rsidR="0037741A" w:rsidRDefault="0037741A" w:rsidP="004D4A35">
      <w:pPr>
        <w:spacing w:after="0" w:line="20" w:lineRule="atLeast"/>
        <w:jc w:val="both"/>
        <w:rPr>
          <w:rFonts w:ascii="Arial Unicode" w:hAnsi="Arial Unicode" w:cs="Sylfaen"/>
          <w:color w:val="000000" w:themeColor="text1"/>
          <w:sz w:val="24"/>
          <w:szCs w:val="24"/>
          <w:lang w:val="ru-RU"/>
        </w:rPr>
      </w:pPr>
    </w:p>
    <w:p w:rsidR="004D4A35" w:rsidRDefault="004D4A35" w:rsidP="004D4A35">
      <w:pPr>
        <w:spacing w:after="0" w:line="20" w:lineRule="atLeast"/>
        <w:jc w:val="both"/>
        <w:rPr>
          <w:rFonts w:ascii="Arial Unicode" w:hAnsi="Arial Unicode" w:cs="Sylfaen"/>
          <w:color w:val="000000" w:themeColor="text1"/>
          <w:sz w:val="24"/>
          <w:szCs w:val="24"/>
          <w:lang w:val="ru-RU"/>
        </w:rPr>
      </w:pPr>
    </w:p>
    <w:p w:rsidR="004D4A35" w:rsidRDefault="004D4A35" w:rsidP="004D4A35">
      <w:pPr>
        <w:spacing w:after="0" w:line="20" w:lineRule="atLeast"/>
        <w:jc w:val="both"/>
        <w:rPr>
          <w:rFonts w:ascii="Arial Unicode" w:hAnsi="Arial Unicode" w:cs="Sylfaen"/>
          <w:color w:val="000000" w:themeColor="text1"/>
          <w:sz w:val="24"/>
          <w:szCs w:val="24"/>
          <w:lang w:val="ru-RU"/>
        </w:rPr>
      </w:pPr>
    </w:p>
    <w:p w:rsidR="004D4A35" w:rsidRDefault="004D4A35" w:rsidP="004D4A35">
      <w:pPr>
        <w:spacing w:after="0" w:line="20" w:lineRule="atLeast"/>
        <w:jc w:val="both"/>
        <w:rPr>
          <w:rFonts w:ascii="Arial Unicode" w:hAnsi="Arial Unicode" w:cs="Sylfaen"/>
          <w:color w:val="000000" w:themeColor="text1"/>
          <w:sz w:val="24"/>
          <w:szCs w:val="24"/>
          <w:lang w:val="ru-RU"/>
        </w:rPr>
      </w:pPr>
    </w:p>
    <w:p w:rsidR="004D4A35" w:rsidRDefault="004D4A35" w:rsidP="004D4A35">
      <w:pPr>
        <w:spacing w:after="0" w:line="20" w:lineRule="atLeast"/>
        <w:jc w:val="both"/>
        <w:rPr>
          <w:rFonts w:ascii="Arial Unicode" w:hAnsi="Arial Unicode" w:cs="Sylfaen"/>
          <w:color w:val="000000" w:themeColor="text1"/>
          <w:sz w:val="24"/>
          <w:szCs w:val="24"/>
          <w:lang w:val="ru-RU"/>
        </w:rPr>
      </w:pPr>
    </w:p>
    <w:p w:rsidR="004D4A35" w:rsidRDefault="004D4A35" w:rsidP="004D4A35">
      <w:pPr>
        <w:spacing w:after="0" w:line="20" w:lineRule="atLeast"/>
        <w:jc w:val="both"/>
        <w:rPr>
          <w:rFonts w:ascii="Arial Unicode" w:hAnsi="Arial Unicode" w:cs="Sylfaen"/>
          <w:color w:val="000000" w:themeColor="text1"/>
          <w:sz w:val="24"/>
          <w:szCs w:val="24"/>
          <w:lang w:val="ru-RU"/>
        </w:rPr>
      </w:pPr>
    </w:p>
    <w:p w:rsidR="004D4A35" w:rsidRDefault="004D4A35" w:rsidP="004D4A35">
      <w:pPr>
        <w:spacing w:after="0" w:line="20" w:lineRule="atLeast"/>
        <w:jc w:val="both"/>
        <w:rPr>
          <w:rFonts w:ascii="Arial Unicode" w:hAnsi="Arial Unicode" w:cs="Sylfaen"/>
          <w:color w:val="000000" w:themeColor="text1"/>
          <w:sz w:val="24"/>
          <w:szCs w:val="24"/>
          <w:lang w:val="ru-RU"/>
        </w:rPr>
      </w:pPr>
    </w:p>
    <w:p w:rsidR="004D4A35" w:rsidRDefault="004D4A35" w:rsidP="004D4A35">
      <w:pPr>
        <w:spacing w:after="0" w:line="20" w:lineRule="atLeast"/>
        <w:jc w:val="both"/>
        <w:rPr>
          <w:rFonts w:ascii="Arial Unicode" w:hAnsi="Arial Unicode" w:cs="Sylfaen"/>
          <w:color w:val="000000" w:themeColor="text1"/>
          <w:sz w:val="24"/>
          <w:szCs w:val="24"/>
          <w:lang w:val="ru-RU"/>
        </w:rPr>
      </w:pPr>
    </w:p>
    <w:p w:rsidR="004D4A35" w:rsidRDefault="004D4A35" w:rsidP="004D4A35">
      <w:pPr>
        <w:spacing w:after="0" w:line="20" w:lineRule="atLeast"/>
        <w:jc w:val="both"/>
        <w:rPr>
          <w:rFonts w:ascii="Arial Unicode" w:hAnsi="Arial Unicode" w:cs="Sylfaen"/>
          <w:color w:val="000000" w:themeColor="text1"/>
          <w:sz w:val="24"/>
          <w:szCs w:val="24"/>
          <w:lang w:val="ru-RU"/>
        </w:rPr>
      </w:pPr>
    </w:p>
    <w:p w:rsidR="004D4A35" w:rsidRDefault="004D4A35" w:rsidP="004D4A35">
      <w:pPr>
        <w:spacing w:after="0" w:line="20" w:lineRule="atLeast"/>
        <w:jc w:val="both"/>
        <w:rPr>
          <w:rFonts w:ascii="Arial Unicode" w:hAnsi="Arial Unicode" w:cs="Sylfaen"/>
          <w:color w:val="000000" w:themeColor="text1"/>
          <w:sz w:val="24"/>
          <w:szCs w:val="24"/>
          <w:lang w:val="ru-RU"/>
        </w:rPr>
      </w:pPr>
    </w:p>
    <w:p w:rsidR="0037741A" w:rsidRDefault="0037741A" w:rsidP="00B95E14">
      <w:pPr>
        <w:spacing w:after="0" w:line="20" w:lineRule="atLeast"/>
        <w:ind w:firstLine="270"/>
        <w:jc w:val="both"/>
        <w:rPr>
          <w:rFonts w:ascii="Arial Unicode" w:hAnsi="Arial Unicode" w:cs="Sylfaen"/>
          <w:color w:val="000000" w:themeColor="text1"/>
          <w:sz w:val="24"/>
          <w:szCs w:val="24"/>
          <w:lang w:val="ru-RU"/>
        </w:rPr>
      </w:pPr>
    </w:p>
    <w:p w:rsidR="00415BA5" w:rsidRPr="0037741A" w:rsidRDefault="00B95E14" w:rsidP="0037741A">
      <w:pPr>
        <w:spacing w:after="0" w:line="20" w:lineRule="atLeast"/>
        <w:ind w:firstLine="270"/>
        <w:jc w:val="both"/>
        <w:rPr>
          <w:rFonts w:ascii="Arial Unicode" w:hAnsi="Arial Unicode"/>
          <w:color w:val="000000" w:themeColor="text1"/>
          <w:sz w:val="24"/>
          <w:szCs w:val="24"/>
          <w:lang w:val="ru-RU"/>
        </w:rPr>
      </w:pP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Ստ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>որև ներկայացված են ՏԱՊ-ի այն ծրագրերը, որոնք ապահովված չեն համապատասխան ֆինանսական միջոցներով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 w:eastAsia="ru-RU"/>
        </w:rPr>
        <w:t>:</w:t>
      </w:r>
    </w:p>
    <w:p w:rsidR="00415BA5" w:rsidRPr="00784C49" w:rsidRDefault="00415BA5" w:rsidP="004B1818">
      <w:pPr>
        <w:spacing w:after="0" w:line="20" w:lineRule="atLeast"/>
        <w:ind w:left="1418" w:hanging="1418"/>
        <w:rPr>
          <w:rFonts w:ascii="Arial Unicode" w:hAnsi="Arial Unicode"/>
          <w:b/>
          <w:color w:val="000000" w:themeColor="text1"/>
          <w:lang w:val="hy-AM"/>
        </w:rPr>
      </w:pPr>
    </w:p>
    <w:p w:rsidR="004B1818" w:rsidRPr="00BB59DC" w:rsidRDefault="004B1818" w:rsidP="004B1818">
      <w:pPr>
        <w:spacing w:after="0" w:line="20" w:lineRule="atLeast"/>
        <w:ind w:left="1418" w:hanging="1418"/>
        <w:rPr>
          <w:rFonts w:ascii="Arial Unicode" w:hAnsi="Arial Unicode"/>
          <w:b/>
          <w:color w:val="000000" w:themeColor="text1"/>
          <w:lang w:val="hy-AM"/>
        </w:rPr>
      </w:pPr>
      <w:r w:rsidRPr="00BB59DC">
        <w:rPr>
          <w:rFonts w:ascii="Arial Unicode" w:hAnsi="Arial Unicode"/>
          <w:b/>
          <w:color w:val="000000" w:themeColor="text1"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4B1818" w:rsidRPr="00BB59DC" w:rsidRDefault="004B1818" w:rsidP="004B1818">
      <w:pPr>
        <w:spacing w:after="0" w:line="20" w:lineRule="atLeast"/>
        <w:ind w:left="1418" w:hanging="1418"/>
        <w:rPr>
          <w:rFonts w:ascii="Arial Unicode" w:hAnsi="Arial Unicode"/>
          <w:b/>
          <w:color w:val="000000" w:themeColor="text1"/>
          <w:lang w:val="hy-AM"/>
        </w:rPr>
      </w:pPr>
    </w:p>
    <w:tbl>
      <w:tblPr>
        <w:tblpPr w:leftFromText="180" w:rightFromText="180" w:vertAnchor="text" w:tblpY="1"/>
        <w:tblOverlap w:val="never"/>
        <w:tblW w:w="106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50"/>
        <w:gridCol w:w="6528"/>
        <w:gridCol w:w="1417"/>
        <w:gridCol w:w="1985"/>
      </w:tblGrid>
      <w:tr w:rsidR="004B1818" w:rsidRPr="00BB59DC" w:rsidTr="00AC25F3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BB59DC" w:rsidRDefault="004B1818" w:rsidP="003A4B61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BB59DC" w:rsidRDefault="004B1818" w:rsidP="003A4B61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BB59DC" w:rsidRDefault="004B1818" w:rsidP="003A4B61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BB59DC" w:rsidRDefault="00540670" w:rsidP="003A4B61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>Բնակավայր</w:t>
            </w:r>
            <w:r w:rsidRPr="00BB59DC">
              <w:rPr>
                <w:rFonts w:ascii="Arial Unicode" w:hAnsi="Arial Unicode"/>
                <w:b/>
                <w:sz w:val="20"/>
                <w:szCs w:val="20"/>
              </w:rPr>
              <w:t>(եր)</w:t>
            </w: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</w:t>
            </w:r>
          </w:p>
        </w:tc>
      </w:tr>
      <w:tr w:rsidR="004B1818" w:rsidRPr="00BB59DC" w:rsidTr="00AC25F3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4B1818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Քաղաքաշինություն և կոմունալ տնտեսություն</w:t>
            </w:r>
          </w:p>
        </w:tc>
      </w:tr>
      <w:tr w:rsidR="003A4B61" w:rsidRPr="00BB59DC" w:rsidTr="00AC25F3">
        <w:trPr>
          <w:trHeight w:val="3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</w:p>
          <w:p w:rsidR="003A4B61" w:rsidRPr="0037741A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3A4B61" w:rsidRDefault="003A4B61" w:rsidP="003A4B6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Փողոցային</w:t>
            </w:r>
            <w:r w:rsidRPr="003A4B61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լուսավորության</w:t>
            </w:r>
            <w:r w:rsidRPr="003A4B61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և</w:t>
            </w:r>
            <w:r w:rsidRPr="003A4B61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  1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մեքենա</w:t>
            </w:r>
            <w:r w:rsidRPr="003A4B61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-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աշտարակի</w:t>
            </w:r>
            <w:r w:rsidRPr="003A4B61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ձեռք</w:t>
            </w:r>
            <w:r w:rsidRPr="003A4B61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բերում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1" w:rsidRPr="00BB59DC" w:rsidRDefault="003A4B61" w:rsidP="003A4B6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37741A" w:rsidRPr="00BB59DC" w:rsidTr="00AC25F3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1A" w:rsidRPr="0037741A" w:rsidRDefault="0037741A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2.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3A4B61" w:rsidRDefault="0037741A" w:rsidP="003A4B6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u-RU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 xml:space="preserve">Համայնքի </w:t>
            </w:r>
            <w:r w:rsidR="00AC25F3">
              <w:rPr>
                <w:rFonts w:ascii="Arial Unicode" w:hAnsi="Arial Unicode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</w:rPr>
              <w:t>ջրամատակարարման համակարգի պահպանում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1A" w:rsidRPr="00BB59DC" w:rsidRDefault="00460A3A" w:rsidP="003A4B6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450</w:t>
            </w:r>
            <w:r w:rsidR="0037741A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="0037741A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1A" w:rsidRPr="00BB59DC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3A4B61" w:rsidRPr="00BB59DC" w:rsidTr="00AC25F3">
        <w:trPr>
          <w:trHeight w:val="1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3.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3A4B61" w:rsidRDefault="003A4B61" w:rsidP="003A4B6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Շենք, շինությունների կ</w:t>
            </w:r>
            <w:r w:rsidRPr="00BB59DC">
              <w:rPr>
                <w:rFonts w:ascii="Arial Unicode" w:hAnsi="Arial Unicode"/>
                <w:sz w:val="20"/>
                <w:szCs w:val="20"/>
              </w:rPr>
              <w:t>ապիտալ</w:t>
            </w:r>
            <w:r w:rsidRPr="003A4B61">
              <w:rPr>
                <w:rFonts w:ascii="Arial Unicode" w:hAnsi="Arial Unicode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</w:rPr>
              <w:t>աշխատանքների</w:t>
            </w:r>
            <w:r w:rsidRPr="003A4B61">
              <w:rPr>
                <w:rFonts w:ascii="Arial Unicode" w:hAnsi="Arial Unicode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</w:rPr>
              <w:t>իրականացում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460A3A" w:rsidP="003A4B6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29963</w:t>
            </w:r>
            <w:r w:rsidR="003A4B61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3A4B61" w:rsidRPr="00BB59DC" w:rsidTr="00AC25F3">
        <w:tc>
          <w:tcPr>
            <w:tcW w:w="7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340003" w:rsidRDefault="003A4B61" w:rsidP="003A4B61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ru-RU"/>
              </w:rPr>
            </w:pPr>
            <w:r w:rsidRPr="00340003">
              <w:rPr>
                <w:rFonts w:ascii="Arial Unicode" w:hAnsi="Arial Unicode"/>
                <w:b/>
                <w:color w:val="000000" w:themeColor="text1"/>
              </w:rPr>
              <w:t>Ընդամենը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1" w:rsidRPr="00340003" w:rsidRDefault="00340003" w:rsidP="003A4B61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340003">
              <w:rPr>
                <w:rFonts w:ascii="Arial Unicode" w:hAnsi="Arial Unicode"/>
                <w:b/>
                <w:color w:val="000000" w:themeColor="text1"/>
                <w:lang w:val="ru-RU"/>
              </w:rPr>
              <w:t>34</w:t>
            </w:r>
            <w:r w:rsidRPr="00340003">
              <w:rPr>
                <w:rFonts w:ascii="Arial Unicode" w:hAnsi="Arial Unicode"/>
                <w:b/>
                <w:color w:val="000000" w:themeColor="text1"/>
              </w:rPr>
              <w:t>463</w:t>
            </w:r>
            <w:r w:rsidR="003A4B61" w:rsidRPr="00340003">
              <w:rPr>
                <w:rFonts w:ascii="Arial Unicode" w:hAnsi="Arial Unicode"/>
                <w:b/>
                <w:color w:val="000000" w:themeColor="text1"/>
              </w:rPr>
              <w:t>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340003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</w:p>
        </w:tc>
      </w:tr>
      <w:tr w:rsidR="003A4B61" w:rsidRPr="00BB59DC" w:rsidTr="00AC25F3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>6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Տրանսպորտ</w:t>
            </w:r>
          </w:p>
        </w:tc>
      </w:tr>
      <w:tr w:rsidR="003A4B61" w:rsidRPr="00BB59DC" w:rsidTr="00AC25F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Ներհամայնքային տրանսպորտային սպասարկման համակարգերի ձևավորում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3A4B61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3A4B61" w:rsidRPr="00BB59DC" w:rsidTr="00AC25F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Ավտոբուսների ձեռք բերում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460A3A" w:rsidP="003A4B6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        </w:t>
            </w:r>
            <w:r w:rsidR="003A4B61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  <w:r w:rsidR="003A4B61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3A4B61" w:rsidRPr="00BB59DC" w:rsidTr="00AC25F3">
        <w:tc>
          <w:tcPr>
            <w:tcW w:w="7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1" w:rsidRPr="00BB59DC" w:rsidRDefault="00340003" w:rsidP="00340003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         </w:t>
            </w:r>
            <w:r w:rsidR="003A4B61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A4B61" w:rsidRPr="00BB59DC" w:rsidTr="00AC25F3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9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Մշակույթ և երիտասարդության հետ տարվող աշխատանքներ</w:t>
            </w:r>
          </w:p>
        </w:tc>
      </w:tr>
      <w:tr w:rsidR="003A4B61" w:rsidRPr="00BB59DC" w:rsidTr="00AC25F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Համայնքի մշակութային կազմակերպություների շենքերի կապիտալ վերանորոգում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1" w:rsidRPr="00BB59DC" w:rsidRDefault="00460A3A" w:rsidP="003A4B6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29963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37741A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Pr="0037741A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  <w:r w:rsidRPr="0037741A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</w:p>
          <w:p w:rsidR="003A4B61" w:rsidRPr="0037741A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Pr="0037741A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Գեղադիր</w:t>
            </w:r>
          </w:p>
          <w:p w:rsidR="003A4B61" w:rsidRPr="002B4093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Pr="0037741A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Հնաբերդ</w:t>
            </w:r>
          </w:p>
        </w:tc>
      </w:tr>
      <w:tr w:rsidR="003A4B61" w:rsidRPr="00BB59DC" w:rsidTr="00AC25F3">
        <w:tc>
          <w:tcPr>
            <w:tcW w:w="7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340003" w:rsidRDefault="003A4B61" w:rsidP="003A4B61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340003">
              <w:rPr>
                <w:rFonts w:ascii="Arial Unicode" w:hAnsi="Arial Unicode"/>
                <w:b/>
                <w:color w:val="000000" w:themeColor="text1"/>
              </w:rPr>
              <w:t>Ընդամենը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1" w:rsidRPr="00340003" w:rsidRDefault="00340003" w:rsidP="003A4B61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340003">
              <w:rPr>
                <w:rFonts w:ascii="Arial Unicode" w:hAnsi="Arial Unicode"/>
                <w:b/>
                <w:color w:val="000000" w:themeColor="text1"/>
              </w:rPr>
              <w:t>29963.0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A4B61" w:rsidRPr="00BB59DC" w:rsidTr="00AC25F3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15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Շրջակա միջավայրի պահպանություն</w:t>
            </w:r>
          </w:p>
        </w:tc>
      </w:tr>
      <w:tr w:rsidR="003A4B61" w:rsidRPr="00BB59DC" w:rsidTr="00AC25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3A4B61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1.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3A4B61" w:rsidRDefault="003A4B61" w:rsidP="003A4B61">
            <w:pPr>
              <w:spacing w:after="0" w:line="20" w:lineRule="atLeast"/>
              <w:ind w:left="155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3A4B61">
              <w:rPr>
                <w:rFonts w:ascii="Arial Unicode" w:hAnsi="Arial Unicode"/>
                <w:sz w:val="20"/>
                <w:szCs w:val="20"/>
                <w:lang w:val="hy-AM"/>
              </w:rPr>
              <w:t xml:space="preserve">Աղբահանության և սանիտարական մաքրման տեխնիկայի </w:t>
            </w:r>
          </w:p>
          <w:p w:rsidR="003A4B61" w:rsidRPr="003A4B61" w:rsidRDefault="003A4B61" w:rsidP="003A4B61">
            <w:pPr>
              <w:spacing w:after="0" w:line="20" w:lineRule="atLeast"/>
              <w:ind w:left="155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3A4B61">
              <w:rPr>
                <w:rFonts w:ascii="Arial Unicode" w:hAnsi="Arial Unicode"/>
                <w:sz w:val="20"/>
                <w:szCs w:val="20"/>
                <w:lang w:val="hy-AM"/>
              </w:rPr>
              <w:t>ձեռքբերում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234144" w:rsidRDefault="003A4B61" w:rsidP="003A4B6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3A4B61" w:rsidRPr="00BB59DC" w:rsidTr="00AC25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3A4B61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2.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ind w:left="170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Տրանսպորտային սարքավորումներով վերազինում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4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000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C25F3" w:rsidRPr="00BB59DC" w:rsidTr="00AC25F3">
        <w:tc>
          <w:tcPr>
            <w:tcW w:w="7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F3" w:rsidRPr="00BB59DC" w:rsidRDefault="00AC25F3" w:rsidP="002B4093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F3" w:rsidRPr="00234144" w:rsidRDefault="00AC25F3" w:rsidP="002B4093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>400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0,</w:t>
            </w: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F3" w:rsidRPr="00BB59DC" w:rsidRDefault="00AC25F3" w:rsidP="002B409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</w:tr>
      <w:tr w:rsidR="00AC25F3" w:rsidRPr="00BB59DC" w:rsidTr="002B4093">
        <w:tc>
          <w:tcPr>
            <w:tcW w:w="7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25F3" w:rsidRPr="00BB59DC" w:rsidRDefault="00AC25F3" w:rsidP="002B409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Ընդհանուրը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25F3" w:rsidRPr="00340003" w:rsidRDefault="00340003" w:rsidP="002B4093">
            <w:pPr>
              <w:spacing w:after="0" w:line="20" w:lineRule="atLeast"/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340003">
              <w:rPr>
                <w:rFonts w:ascii="Arial Unicode" w:hAnsi="Arial Unicode"/>
                <w:b/>
                <w:color w:val="000000" w:themeColor="text1"/>
              </w:rPr>
              <w:t>68426</w:t>
            </w:r>
            <w:r w:rsidRPr="00340003">
              <w:rPr>
                <w:rFonts w:ascii="Cambria Math" w:hAnsi="Cambria Math" w:cs="Cambria Math"/>
                <w:b/>
                <w:color w:val="000000" w:themeColor="text1"/>
              </w:rPr>
              <w:t>․</w:t>
            </w:r>
            <w:r w:rsidRPr="00340003">
              <w:rPr>
                <w:rFonts w:ascii="Arial Unicode" w:hAnsi="Arial Unicode"/>
                <w:b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25F3" w:rsidRPr="00BB59DC" w:rsidRDefault="00AC25F3" w:rsidP="002B4093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Default="004B1818" w:rsidP="004B1818">
      <w:pPr>
        <w:spacing w:after="0" w:line="20" w:lineRule="atLeast"/>
        <w:ind w:left="1418" w:hanging="1418"/>
        <w:rPr>
          <w:rFonts w:ascii="Arial Unicode" w:hAnsi="Arial Unicode"/>
          <w:b/>
          <w:color w:val="000000" w:themeColor="text1"/>
          <w:lang w:val="ru-RU"/>
        </w:rPr>
      </w:pPr>
    </w:p>
    <w:p w:rsidR="003A4B61" w:rsidRPr="003A4B61" w:rsidRDefault="003A4B61" w:rsidP="004B1818">
      <w:pPr>
        <w:spacing w:after="0" w:line="20" w:lineRule="atLeast"/>
        <w:ind w:left="1418" w:hanging="1418"/>
        <w:rPr>
          <w:rFonts w:ascii="Arial Unicode" w:hAnsi="Arial Unicode"/>
          <w:b/>
          <w:color w:val="000000" w:themeColor="text1"/>
          <w:lang w:val="ru-RU"/>
        </w:rPr>
      </w:pPr>
    </w:p>
    <w:p w:rsidR="00B95E14" w:rsidRPr="003A4B61" w:rsidRDefault="00B95E14" w:rsidP="00B95E14">
      <w:pPr>
        <w:spacing w:after="0" w:line="20" w:lineRule="atLeast"/>
        <w:jc w:val="both"/>
        <w:rPr>
          <w:rFonts w:ascii="Arial Unicode" w:hAnsi="Arial Unicode"/>
          <w:color w:val="000000" w:themeColor="text1"/>
          <w:sz w:val="24"/>
          <w:szCs w:val="24"/>
          <w:lang w:val="ru-RU"/>
        </w:rPr>
      </w:pP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Ստ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որև ներկայացված են </w:t>
      </w:r>
      <w:r w:rsidRPr="00BB59DC">
        <w:rPr>
          <w:rFonts w:ascii="Arial Unicode" w:hAnsi="Arial Unicode"/>
          <w:color w:val="000000" w:themeColor="text1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 w:eastAsia="ru-RU"/>
        </w:rPr>
        <w:t>:</w:t>
      </w:r>
    </w:p>
    <w:p w:rsidR="00787CCD" w:rsidRPr="003A4B61" w:rsidRDefault="00787CCD" w:rsidP="004B1818">
      <w:pPr>
        <w:spacing w:after="0" w:line="20" w:lineRule="atLeast"/>
        <w:ind w:left="1418" w:hanging="1418"/>
        <w:rPr>
          <w:rFonts w:ascii="Arial Unicode" w:hAnsi="Arial Unicode"/>
          <w:b/>
          <w:color w:val="000000" w:themeColor="text1"/>
          <w:lang w:val="ru-RU"/>
        </w:rPr>
      </w:pPr>
    </w:p>
    <w:p w:rsidR="004B1818" w:rsidRPr="00BB59DC" w:rsidRDefault="004B1818" w:rsidP="004B1818">
      <w:pPr>
        <w:spacing w:after="0" w:line="20" w:lineRule="atLeast"/>
        <w:ind w:left="1418" w:hanging="1418"/>
        <w:rPr>
          <w:rFonts w:ascii="Arial Unicode" w:hAnsi="Arial Unicode"/>
          <w:b/>
          <w:color w:val="000000" w:themeColor="text1"/>
          <w:lang w:val="hy-AM"/>
        </w:rPr>
      </w:pPr>
      <w:r w:rsidRPr="00BB59DC">
        <w:rPr>
          <w:rFonts w:ascii="Arial Unicode" w:hAnsi="Arial Unicode"/>
          <w:b/>
          <w:color w:val="000000" w:themeColor="text1"/>
          <w:lang w:val="hy-AM"/>
        </w:rPr>
        <w:t>Աղյուսակ 5. ՏԱՊ-ով նախատեսված ծրագրերի տրամաբանական հենքերը՝ ըստ համայնքի ղեկավարի լիազորությունների ոլորտների</w:t>
      </w:r>
    </w:p>
    <w:p w:rsidR="004B1818" w:rsidRPr="00BB59DC" w:rsidRDefault="004B1818" w:rsidP="004B1818">
      <w:pPr>
        <w:spacing w:after="0" w:line="20" w:lineRule="atLeast"/>
        <w:jc w:val="both"/>
        <w:rPr>
          <w:rFonts w:ascii="Arial Unicode" w:hAnsi="Arial Unicode"/>
          <w:color w:val="000000" w:themeColor="text1"/>
          <w:sz w:val="12"/>
          <w:szCs w:val="24"/>
          <w:lang w:val="hy-AM"/>
        </w:rPr>
      </w:pPr>
    </w:p>
    <w:tbl>
      <w:tblPr>
        <w:tblW w:w="11386" w:type="dxa"/>
        <w:tblInd w:w="-31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0"/>
        <w:gridCol w:w="95"/>
        <w:gridCol w:w="2410"/>
        <w:gridCol w:w="142"/>
        <w:gridCol w:w="283"/>
        <w:gridCol w:w="1419"/>
        <w:gridCol w:w="141"/>
        <w:gridCol w:w="141"/>
        <w:gridCol w:w="1561"/>
        <w:gridCol w:w="1134"/>
        <w:gridCol w:w="1309"/>
        <w:gridCol w:w="11"/>
      </w:tblGrid>
      <w:tr w:rsidR="00C94F12" w:rsidRPr="00BB59DC" w:rsidTr="004A4125">
        <w:trPr>
          <w:gridAfter w:val="1"/>
          <w:wAfter w:w="11" w:type="dxa"/>
          <w:cantSplit/>
          <w:trHeight w:val="78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BB59DC" w:rsidRDefault="009A1014" w:rsidP="002A10C8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Ամփոփ նկարագիր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BB59DC" w:rsidRDefault="009A1014" w:rsidP="002A10C8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Արդյունքային ցուցանիշներ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BB59DC" w:rsidRDefault="009A1014" w:rsidP="00783201">
            <w:pPr>
              <w:tabs>
                <w:tab w:val="left" w:pos="2011"/>
              </w:tabs>
              <w:spacing w:after="0" w:line="20" w:lineRule="atLeast"/>
              <w:ind w:left="-115" w:right="-115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Տեղեկատվության աղբյուրներ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BB59DC" w:rsidRDefault="009A1014" w:rsidP="002A10C8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Պատասխանատու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BB59DC" w:rsidRDefault="009A1014" w:rsidP="002A10C8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Ժամկետ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BB59DC" w:rsidRDefault="009A1014" w:rsidP="002A10C8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Ռիսկեր</w:t>
            </w:r>
          </w:p>
        </w:tc>
      </w:tr>
      <w:tr w:rsidR="00C94F12" w:rsidRPr="00BB59DC" w:rsidTr="00570BC9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014" w:rsidRPr="00BB59DC" w:rsidRDefault="009A1014" w:rsidP="002A10C8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 xml:space="preserve">Ոլորտ 1. Ընդհանուր </w:t>
            </w:r>
          </w:p>
        </w:tc>
      </w:tr>
      <w:tr w:rsidR="00C94F12" w:rsidRPr="0068557A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6" w:rsidRPr="00BB59DC" w:rsidRDefault="00A55946" w:rsidP="002A10C8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A55946" w:rsidRPr="00BB59DC" w:rsidRDefault="0049763F" w:rsidP="002A10C8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 xml:space="preserve">Ապահովել 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</w:rPr>
              <w:t xml:space="preserve">ՏԻՄ-երի կողմից </w:t>
            </w:r>
            <w:r w:rsidRPr="00BB59DC">
              <w:rPr>
                <w:rFonts w:ascii="Arial Unicode" w:hAnsi="Arial Unicode"/>
                <w:sz w:val="20"/>
                <w:szCs w:val="20"/>
              </w:rPr>
              <w:t>համայնքի բնակչությանը համայնքային որակյալ և մատչելի ծառայությունների մատուցումը: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E" w:rsidRPr="00BB59DC" w:rsidRDefault="002F649E" w:rsidP="003A001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ցուցանիշ.</w:t>
            </w:r>
          </w:p>
          <w:p w:rsidR="00807DB3" w:rsidRPr="00BB59DC" w:rsidRDefault="00A55946" w:rsidP="003A001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  <w:r w:rsidR="009D4A5D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ՏԻՄ-երի կողմից մատուցվող համայնքային ծառայությունների հասանելիությունը համայնքի բնակիչներին</w:t>
            </w:r>
            <w:r w:rsidR="003B67F7" w:rsidRPr="00BB59DC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="00846D5D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="009D4A5D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80</w:t>
            </w:r>
            <w:r w:rsidR="009D4A5D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A55946" w:rsidRPr="00BB59DC" w:rsidRDefault="00A55946" w:rsidP="003A001C">
            <w:pPr>
              <w:spacing w:after="0" w:line="20" w:lineRule="atLeast"/>
              <w:rPr>
                <w:rFonts w:ascii="Arial Unicode" w:eastAsia="Calibri" w:hAnsi="Arial Unicode" w:cs="Times New Roman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</w:t>
            </w:r>
            <w:r w:rsidR="009D4A5D" w:rsidRPr="00BB59DC">
              <w:rPr>
                <w:rFonts w:ascii="Arial Unicode" w:eastAsia="Calibri" w:hAnsi="Arial Unicode" w:cs="Times New Roman"/>
                <w:color w:val="000000" w:themeColor="text1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</w:t>
            </w:r>
            <w:r w:rsidR="00846D5D" w:rsidRPr="00BB59DC">
              <w:rPr>
                <w:rFonts w:ascii="Arial Unicode" w:eastAsia="Calibri" w:hAnsi="Arial Unicode" w:cs="Times New Roma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9D4A5D" w:rsidRPr="00BB59DC">
              <w:rPr>
                <w:rFonts w:ascii="Arial Unicode" w:eastAsia="Calibri" w:hAnsi="Arial Unicode" w:cs="Times New Roman"/>
                <w:color w:val="000000" w:themeColor="text1"/>
                <w:sz w:val="20"/>
                <w:szCs w:val="20"/>
                <w:lang w:val="hy-AM"/>
              </w:rPr>
              <w:t>39</w:t>
            </w:r>
            <w:r w:rsidR="009D4A5D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85048D" w:rsidRPr="00BB59DC" w:rsidRDefault="0085048D" w:rsidP="003A001C">
            <w:pPr>
              <w:spacing w:after="0" w:line="20" w:lineRule="atLeast"/>
              <w:rPr>
                <w:rFonts w:ascii="Arial Unicode" w:eastAsia="Calibri" w:hAnsi="Arial Unicode" w:cs="Times New Roman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color w:val="000000" w:themeColor="text1"/>
                <w:sz w:val="20"/>
                <w:szCs w:val="20"/>
                <w:lang w:val="hy-AM"/>
              </w:rPr>
              <w:t>3,</w:t>
            </w:r>
            <w:r w:rsidR="009D4A5D" w:rsidRPr="00BB59DC">
              <w:rPr>
                <w:rFonts w:ascii="Arial Unicode" w:eastAsia="Calibri" w:hAnsi="Arial Unicode" w:cs="Times New Roman"/>
                <w:color w:val="000000" w:themeColor="text1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="00BD7C71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(հարցումների հիման վրա) </w:t>
            </w:r>
            <w:r w:rsidR="00846D5D" w:rsidRPr="00BB59DC">
              <w:rPr>
                <w:rFonts w:ascii="Arial Unicode" w:eastAsia="Calibri" w:hAnsi="Arial Unicode" w:cs="Times New Roman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9D4A5D" w:rsidRPr="00BB59DC">
              <w:rPr>
                <w:rFonts w:ascii="Arial Unicode" w:eastAsia="Calibri" w:hAnsi="Arial Unicode" w:cs="Times New Roman"/>
                <w:color w:val="000000" w:themeColor="text1"/>
                <w:sz w:val="20"/>
                <w:szCs w:val="20"/>
                <w:lang w:val="hy-AM"/>
              </w:rPr>
              <w:t xml:space="preserve">50 </w:t>
            </w:r>
            <w:r w:rsidR="00AE38BF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C94F12" w:rsidRPr="0068557A" w:rsidTr="00570BC9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014" w:rsidRPr="00BB59DC" w:rsidRDefault="009A1014" w:rsidP="00A5594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A55946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Համայնքի աշխատակազմի պահպանում</w:t>
            </w:r>
          </w:p>
          <w:p w:rsidR="003A4CFC" w:rsidRPr="00E90812" w:rsidRDefault="003A4CFC" w:rsidP="00E90812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lastRenderedPageBreak/>
              <w:t>Բնակավայրերը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="00E90812" w:rsidRPr="00E90812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 Ծաղկահովիտ,  Լեռնապար, Ծիլքար, Գեղարոտ, Վարդաբլուր, Գեղաձոր, Բերքառատ,  Հնաբերդ, Գեղադիր, Նորաշեն</w:t>
            </w:r>
          </w:p>
        </w:tc>
      </w:tr>
      <w:tr w:rsidR="00C94F12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BB59DC" w:rsidRDefault="009A1014" w:rsidP="002A10C8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նպատակ</w:t>
            </w:r>
          </w:p>
          <w:p w:rsidR="002F649E" w:rsidRPr="00BB59DC" w:rsidRDefault="00DC5458" w:rsidP="00DC5458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Ապահովել ՏԻՄ-երի, աշխատակազմի արդյունավետ գործունեությունը, թափանցիկ  կառավարումը և բնակչությանը    ծառայությունների մատուցումը: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5" w:rsidRPr="00BB59DC" w:rsidRDefault="00DC0895" w:rsidP="00783201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DC5458" w:rsidRPr="00BB59DC" w:rsidRDefault="00DC5458" w:rsidP="00DC545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1. ՏԻՄ-երը, աշխատակազմը, բնականոն գործել են,</w:t>
            </w:r>
          </w:p>
          <w:p w:rsidR="00DC5458" w:rsidRPr="00BB59DC" w:rsidRDefault="00DC5458" w:rsidP="00DC545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բարելավվել է</w:t>
            </w:r>
          </w:p>
          <w:p w:rsidR="00DC5458" w:rsidRPr="00BB59DC" w:rsidRDefault="00DC5458" w:rsidP="00DC5458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բնակչությանը մատուցված  հանրային ծառայությունների մատչելիությունը և որակը (հարցումների հիման վրա) </w:t>
            </w:r>
            <w:r w:rsidR="00570BC9">
              <w:rPr>
                <w:rFonts w:ascii="Arial Unicode" w:hAnsi="Arial Unicode"/>
                <w:sz w:val="20"/>
                <w:szCs w:val="20"/>
                <w:lang w:val="hy-AM"/>
              </w:rPr>
              <w:t>–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="00570BC9" w:rsidRPr="00570BC9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  <w:p w:rsidR="009A1014" w:rsidRPr="00BB59DC" w:rsidRDefault="00DC5458" w:rsidP="00DC5458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2.Համայնքի բյուջեի սեփական եկամուտների տեսակարար կշիռը համայնքի բյուջեի ընդհանուր մուտքերի կազմում - 39,0%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BB59DC" w:rsidRDefault="009A1014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DC0895" w:rsidRPr="00BB59DC" w:rsidRDefault="00570BC9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570BC9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ՀԿ </w:t>
            </w:r>
            <w:r w:rsidR="001C5C78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կիսամյակա</w:t>
            </w:r>
            <w:r w:rsidR="002B4093" w:rsidRPr="002B4093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-</w:t>
            </w:r>
            <w:r w:rsidR="001C5C78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յին և </w:t>
            </w:r>
            <w:r w:rsidR="003956AC" w:rsidRPr="003956A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  <w:r w:rsidR="001C5C78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տարեկան հաշվետվութ</w:t>
            </w:r>
            <w:r w:rsidRPr="00570BC9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-</w:t>
            </w:r>
            <w:r w:rsidR="001C5C78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յուններ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570BC9" w:rsidRDefault="00C45AFE" w:rsidP="002A10C8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Համայնքի ղեկավար, </w:t>
            </w:r>
            <w:r w:rsidR="002B4093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աշխատակ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զմի</w:t>
            </w:r>
            <w:r w:rsidR="00570BC9" w:rsidRPr="00570BC9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քարտուղար, վարչական ղեկավարներ</w:t>
            </w:r>
            <w:r w:rsidR="00570BC9" w:rsidRPr="00570BC9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, օպերատորներ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BB59DC" w:rsidRDefault="0025546A" w:rsidP="001C5C7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2023</w:t>
            </w:r>
            <w:r w:rsidR="001C5C78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2023</w:t>
            </w:r>
            <w:r w:rsidR="001C5C78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BB59DC" w:rsidRDefault="00A51901" w:rsidP="001C5C7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</w:t>
            </w:r>
            <w:r w:rsidR="003956AC" w:rsidRPr="00784C49">
              <w:rPr>
                <w:rFonts w:ascii="Arial Unicode" w:hAnsi="Arial Unicode"/>
                <w:color w:val="000000" w:themeColor="text1"/>
                <w:sz w:val="18"/>
                <w:szCs w:val="18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րություն</w:t>
            </w:r>
          </w:p>
        </w:tc>
      </w:tr>
      <w:tr w:rsidR="00C94F12" w:rsidRPr="0068557A" w:rsidTr="004A4125">
        <w:trPr>
          <w:gridAfter w:val="1"/>
          <w:wAfter w:w="11" w:type="dxa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AC" w:rsidRPr="00784C49" w:rsidRDefault="003956AC" w:rsidP="00BB43D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  <w:p w:rsidR="00BB43DC" w:rsidRPr="00BB59DC" w:rsidRDefault="00D81010" w:rsidP="00BB43D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Միջանկյալ արդյունք</w:t>
            </w:r>
            <w:r w:rsidR="00BB43DC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ներ.</w:t>
            </w:r>
          </w:p>
          <w:p w:rsidR="00D81010" w:rsidRPr="00BB59DC" w:rsidRDefault="00DC5458" w:rsidP="00BB43D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Ապահովվել </w:t>
            </w:r>
            <w:r w:rsidR="00BB43DC" w:rsidRPr="00BB59DC">
              <w:rPr>
                <w:rFonts w:ascii="Arial Unicode" w:hAnsi="Arial Unicode"/>
                <w:sz w:val="20"/>
                <w:szCs w:val="20"/>
                <w:lang w:val="hy-AM"/>
              </w:rPr>
              <w:t>ՏԻՄ-եր</w:t>
            </w:r>
            <w:r w:rsidR="00BB43DC" w:rsidRPr="00BB59DC">
              <w:rPr>
                <w:rFonts w:ascii="Arial Unicode" w:hAnsi="Arial Unicode"/>
                <w:sz w:val="20"/>
                <w:szCs w:val="20"/>
              </w:rPr>
              <w:t>ի</w:t>
            </w:r>
            <w:r w:rsidR="00BB43DC" w:rsidRPr="00BB59DC">
              <w:rPr>
                <w:rFonts w:ascii="Arial Unicode" w:hAnsi="Arial Unicode"/>
                <w:sz w:val="20"/>
                <w:szCs w:val="20"/>
                <w:lang w:val="hy-AM"/>
              </w:rPr>
              <w:t>, աշխատակազմ</w:t>
            </w:r>
            <w:r w:rsidR="00BB43DC" w:rsidRPr="00BB59DC">
              <w:rPr>
                <w:rFonts w:ascii="Arial Unicode" w:hAnsi="Arial Unicode"/>
                <w:sz w:val="20"/>
                <w:szCs w:val="20"/>
              </w:rPr>
              <w:t>ի</w:t>
            </w:r>
            <w:r w:rsidR="00570BC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BB43DC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բնականոն</w:t>
            </w:r>
            <w:r w:rsidR="00570BC9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BB43DC" w:rsidRPr="00BB59DC">
              <w:rPr>
                <w:rFonts w:ascii="Arial Unicode" w:hAnsi="Arial Unicode"/>
                <w:sz w:val="20"/>
                <w:szCs w:val="20"/>
              </w:rPr>
              <w:t xml:space="preserve">և </w:t>
            </w:r>
            <w:r w:rsidR="00BB43DC" w:rsidRPr="00BB59DC">
              <w:rPr>
                <w:rFonts w:ascii="Arial Unicode" w:hAnsi="Arial Unicode"/>
                <w:sz w:val="20"/>
                <w:szCs w:val="20"/>
                <w:lang w:val="hy-AM"/>
              </w:rPr>
              <w:t>արդյունավետ</w:t>
            </w:r>
            <w:r w:rsidR="00BB43DC" w:rsidRPr="00BB59DC">
              <w:rPr>
                <w:rFonts w:ascii="Arial Unicode" w:hAnsi="Arial Unicode"/>
                <w:sz w:val="20"/>
                <w:szCs w:val="20"/>
              </w:rPr>
              <w:t xml:space="preserve"> գործունեությունը</w:t>
            </w:r>
            <w:r w:rsidR="00BB43DC" w:rsidRPr="00BB59DC">
              <w:rPr>
                <w:rFonts w:ascii="Arial Unicode" w:hAnsi="Arial Unicode"/>
                <w:sz w:val="20"/>
                <w:szCs w:val="20"/>
                <w:lang w:val="hy-AM"/>
              </w:rPr>
              <w:t>, թափանցիկ  կառավարում</w:t>
            </w:r>
            <w:r w:rsidR="00BB43DC" w:rsidRPr="00BB59DC">
              <w:rPr>
                <w:rFonts w:ascii="Arial Unicode" w:hAnsi="Arial Unicode"/>
                <w:sz w:val="20"/>
                <w:szCs w:val="20"/>
              </w:rPr>
              <w:t>ըև բնակչությանը</w:t>
            </w:r>
            <w:r w:rsidR="00BB43DC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ծառայությունների մատուցումը</w:t>
            </w:r>
            <w:r w:rsidR="00BB43DC" w:rsidRPr="00BB59DC">
              <w:rPr>
                <w:rFonts w:ascii="Arial Unicode" w:hAnsi="Arial Unicode"/>
                <w:sz w:val="20"/>
                <w:szCs w:val="20"/>
              </w:rPr>
              <w:t>,աճել է հ</w:t>
            </w:r>
            <w:r w:rsidR="00BB43DC" w:rsidRPr="00BB59DC">
              <w:rPr>
                <w:rFonts w:ascii="Arial Unicode" w:hAnsi="Arial Unicode"/>
                <w:sz w:val="20"/>
                <w:szCs w:val="20"/>
                <w:lang w:val="hy-AM"/>
              </w:rPr>
              <w:t>ամայնքի բյուջեի սեփական եկամուտների տեսակարար կշիռը համայնքի բյուջեի ընդհանուր մուտքերի կազմում</w:t>
            </w:r>
            <w:r w:rsidR="00BB43DC" w:rsidRPr="00BB59DC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AC" w:rsidRPr="00784C49" w:rsidRDefault="003956AC" w:rsidP="00783201">
            <w:pPr>
              <w:spacing w:after="0" w:line="20" w:lineRule="atLeast"/>
              <w:ind w:right="-256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  <w:p w:rsidR="003F55E5" w:rsidRPr="00784C49" w:rsidRDefault="00D81010" w:rsidP="00783201">
            <w:pPr>
              <w:spacing w:after="0" w:line="20" w:lineRule="atLeast"/>
              <w:ind w:right="-256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որակ,ժամկետ)</w:t>
            </w:r>
          </w:p>
          <w:p w:rsidR="00D81010" w:rsidRPr="002B4093" w:rsidRDefault="00D81010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1, Համայնքապետարանի աշխատակազմի աշխատողների թիվը</w:t>
            </w:r>
            <w:r w:rsidR="00BB43DC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="002B4093">
              <w:rPr>
                <w:rFonts w:ascii="Arial Unicode" w:hAnsi="Arial Unicode"/>
                <w:color w:val="000000" w:themeColor="text1"/>
                <w:sz w:val="20"/>
                <w:szCs w:val="20"/>
              </w:rPr>
              <w:t>39</w:t>
            </w:r>
          </w:p>
          <w:p w:rsidR="00BB43DC" w:rsidRPr="00BB59DC" w:rsidRDefault="00BB43DC" w:rsidP="00BB43DC">
            <w:pPr>
              <w:spacing w:after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1. ՏԻՄ-երի գործունեության վերաբերյալ բնակիչների իրազեկվածության մակարդակը </w:t>
            </w:r>
            <w:r w:rsidR="002B4093">
              <w:rPr>
                <w:rFonts w:ascii="Arial Unicode" w:hAnsi="Arial Unicode"/>
                <w:sz w:val="20"/>
                <w:szCs w:val="20"/>
                <w:lang w:val="hy-AM"/>
              </w:rPr>
              <w:t>–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="002B4093" w:rsidRPr="002B4093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  <w:p w:rsidR="00D81010" w:rsidRPr="00BB59DC" w:rsidRDefault="00BB43DC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,Համայնք</w:t>
            </w:r>
            <w:r w:rsidR="00DC5458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ի աշխատակազմում բարձրագույն կրթություն ունեցող աշխատողների թվի տեսակարար կշիռը ը</w:t>
            </w:r>
            <w:r w:rsidR="003F55E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ն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դհանուրի մեջ,  89%</w:t>
            </w:r>
          </w:p>
          <w:p w:rsidR="00D81010" w:rsidRPr="00BB59DC" w:rsidRDefault="00BB43DC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4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,Համայնք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ի աշխատակազմի աշխատանքային օրերի թիվը տարվա ընթացքում, 249 օր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AC" w:rsidRPr="00784C49" w:rsidRDefault="003956AC" w:rsidP="00D8101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D81010" w:rsidRPr="00BB59DC" w:rsidRDefault="00D81010" w:rsidP="00D8101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C5C78" w:rsidRPr="00BB59DC" w:rsidRDefault="001C5C78" w:rsidP="001C5C78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Աշխատակազմ,  </w:t>
            </w:r>
            <w:r w:rsidR="00E90812" w:rsidRPr="00E9081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ՀԿ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  <w:r w:rsidR="006708C5" w:rsidRPr="006708C5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(համայնքի  կայք)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կիսամյակային, տարեկան հաշվետվություններ,</w:t>
            </w:r>
          </w:p>
          <w:p w:rsidR="00D81010" w:rsidRPr="00BB59DC" w:rsidRDefault="00E90812" w:rsidP="001C5C78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Ք</w:t>
            </w:r>
            <w:r w:rsidR="001C5C78"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աղաքացիական</w:t>
            </w:r>
            <w:r w:rsidRPr="00E90812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</w:t>
            </w:r>
            <w:r w:rsidR="001C5C78"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հասարակության</w:t>
            </w:r>
            <w:r w:rsidR="001C5C78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="001C5C78"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C94F12" w:rsidRPr="0068557A" w:rsidTr="004A4125">
        <w:trPr>
          <w:gridAfter w:val="1"/>
          <w:wAfter w:w="11" w:type="dxa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1" w:rsidRPr="00BB59DC" w:rsidRDefault="00D81010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Միջոցառումներ (գործողություններ)</w:t>
            </w:r>
          </w:p>
          <w:p w:rsidR="00BB43DC" w:rsidRPr="00BB59DC" w:rsidRDefault="00D81010" w:rsidP="00BB43D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  <w:r w:rsidR="00BB43DC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ՏԻՄ-երի, հ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ամայնք</w:t>
            </w:r>
            <w:r w:rsidR="003F55E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ի աշխատակազմի </w:t>
            </w:r>
            <w:r w:rsidR="00BB43DC" w:rsidRPr="00BB59DC">
              <w:rPr>
                <w:rFonts w:ascii="Arial Unicode" w:hAnsi="Arial Unicode"/>
                <w:sz w:val="20"/>
                <w:szCs w:val="20"/>
                <w:lang w:val="hy-AM"/>
              </w:rPr>
              <w:t>արդյունավետ և թափանցիկ գործունեության ապահովում</w:t>
            </w:r>
          </w:p>
          <w:p w:rsidR="00D81010" w:rsidRPr="00BB59DC" w:rsidRDefault="00BB43DC" w:rsidP="00783201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լիազորությունների և  քաղաքացիական իրավահարաբերությունների  իրականացում  </w:t>
            </w:r>
          </w:p>
        </w:tc>
        <w:tc>
          <w:tcPr>
            <w:tcW w:w="5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BB59DC" w:rsidRDefault="00D81010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D81010" w:rsidRPr="00BB59DC" w:rsidRDefault="00D81010" w:rsidP="00783201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="003F55E5"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Համայնքի տարեկան բյուջեով նախատեսված պահպանման ծախսեր </w:t>
            </w:r>
            <w:r w:rsidR="002B4093" w:rsidRPr="002B4093">
              <w:rPr>
                <w:rFonts w:ascii="Arial Unicode" w:eastAsia="Calibri" w:hAnsi="Arial Unicode" w:cs="Sylfaen"/>
                <w:b/>
                <w:sz w:val="20"/>
                <w:szCs w:val="20"/>
                <w:lang w:val="hy-AM"/>
              </w:rPr>
              <w:t>287226</w:t>
            </w:r>
            <w:r w:rsidR="002B4093">
              <w:rPr>
                <w:rFonts w:ascii="Arial Unicode" w:eastAsia="Calibri" w:hAnsi="Arial Unicode" w:cs="Sylfaen"/>
                <w:b/>
                <w:sz w:val="20"/>
                <w:szCs w:val="20"/>
                <w:lang w:val="hy-AM"/>
              </w:rPr>
              <w:t>.</w:t>
            </w:r>
            <w:r w:rsidR="002B4093" w:rsidRPr="002B4093">
              <w:rPr>
                <w:rFonts w:ascii="Arial Unicode" w:eastAsia="Calibri" w:hAnsi="Arial Unicode" w:cs="Sylfaen"/>
                <w:b/>
                <w:sz w:val="20"/>
                <w:szCs w:val="20"/>
                <w:lang w:val="hy-AM"/>
              </w:rPr>
              <w:t>3</w:t>
            </w:r>
            <w:r w:rsidR="003F55E5" w:rsidRPr="00BB59DC">
              <w:rPr>
                <w:rFonts w:ascii="Arial Unicode" w:eastAsia="Calibri" w:hAnsi="Arial Unicode" w:cs="Sylfaen"/>
                <w:b/>
                <w:sz w:val="20"/>
                <w:szCs w:val="20"/>
                <w:lang w:val="hy-AM"/>
              </w:rPr>
              <w:t xml:space="preserve"> հազ. դրամ</w:t>
            </w:r>
          </w:p>
          <w:p w:rsidR="00D81010" w:rsidRPr="00BB59DC" w:rsidRDefault="003F55E5" w:rsidP="00783201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AF7121" w:rsidRPr="00BB59DC"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D81010" w:rsidRPr="00BB59DC"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  <w:p w:rsidR="003F55E5" w:rsidRPr="00BB59DC" w:rsidRDefault="003F55E5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AF7121" w:rsidRPr="00BB59DC"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D81010" w:rsidRPr="00BB59DC"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Վարչական </w:t>
            </w:r>
            <w:r w:rsidR="00331BFF" w:rsidRPr="00BB59DC"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  <w:t>ղեկավար</w:t>
            </w:r>
            <w:r w:rsidR="00D81010" w:rsidRPr="00BB59DC"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  <w:t>ների նստավայրերի շենքեր և գույք</w:t>
            </w:r>
          </w:p>
          <w:p w:rsidR="00D81010" w:rsidRPr="00BB59DC" w:rsidRDefault="003F55E5" w:rsidP="003F55E5">
            <w:pPr>
              <w:rPr>
                <w:rFonts w:ascii="Arial Unicode" w:hAnsi="Arial Unicode"/>
                <w:lang w:val="hy-AM"/>
              </w:rPr>
            </w:pP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C94F12" w:rsidRPr="0068557A" w:rsidTr="00570BC9">
        <w:trPr>
          <w:gridAfter w:val="1"/>
          <w:wAfter w:w="11" w:type="dxa"/>
        </w:trPr>
        <w:tc>
          <w:tcPr>
            <w:tcW w:w="11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1010" w:rsidRPr="00BB59DC" w:rsidRDefault="00D81010" w:rsidP="00D8101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2. Ընդհանուր բնույթի համայնքային այլ ծառայությունների բարելավում</w:t>
            </w:r>
          </w:p>
          <w:p w:rsidR="003A4CFC" w:rsidRPr="00BB59DC" w:rsidRDefault="003A4CFC" w:rsidP="00D8101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6708C5" w:rsidRPr="00E90812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</w:p>
        </w:tc>
      </w:tr>
      <w:tr w:rsidR="001C5C78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D8101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BB59DC" w:rsidRDefault="001C5C78" w:rsidP="00D8101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Ապահովել համայնքային ծառայությունների արդյունավետ, թափանցիկ կառավարումը, ենթակառուցվածքների գործունեության պահպանումը և ՔԿԱԳ-ի արդյունավետ աշխատանքը</w:t>
            </w:r>
            <w:r w:rsidR="00BB43DC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783201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1C5C78" w:rsidRPr="00BB59DC" w:rsidRDefault="00CB6E3F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Ապահովվել է համայնքային ծառայությունների արդյունավետ, թափանցիկ կառավարումը, ենթակառուցվածքների գործունեության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պահպանումը և ՔԿԱԳ-ի արդյունավետ աշխատանքը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(հարցումների հիման վրա) - 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բավականինլավ    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D8101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1C5C78" w:rsidRPr="00BB59DC" w:rsidRDefault="001C5C78" w:rsidP="00CB6E3F">
            <w:pPr>
              <w:spacing w:after="0" w:line="20" w:lineRule="atLeast"/>
              <w:ind w:left="-115" w:right="-256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ՄԳ կիսամյակային և տարեկան հաշվետվություններ, հ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ամայնքապետարանի աշխատակազմ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D8101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Աշխատակազմի քարտուղար, ՔԿԱԳ բաժնի պետ, ֆինանսական բաժնի պետ,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25546A" w:rsidP="001C5C7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1C5C7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68557A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BB59DC" w:rsidRDefault="00D81010" w:rsidP="00D8101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  <w:r w:rsidR="00CB6E3F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</w:t>
            </w:r>
          </w:p>
          <w:p w:rsidR="00D81010" w:rsidRPr="00BB59DC" w:rsidRDefault="00D81010" w:rsidP="00D8101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Բարելավ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վ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ել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է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բնակչությանը</w:t>
            </w:r>
            <w:r w:rsidR="00CB3885" w:rsidRPr="00CB388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մատուցվող</w:t>
            </w:r>
            <w:r w:rsidR="00CB3885" w:rsidRPr="00CB388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հանրային</w:t>
            </w:r>
            <w:r w:rsidR="00CB3885" w:rsidRPr="00CB388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="00CB3885" w:rsidRPr="00CB388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որակը</w:t>
            </w:r>
            <w:r w:rsidR="00CB3885" w:rsidRPr="00CB388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և</w:t>
            </w:r>
            <w:r w:rsidR="00CB3885" w:rsidRPr="00CB388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մատչելիությունը</w:t>
            </w:r>
            <w:r w:rsidR="00CB6E3F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  <w:p w:rsidR="00D81010" w:rsidRPr="00BB59DC" w:rsidRDefault="00D81010" w:rsidP="00CB6E3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2.Արագացել է Դիլիջանի ՔԿԱԳ-ի կողմից քաղաքացիական կացության ակտեր գրանցելու, կրկնակի վկայականներ տալու, փոփոխություններ և լրացոմներ կատարելու և վկայականներ տրամադրելու գործընթացը</w:t>
            </w:r>
            <w:r w:rsidR="00CB6E3F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BB59DC" w:rsidRDefault="00D81010" w:rsidP="00FC0B9B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D81010" w:rsidRPr="00BB59DC" w:rsidRDefault="00D81010" w:rsidP="00FC0B9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1,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Տարվաընթացքում</w:t>
            </w:r>
            <w:r w:rsidR="00CB3885" w:rsidRPr="00CB388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-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ի</w:t>
            </w:r>
            <w:r w:rsidR="00CB3885" w:rsidRPr="00CB388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կողմից</w:t>
            </w:r>
            <w:r w:rsidR="00CB3885" w:rsidRPr="00CB388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սպասարկվ</w:t>
            </w:r>
            <w:r w:rsidR="00CB6E3F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ած</w:t>
            </w:r>
            <w:r w:rsidR="00CB3885" w:rsidRPr="00CB388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հաճախորդների</w:t>
            </w:r>
            <w:r w:rsidR="00CB3885" w:rsidRPr="00CB388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,</w:t>
            </w:r>
            <w:r w:rsidR="00CB3885" w:rsidRPr="00CB388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CB388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 w:rsidR="00CB3885" w:rsidRPr="00CB3885"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1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մարդ</w:t>
            </w:r>
          </w:p>
          <w:p w:rsidR="00D81010" w:rsidRPr="00BB59DC" w:rsidRDefault="00D81010" w:rsidP="00FC0B9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2,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-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իգործունեությանվերաբերյալբնակիչներիբողոք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-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դիմումներինվազում</w:t>
            </w:r>
            <w:r w:rsidR="00CB3885">
              <w:rPr>
                <w:rFonts w:ascii="Arial Unicode" w:hAnsi="Arial Unicode"/>
                <w:color w:val="000000" w:themeColor="text1"/>
                <w:sz w:val="20"/>
                <w:szCs w:val="20"/>
              </w:rPr>
              <w:t>,</w:t>
            </w:r>
            <w:r w:rsidR="00CB3885" w:rsidRPr="00CB3885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 w:rsidR="00CB3885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%</w:t>
            </w:r>
          </w:p>
          <w:p w:rsidR="00D81010" w:rsidRPr="00BB59DC" w:rsidRDefault="00D81010" w:rsidP="00FC0B9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3,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-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ի</w:t>
            </w:r>
            <w:r w:rsidR="00CB3885" w:rsidRPr="00CB388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աշխատանքային</w:t>
            </w:r>
            <w:r w:rsidR="00CB3885" w:rsidRPr="00CB388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օրերի</w:t>
            </w:r>
            <w:r w:rsidR="00CB3885" w:rsidRPr="00CB388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թիվը</w:t>
            </w:r>
            <w:r w:rsidR="00CB3885" w:rsidRPr="00CB388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="00CB3885" w:rsidRPr="00CB388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249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օր</w:t>
            </w:r>
          </w:p>
          <w:p w:rsidR="00D81010" w:rsidRPr="00BB59DC" w:rsidRDefault="00CB6E3F" w:rsidP="00FC0B9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,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Համայնքում</w:t>
            </w:r>
            <w:r w:rsidR="00CB3885" w:rsidRPr="00CB388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կիրառվող</w:t>
            </w:r>
            <w:r w:rsidR="00CB3885" w:rsidRPr="00CB388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համակարգչային</w:t>
            </w:r>
            <w:r w:rsidR="00CB3885" w:rsidRPr="00CB388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ծրագրերի</w:t>
            </w:r>
            <w:r w:rsidR="00CB3885" w:rsidRPr="00CB388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թարմացման</w:t>
            </w:r>
            <w:r w:rsidR="00CB3885" w:rsidRPr="00CB388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հաճախականությունը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6 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ամիսը</w:t>
            </w:r>
            <w:r w:rsidR="002B4093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մեկ</w:t>
            </w:r>
            <w:r w:rsidR="002B4093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անգամ</w:t>
            </w:r>
          </w:p>
          <w:p w:rsidR="00D10BB2" w:rsidRPr="00BB59DC" w:rsidRDefault="00D10BB2" w:rsidP="00FC0B9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5.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 -1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BB59DC" w:rsidRDefault="00D81010" w:rsidP="00D8101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CB6E3F" w:rsidRPr="00BB59DC" w:rsidRDefault="00CB6E3F" w:rsidP="00CB6E3F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Աշխատակազմ,  </w:t>
            </w:r>
            <w:r w:rsidR="006708C5">
              <w:rPr>
                <w:rFonts w:ascii="Arial Unicode" w:eastAsia="Calibri" w:hAnsi="Arial Unicode" w:cs="Times New Roman"/>
                <w:sz w:val="20"/>
                <w:szCs w:val="20"/>
                <w:lang w:val="ru-RU"/>
              </w:rPr>
              <w:t>ՀԿ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կիսամյակային, տարեկան հաշվետվություններ,</w:t>
            </w:r>
          </w:p>
          <w:p w:rsidR="00CB6E3F" w:rsidRPr="00BB59DC" w:rsidRDefault="00CB6E3F" w:rsidP="00CB6E3F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քաղաքացիական հասարակության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խմբեր, բնակիչներ</w:t>
            </w:r>
          </w:p>
          <w:p w:rsidR="00D81010" w:rsidRPr="00BB59DC" w:rsidRDefault="00D81010" w:rsidP="00D8101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BB59DC" w:rsidRDefault="00D81010" w:rsidP="00D8101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1,Քաղաքացիական կացության ակտերի պետական գրանցումներ</w:t>
            </w:r>
          </w:p>
          <w:p w:rsidR="00D81010" w:rsidRPr="00BB59DC" w:rsidRDefault="00D81010" w:rsidP="00D81010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2.Համակարգչային ծառայությունների ձեռք բերում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BB59DC" w:rsidRDefault="00D81010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Մուտք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</w:p>
          <w:p w:rsidR="00CB6E3F" w:rsidRPr="00BB59DC" w:rsidRDefault="00CB6E3F" w:rsidP="00CB6E3F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1.Համայնքի տարեկան բյուջեով նախատեսված ծախսեր</w:t>
            </w:r>
            <w:r w:rsidR="00D10BB2" w:rsidRPr="00BB59DC">
              <w:rPr>
                <w:rFonts w:ascii="Arial Unicode" w:eastAsia="Calibri" w:hAnsi="Arial Unicode" w:cs="Sylfaen"/>
                <w:sz w:val="20"/>
                <w:szCs w:val="20"/>
              </w:rPr>
              <w:t>՝</w:t>
            </w:r>
            <w:r w:rsidR="004452FA">
              <w:rPr>
                <w:rFonts w:ascii="Arial Unicode" w:eastAsia="Calibri" w:hAnsi="Arial Unicode" w:cs="Sylfaen"/>
                <w:b/>
                <w:sz w:val="20"/>
                <w:szCs w:val="20"/>
              </w:rPr>
              <w:t>263226.3</w:t>
            </w:r>
            <w:r w:rsidRPr="00BB59DC">
              <w:rPr>
                <w:rFonts w:ascii="Arial Unicode" w:eastAsia="Calibri" w:hAnsi="Arial Unicode" w:cs="Sylfaen"/>
                <w:b/>
                <w:sz w:val="20"/>
                <w:szCs w:val="20"/>
                <w:lang w:val="hy-AM"/>
              </w:rPr>
              <w:t xml:space="preserve"> հազ. դրամ</w:t>
            </w:r>
          </w:p>
          <w:p w:rsidR="00D81010" w:rsidRPr="00BB59DC" w:rsidRDefault="00D81010" w:rsidP="00783201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2. Գույքային հարկերի հաշվառման ծրագրային ավտոմատացված համակարգի և ՀԿՏՀ ծրագրի առկայություն, </w:t>
            </w:r>
            <w:r w:rsidR="0050268A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  <w:p w:rsidR="00D81010" w:rsidRPr="00BB59DC" w:rsidRDefault="00D81010" w:rsidP="00783201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3, Համայնքի պաշտոնական համացանցային կայք, </w:t>
            </w:r>
            <w:r w:rsidR="0050268A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  <w:p w:rsidR="00D81010" w:rsidRPr="00BB59DC" w:rsidRDefault="00D81010" w:rsidP="00D10BB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4, Համայնքի աշխատակազմում օգտագործվող համակարգիչների թիվը</w:t>
            </w:r>
            <w:r w:rsidR="00D10BB2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4452F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4452FA" w:rsidRPr="004452F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25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4B655C" w:rsidRPr="00BB59DC" w:rsidRDefault="004B655C" w:rsidP="00D10BB2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՝համայնքիբյուջեիմիջոցներ</w:t>
            </w:r>
          </w:p>
        </w:tc>
      </w:tr>
      <w:tr w:rsidR="00C94F12" w:rsidRPr="0068557A" w:rsidTr="00570BC9">
        <w:trPr>
          <w:gridAfter w:val="1"/>
          <w:wAfter w:w="11" w:type="dxa"/>
        </w:trPr>
        <w:tc>
          <w:tcPr>
            <w:tcW w:w="11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BB59DC" w:rsidRDefault="00D81010" w:rsidP="00D8101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3. Համայնքի սեփականություն հանդիսացող գույքի կառավարում և տեղեկատվական ծառայությունների մատուցում</w:t>
            </w:r>
          </w:p>
          <w:p w:rsidR="003A4CFC" w:rsidRPr="004452FA" w:rsidRDefault="003A4CFC" w:rsidP="004452FA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="006708C5" w:rsidRPr="006708C5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="006708C5" w:rsidRPr="00E90812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</w:p>
        </w:tc>
      </w:tr>
      <w:tr w:rsidR="001C5C78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D8101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</w:t>
            </w:r>
            <w:r w:rsidR="004452FA" w:rsidRPr="00E90812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նպատակ</w:t>
            </w:r>
          </w:p>
          <w:p w:rsidR="001C5C78" w:rsidRPr="00BB59DC" w:rsidRDefault="001C5C78" w:rsidP="00D8101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Ունենալ համայնքի սեփականություն հանդիսացող գույքի կառավարման և տեղեկատվական ծառայությունների մատուցման համակարգ</w:t>
            </w:r>
            <w:r w:rsidR="00D10BB2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D10BB2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1C5C78" w:rsidRPr="00BB59DC" w:rsidRDefault="001C5C78" w:rsidP="00D10BB2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Համայնքի գույքի </w:t>
            </w:r>
            <w:r w:rsidR="00D10BB2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կառավարման և տեղեկատվական ծառայությունների մատուցման համակարգի առկայությունը – </w:t>
            </w:r>
            <w:r w:rsidR="004452FA" w:rsidRPr="004452F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  </w:t>
            </w:r>
            <w:r w:rsidR="00D10BB2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առկա</w:t>
            </w:r>
            <w:r w:rsidR="004452FA" w:rsidRPr="004452F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10BB2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է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1C5C78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BB59DC" w:rsidRDefault="001C5C78" w:rsidP="004452FA">
            <w:pPr>
              <w:spacing w:after="0" w:line="20" w:lineRule="atLeast"/>
              <w:ind w:right="-256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ՄԳ կիսամյակային և տարեկան հաշվետվություններ, հ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ամայնքապետարանի աշխատակազմ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4452FA" w:rsidRDefault="001C5C78" w:rsidP="001C5C78">
            <w:pPr>
              <w:spacing w:after="0" w:line="20" w:lineRule="atLeast"/>
              <w:ind w:left="-115" w:right="-115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Աշխատակազմի քարտուղար, քաղաքաշինության և հողօգտագործման , ֆինանսական </w:t>
            </w:r>
            <w:r w:rsidR="004452FA" w:rsidRPr="004452FA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   ծառայությունների  առաջատար  մասնագետներ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25546A" w:rsidP="001C5C7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1C5C7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68557A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BB59DC" w:rsidRDefault="00D81010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  <w:r w:rsidR="00D10BB2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</w:t>
            </w:r>
          </w:p>
          <w:p w:rsidR="00D81010" w:rsidRPr="00BB59DC" w:rsidRDefault="00D81010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1.Արագացել է համայնքային գույքի գնահատման և գրանցման գործընթացը</w:t>
            </w:r>
            <w:r w:rsidR="00D10BB2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  <w:p w:rsidR="00D81010" w:rsidRPr="00BB59DC" w:rsidRDefault="00D81010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2.Բարելավվել </w:t>
            </w:r>
            <w:r w:rsidR="00D10BB2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է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քաղաքացիների սպասարկման որակն ու արագությունը</w:t>
            </w:r>
            <w:r w:rsidR="00D10BB2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BB59DC" w:rsidRDefault="00D81010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D81010" w:rsidRPr="00E90812" w:rsidRDefault="00D81010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1, Անշարժ գույքի գրանցումների քանակը</w:t>
            </w:r>
            <w:r w:rsidR="00D10BB2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4452F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4452FA" w:rsidRPr="004452F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  <w:r w:rsidR="004452FA" w:rsidRPr="00E9081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8</w:t>
            </w:r>
          </w:p>
          <w:p w:rsidR="00D81010" w:rsidRPr="00BB59DC" w:rsidRDefault="00D81010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2,Համայնքի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</w:t>
            </w:r>
            <w:r w:rsidR="00D10BB2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ը </w:t>
            </w:r>
            <w:r w:rsidR="00D10BB2" w:rsidRPr="00BB59DC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="00D10BB2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50 %</w:t>
            </w:r>
            <w:r w:rsidR="00D10BB2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 ով</w:t>
            </w:r>
          </w:p>
          <w:p w:rsidR="00D10BB2" w:rsidRPr="00BB59DC" w:rsidRDefault="00D10BB2" w:rsidP="00D10BB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3, Հողի հարկի և գույքահարկի բազայում առկա անճշտությունների նվազեցում- 80 %</w:t>
            </w:r>
          </w:p>
          <w:p w:rsidR="00D10BB2" w:rsidRPr="00BB59DC" w:rsidRDefault="00D10BB2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4.Ծրագրի իրականացման ժամկետը -1 տարի</w:t>
            </w:r>
          </w:p>
          <w:p w:rsidR="00D81010" w:rsidRPr="004452FA" w:rsidRDefault="00D10BB2" w:rsidP="00D10BB2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.Համայնքապետարանի հետ համագործակցող կազմակերպությունների քանակը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4452FA" w:rsidRPr="004452F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BB59DC" w:rsidRDefault="00D81010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D10BB2" w:rsidRPr="004452FA" w:rsidRDefault="00D81010" w:rsidP="00D10BB2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Աշխատակազմ,</w:t>
            </w:r>
            <w:r w:rsidR="00D10BB2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  <w:r w:rsidR="006708C5" w:rsidRPr="006708C5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ՀԿ, </w:t>
            </w:r>
            <w:r w:rsidR="00D10BB2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կիսամյակային և տարեկան հաշվետվություններ,</w:t>
            </w:r>
            <w:r w:rsidR="00D10BB2"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քաղաքացիական հասարակության</w:t>
            </w:r>
            <w:r w:rsidR="00D10BB2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կազմակերպություններ </w:t>
            </w:r>
            <w:r w:rsidR="004452FA" w:rsidRPr="004452FA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  <w:r w:rsidR="00D10BB2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և</w:t>
            </w:r>
            <w:r w:rsidR="004452FA" w:rsidRPr="004452FA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  <w:r w:rsidR="00D10BB2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  <w:r w:rsidR="00D10BB2"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խմբեր, բնակիչներ</w:t>
            </w:r>
            <w:r w:rsidR="004452FA" w:rsidRPr="004452FA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</w:t>
            </w:r>
          </w:p>
          <w:p w:rsidR="00D81010" w:rsidRPr="00BB59DC" w:rsidRDefault="00D81010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  <w:p w:rsidR="00D81010" w:rsidRPr="00BB59DC" w:rsidRDefault="00D81010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</w:p>
        </w:tc>
      </w:tr>
      <w:tr w:rsidR="00C94F12" w:rsidRPr="0068557A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5C" w:rsidRPr="00BB59DC" w:rsidRDefault="00D81010" w:rsidP="00D8101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D81010" w:rsidRPr="00BB59DC" w:rsidRDefault="00D81010" w:rsidP="00D8101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1,Համայնքային գույքի գնահատման, պետական գրանցման, վկայականների ձեռք բերման աշխատանքներ</w:t>
            </w:r>
            <w:r w:rsidR="004B655C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:</w:t>
            </w:r>
          </w:p>
          <w:p w:rsidR="004B655C" w:rsidRPr="00BB59DC" w:rsidRDefault="00D81010" w:rsidP="004B655C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2.Տեղեկատվական ծառայությունների ձեռքբերում</w:t>
            </w:r>
            <w:r w:rsidR="004B655C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:</w:t>
            </w:r>
          </w:p>
          <w:p w:rsidR="00D81010" w:rsidRPr="00BB59DC" w:rsidRDefault="004B655C" w:rsidP="004B655C">
            <w:pPr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3. Համայնքի հետ համագործակցող հասարական կազմակերպություններին` դրամաշնորհների տրամադրում: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BB59DC" w:rsidRDefault="00D81010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4B655C" w:rsidRPr="00BB59DC" w:rsidRDefault="004B655C" w:rsidP="004B655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color w:val="FF0000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1.Համայնքի բյուջեով նախատեսված ծախսեր՝ </w:t>
            </w:r>
            <w:r w:rsidR="00C876DC" w:rsidRPr="00C876DC">
              <w:rPr>
                <w:rFonts w:ascii="Arial Unicode" w:eastAsia="Calibri" w:hAnsi="Arial Unicode" w:cs="Sylfaen"/>
                <w:b/>
                <w:sz w:val="20"/>
                <w:szCs w:val="20"/>
                <w:lang w:val="hy-AM"/>
              </w:rPr>
              <w:t>500.0</w:t>
            </w:r>
            <w:r w:rsidR="004452FA" w:rsidRPr="00BB59DC">
              <w:rPr>
                <w:rFonts w:ascii="Arial Unicode" w:eastAsia="Calibri" w:hAnsi="Arial Unicode" w:cs="Sylfaen"/>
                <w:b/>
                <w:sz w:val="20"/>
                <w:szCs w:val="20"/>
                <w:lang w:val="hy-AM"/>
              </w:rPr>
              <w:t xml:space="preserve"> </w:t>
            </w:r>
            <w:r w:rsidR="004452FA" w:rsidRPr="004452FA">
              <w:rPr>
                <w:rFonts w:ascii="Arial Unicode" w:eastAsia="Calibri" w:hAnsi="Arial Unicode" w:cs="Sylfaen"/>
                <w:b/>
                <w:sz w:val="20"/>
                <w:szCs w:val="20"/>
                <w:lang w:val="hy-AM"/>
              </w:rPr>
              <w:t xml:space="preserve">    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հազ. դրամ</w:t>
            </w:r>
          </w:p>
          <w:p w:rsidR="004B655C" w:rsidRPr="00BB59DC" w:rsidRDefault="004B655C" w:rsidP="004B655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af-ZA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2.</w:t>
            </w:r>
            <w:r w:rsidRPr="00BB59DC">
              <w:rPr>
                <w:rFonts w:ascii="Arial Unicode" w:hAnsi="Arial Unicode"/>
                <w:sz w:val="20"/>
                <w:szCs w:val="20"/>
                <w:lang w:val="af-ZA"/>
              </w:rPr>
              <w:t>Աշխատակազմ</w:t>
            </w:r>
            <w:r w:rsidR="001973C6" w:rsidRPr="00BB59DC">
              <w:rPr>
                <w:rFonts w:ascii="Arial Unicode" w:hAnsi="Arial Unicode"/>
                <w:sz w:val="20"/>
                <w:szCs w:val="20"/>
                <w:lang w:val="af-ZA"/>
              </w:rPr>
              <w:t>ի</w:t>
            </w:r>
            <w:r w:rsidRPr="00BB59DC">
              <w:rPr>
                <w:rFonts w:ascii="Arial Unicode" w:hAnsi="Arial Unicode"/>
                <w:sz w:val="20"/>
                <w:szCs w:val="20"/>
                <w:lang w:val="af-ZA"/>
              </w:rPr>
              <w:t xml:space="preserve"> վարչական, ֆինանսական, տեղեկատվական, հեռահաղորդակցության և այլ համակարգեր –առկա է</w:t>
            </w:r>
          </w:p>
          <w:p w:rsidR="004B655C" w:rsidRPr="00BB59DC" w:rsidRDefault="004B655C" w:rsidP="004B655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af-ZA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af-ZA"/>
              </w:rPr>
              <w:t>3. Աշխատակազմի կառավարման համակարգեր – առկա է</w:t>
            </w:r>
          </w:p>
          <w:p w:rsidR="00D81010" w:rsidRPr="00BB59DC" w:rsidRDefault="004452FA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>4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. Համայնքի պաշտոնական համացանցային կայք </w:t>
            </w:r>
            <w:r w:rsidR="00A529AB" w:rsidRPr="00BB59DC">
              <w:rPr>
                <w:rFonts w:ascii="Arial Unicode" w:hAnsi="Arial Unicode"/>
                <w:sz w:val="20"/>
                <w:szCs w:val="20"/>
                <w:lang w:val="af-ZA"/>
              </w:rPr>
              <w:t>– առկա է</w:t>
            </w:r>
          </w:p>
          <w:p w:rsidR="004B655C" w:rsidRPr="00BB59DC" w:rsidRDefault="004452FA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4B655C"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 w:rsidRPr="00C876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 xml:space="preserve">  </w:t>
            </w:r>
            <w:r w:rsidR="004B655C"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4B655C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</w:t>
            </w:r>
            <w:r w:rsidRPr="00C876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 </w:t>
            </w:r>
            <w:r w:rsidR="004B655C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C876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 </w:t>
            </w:r>
            <w:r w:rsidR="004B655C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C876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 </w:t>
            </w:r>
            <w:r w:rsidR="004B655C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C94F12" w:rsidRPr="00BB59DC" w:rsidTr="00570BC9">
        <w:trPr>
          <w:gridAfter w:val="1"/>
          <w:wAfter w:w="11" w:type="dxa"/>
        </w:trPr>
        <w:tc>
          <w:tcPr>
            <w:tcW w:w="11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BB59DC" w:rsidRDefault="00D81010" w:rsidP="00D8101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4.Տրանսպորտային և վարչական սարքավորումների ձեռք բերում</w:t>
            </w:r>
          </w:p>
          <w:p w:rsidR="003A4CFC" w:rsidRPr="00BB59DC" w:rsidRDefault="003A4CFC" w:rsidP="00C876DC">
            <w:pPr>
              <w:spacing w:after="0" w:line="20" w:lineRule="atLeast"/>
              <w:jc w:val="both"/>
              <w:rPr>
                <w:rFonts w:ascii="Arial Unicode" w:hAnsi="Arial Unicode"/>
                <w:b/>
                <w:i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C876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>Ծաղկահովիտ</w:t>
            </w:r>
          </w:p>
        </w:tc>
      </w:tr>
      <w:tr w:rsidR="001C5C78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4B655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BB59DC" w:rsidRDefault="001C5C78" w:rsidP="004B655C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Համայնքի աշխատակազմին ապահովել արդի պահանջներին համապատասխան սարքավորումներով</w:t>
            </w:r>
            <w:r w:rsidR="004B655C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4B655C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1C5C78" w:rsidRPr="00BB59DC" w:rsidRDefault="004B655C" w:rsidP="004B655C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Աշխատակազմը ապահովվել է անհրաժեշտ սարքավորումներով – առկա է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1C5C78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BB59DC" w:rsidRDefault="001C5C78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կիսամյակային և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876DC" w:rsidRDefault="001C5C78" w:rsidP="00C876D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Համայնքի ղեկավար, ֆինանսական </w:t>
            </w:r>
            <w:r w:rsidR="00C876DC" w:rsidRPr="00C876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գծով  առաջատար  մասնագետ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25546A" w:rsidP="001C5C7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1C5C7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68557A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BB59DC" w:rsidRDefault="00D81010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D81010" w:rsidRPr="00BB59DC" w:rsidRDefault="00D81010" w:rsidP="00B64725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Աշխատակազմ</w:t>
            </w:r>
            <w:r w:rsidR="00B64725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ն ապահովվել է անհրաժեշտ սարքվորումներով և տրանսպորտային միջոցներով</w:t>
            </w:r>
            <w:r w:rsidR="007A1A80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BB59DC" w:rsidRDefault="00D81010" w:rsidP="00D8101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7A1A80" w:rsidRPr="00B71CBD" w:rsidRDefault="0050268A" w:rsidP="007A1A80">
            <w:pPr>
              <w:spacing w:after="0" w:line="240" w:lineRule="auto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Ձեռք բերվ</w:t>
            </w:r>
            <w:r w:rsidR="004B655C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ած</w:t>
            </w:r>
            <w:r w:rsidR="00C876DC" w:rsidRPr="00C876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4B655C" w:rsidRPr="00BB59DC">
              <w:rPr>
                <w:rFonts w:ascii="Arial Unicode" w:hAnsi="Arial Unicode"/>
                <w:sz w:val="20"/>
                <w:szCs w:val="20"/>
                <w:lang w:val="hy-AM"/>
              </w:rPr>
              <w:t>UPS-</w:t>
            </w:r>
            <w:r w:rsidR="007A1A80" w:rsidRPr="00BB59DC">
              <w:rPr>
                <w:rFonts w:ascii="Arial Unicode" w:hAnsi="Arial Unicode"/>
                <w:sz w:val="20"/>
                <w:szCs w:val="20"/>
                <w:lang w:val="hy-AM"/>
              </w:rPr>
              <w:t>ներ</w:t>
            </w:r>
            <w:r w:rsidR="004B655C" w:rsidRPr="00BB59DC">
              <w:rPr>
                <w:rFonts w:ascii="Arial Unicode" w:hAnsi="Arial Unicode"/>
                <w:sz w:val="20"/>
                <w:szCs w:val="20"/>
                <w:lang w:val="hy-AM"/>
              </w:rPr>
              <w:t>ի քանակը</w:t>
            </w:r>
            <w:r w:rsidR="00B71CBD" w:rsidRPr="00B71CBD">
              <w:rPr>
                <w:rFonts w:ascii="Arial Unicode" w:hAnsi="Arial Unicode"/>
                <w:sz w:val="20"/>
                <w:szCs w:val="20"/>
                <w:lang w:val="hy-AM"/>
              </w:rPr>
              <w:t>1</w:t>
            </w:r>
            <w:r w:rsidR="007A1A80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</w:p>
          <w:p w:rsidR="007A1A80" w:rsidRPr="00BB59DC" w:rsidRDefault="00B71CBD" w:rsidP="007A1A8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71CBD">
              <w:rPr>
                <w:rFonts w:ascii="Arial Unicode" w:hAnsi="Arial Unicode"/>
                <w:sz w:val="20"/>
                <w:szCs w:val="20"/>
                <w:lang w:val="hy-AM"/>
              </w:rPr>
              <w:t>2</w:t>
            </w:r>
            <w:r w:rsidR="007A1A80" w:rsidRPr="00BB59DC">
              <w:rPr>
                <w:rFonts w:ascii="Arial Unicode" w:hAnsi="Arial Unicode"/>
                <w:sz w:val="20"/>
                <w:szCs w:val="20"/>
                <w:lang w:val="hy-AM"/>
              </w:rPr>
              <w:t>. Աշխատակազմի աշխատողների կարծիքը սարքավորումներով ապահովվածության մասին – լավ</w:t>
            </w:r>
          </w:p>
          <w:p w:rsidR="007A1A80" w:rsidRPr="00BB59DC" w:rsidRDefault="00B71CBD" w:rsidP="007A1A80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3</w:t>
            </w:r>
            <w:r w:rsidR="007A1A80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. Ծրագրի իրականացման ժամկետը </w:t>
            </w:r>
            <w:r w:rsidR="00C876DC">
              <w:rPr>
                <w:rFonts w:ascii="Arial Unicode" w:hAnsi="Arial Unicode"/>
                <w:sz w:val="20"/>
                <w:szCs w:val="20"/>
                <w:lang w:val="hy-AM"/>
              </w:rPr>
              <w:t>–</w:t>
            </w:r>
            <w:r w:rsidR="007A1A80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1</w:t>
            </w:r>
            <w:r w:rsidR="00C876DC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7A1A80" w:rsidRPr="00BB59DC">
              <w:rPr>
                <w:rFonts w:ascii="Arial Unicode" w:hAnsi="Arial Unicode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BB59DC" w:rsidRDefault="00D81010" w:rsidP="001C5C78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D81010" w:rsidRPr="00BB59DC" w:rsidRDefault="001C5C78" w:rsidP="00C876DC">
            <w:pPr>
              <w:spacing w:after="0" w:line="20" w:lineRule="atLeast"/>
              <w:rPr>
                <w:rFonts w:ascii="Arial Unicode" w:hAnsi="Arial Unicode"/>
                <w:color w:val="FF000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Աշխատակազմ, </w:t>
            </w:r>
            <w:r w:rsidR="006708C5" w:rsidRPr="006708C5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ՀԿ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</w:tr>
      <w:tr w:rsidR="00C94F12" w:rsidRPr="00C876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0" w:rsidRPr="00BB59DC" w:rsidRDefault="00D81010" w:rsidP="00783201">
            <w:pPr>
              <w:spacing w:after="0" w:line="20" w:lineRule="atLeast"/>
              <w:rPr>
                <w:rFonts w:ascii="Arial Unicode" w:hAnsi="Arial Unicode"/>
                <w:i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Միջոցառումներ(գործողություններ)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1,Տրանսպորտային սարքավորումների ձեռք բերում</w:t>
            </w:r>
          </w:p>
          <w:p w:rsidR="00D81010" w:rsidRPr="00BB59DC" w:rsidRDefault="007A1A80" w:rsidP="007A1A80">
            <w:pPr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2. Համակարգչային տեխնիկայի և վարչական սարքավորումների ձեռք բերում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BB59DC" w:rsidRDefault="00D81010" w:rsidP="00D8101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  <w:r w:rsidR="004D4A35"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հազ. դրամ</w:t>
            </w:r>
          </w:p>
          <w:p w:rsidR="007A1A80" w:rsidRPr="004D4A35" w:rsidRDefault="007A1A80" w:rsidP="007A1A80">
            <w:pPr>
              <w:spacing w:after="0" w:line="20" w:lineRule="atLeast"/>
              <w:rPr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1.Համայնքի բյուջեով նախատեսված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ծախսեր՝ </w:t>
            </w:r>
            <w:r w:rsidR="00C876DC" w:rsidRPr="00C876DC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10</w:t>
            </w:r>
            <w:r w:rsidR="004D4A35">
              <w:rPr>
                <w:rFonts w:ascii="Arial Unicode" w:hAnsi="Arial Unicode"/>
                <w:b/>
                <w:sz w:val="20"/>
                <w:szCs w:val="20"/>
                <w:lang w:val="hy-AM"/>
              </w:rPr>
              <w:t>000,0</w:t>
            </w:r>
          </w:p>
          <w:p w:rsidR="007A1A80" w:rsidRPr="00BB59DC" w:rsidRDefault="007A1A80" w:rsidP="007A1A8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ro-RO"/>
              </w:rPr>
              <w:t xml:space="preserve">2. Ծրագրի իրականացման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հարցերով զբաղվող աշխատակազմի աշխատակիցներ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- 4</w:t>
            </w:r>
          </w:p>
          <w:p w:rsidR="007A1A80" w:rsidRPr="00BB59DC" w:rsidRDefault="00C876DC" w:rsidP="007A1A80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7A1A80"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ինանսավորմ</w:t>
            </w:r>
            <w:r w:rsidRPr="00C876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="007A1A80"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անաղբյուրը</w:t>
            </w:r>
            <w:r w:rsidR="007A1A80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</w:t>
            </w:r>
            <w:r w:rsidRPr="00C876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7A1A80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C876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7A1A80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բյուջեի</w:t>
            </w:r>
            <w:r w:rsidRPr="00C876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7A1A80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միջոցներ</w:t>
            </w:r>
          </w:p>
          <w:p w:rsidR="00D81010" w:rsidRPr="00BB59DC" w:rsidRDefault="00D81010" w:rsidP="00D81010">
            <w:pPr>
              <w:spacing w:after="0" w:line="20" w:lineRule="atLeast"/>
              <w:jc w:val="both"/>
              <w:rPr>
                <w:rFonts w:ascii="Arial Unicode" w:hAnsi="Arial Unicode"/>
                <w:i/>
                <w:color w:val="000000" w:themeColor="text1"/>
                <w:lang w:val="hy-AM"/>
              </w:rPr>
            </w:pPr>
          </w:p>
        </w:tc>
      </w:tr>
      <w:tr w:rsidR="00C94F12" w:rsidRPr="00BB59DC" w:rsidTr="00570BC9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BB59DC" w:rsidRDefault="00D81010" w:rsidP="00D8101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C94F12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BB59DC" w:rsidRDefault="00D81010" w:rsidP="00D8101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D81010" w:rsidRPr="00BB59DC" w:rsidRDefault="003A001C" w:rsidP="00D8101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BB59DC" w:rsidRDefault="00D81010" w:rsidP="003A001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D81010" w:rsidRPr="00BB59DC" w:rsidRDefault="00D81010" w:rsidP="003A001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1.Համայնքում բնակվող զինապարտ քաղաքացիների գրանցամատյանի վարումը</w:t>
            </w:r>
            <w:r w:rsidR="003A001C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այո</w:t>
            </w:r>
          </w:p>
          <w:p w:rsidR="00D81010" w:rsidRPr="00BB59DC" w:rsidRDefault="00D81010" w:rsidP="003A001C">
            <w:pPr>
              <w:spacing w:after="0" w:line="20" w:lineRule="atLeast"/>
              <w:rPr>
                <w:rFonts w:ascii="Arial Unicode" w:hAnsi="Arial Unicode"/>
                <w:color w:val="FF0000"/>
              </w:rPr>
            </w:pP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2.</w:t>
            </w:r>
            <w:r w:rsidR="003A001C" w:rsidRPr="00BB59DC">
              <w:rPr>
                <w:rFonts w:ascii="Arial Unicode" w:hAnsi="Arial Unicode"/>
                <w:sz w:val="20"/>
                <w:szCs w:val="20"/>
              </w:rPr>
              <w:t>Զ</w:t>
            </w:r>
            <w:r w:rsidR="003A001C" w:rsidRPr="00BB59DC">
              <w:rPr>
                <w:rFonts w:ascii="Arial Unicode" w:hAnsi="Arial Unicode"/>
                <w:sz w:val="20"/>
                <w:szCs w:val="20"/>
                <w:lang w:val="hy-AM"/>
              </w:rPr>
              <w:t>որակոչիկների</w:t>
            </w:r>
            <w:r w:rsidR="003A001C"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>բավարավածությունը մատուցվ</w:t>
            </w:r>
            <w:r w:rsidR="003A001C"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ած</w:t>
            </w:r>
            <w:r w:rsidR="003A001C"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 w:rsidR="003A001C"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ւ</w:t>
            </w:r>
            <w:r w:rsidR="003A001C"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="003A001C" w:rsidRPr="00BB59DC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="003A001C" w:rsidRPr="00BB59DC">
              <w:rPr>
                <w:rFonts w:ascii="Arial Unicode" w:hAnsi="Arial Unicode"/>
                <w:sz w:val="20"/>
                <w:szCs w:val="20"/>
              </w:rPr>
              <w:t xml:space="preserve"> - 100</w:t>
            </w:r>
            <w:r w:rsidR="003A001C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</w:tr>
      <w:tr w:rsidR="00C94F12" w:rsidRPr="00BB59DC" w:rsidTr="00570BC9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1010" w:rsidRPr="00BB59DC" w:rsidRDefault="00D81010" w:rsidP="00D8101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Ծրագիր 1. Քաղաքացիական պաշտպանության կառավարմանն աջակցություն</w:t>
            </w:r>
          </w:p>
          <w:p w:rsidR="003A4CFC" w:rsidRPr="00BB59DC" w:rsidRDefault="003A4CFC" w:rsidP="00D8101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6708C5" w:rsidRPr="00E90812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</w:p>
        </w:tc>
      </w:tr>
      <w:tr w:rsidR="001C5C78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D8101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C5C78" w:rsidRPr="00BB59DC" w:rsidRDefault="001C5C78" w:rsidP="00D8101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1C5C78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C5C78" w:rsidRPr="00BB59DC" w:rsidRDefault="00E05D65" w:rsidP="00E05D65">
            <w:pPr>
              <w:spacing w:after="0" w:line="20" w:lineRule="atLeast"/>
              <w:rPr>
                <w:rFonts w:ascii="Arial Unicode" w:hAnsi="Arial Unicode"/>
                <w:i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Զորակոչիկների ծնողների բավարարվածությ</w:t>
            </w:r>
            <w:r w:rsidRPr="00BB59DC">
              <w:rPr>
                <w:rFonts w:ascii="Arial Unicode" w:hAnsi="Arial Unicode"/>
                <w:sz w:val="20"/>
                <w:szCs w:val="20"/>
              </w:rPr>
              <w:t>ու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sz w:val="20"/>
                <w:szCs w:val="20"/>
              </w:rPr>
              <w:t>ը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համայնքի կողմից իրականացվ</w:t>
            </w:r>
            <w:r w:rsidRPr="00BB59DC">
              <w:rPr>
                <w:rFonts w:ascii="Arial Unicode" w:hAnsi="Arial Unicode"/>
                <w:sz w:val="20"/>
                <w:szCs w:val="20"/>
              </w:rPr>
              <w:t>ած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աջակցության միջոցառումներից (հարցումների հիման վրա)  - շատ լավ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3A001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C5C78" w:rsidRPr="00BB59DC" w:rsidRDefault="001C5C78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876DC" w:rsidRDefault="001C5C78" w:rsidP="00D8101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Աշխատակազմի քարտուղար, ֆինանսական </w:t>
            </w:r>
            <w:r w:rsidR="00C876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պատասխանատ.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25546A" w:rsidP="001C5C7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1C5C7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C44D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C44DC6" w:rsidRPr="00BB59DC" w:rsidRDefault="00C44DC6" w:rsidP="00C44D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Բարելավվել են զորակոչիկների կենցաղային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lastRenderedPageBreak/>
              <w:t>պայմանները</w:t>
            </w:r>
            <w:r w:rsidR="00E05D65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lastRenderedPageBreak/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C44DC6" w:rsidRPr="00BB59DC" w:rsidRDefault="00C876DC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lastRenderedPageBreak/>
              <w:t>1</w:t>
            </w:r>
            <w:r w:rsidR="007A1A80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="00E05D65" w:rsidRPr="00BB59DC">
              <w:rPr>
                <w:rFonts w:ascii="Arial Unicode" w:hAnsi="Arial Unicode"/>
                <w:sz w:val="20"/>
                <w:szCs w:val="20"/>
              </w:rPr>
              <w:t xml:space="preserve">Զորակոչիկների </w:t>
            </w:r>
            <w:r w:rsidR="00E05D65" w:rsidRPr="00BB59DC">
              <w:rPr>
                <w:rFonts w:ascii="Arial Unicode" w:hAnsi="Arial Unicode"/>
                <w:sz w:val="20"/>
                <w:szCs w:val="20"/>
                <w:lang w:val="hy-AM"/>
              </w:rPr>
              <w:t>բավարարվածությունը մ</w:t>
            </w:r>
            <w:r w:rsidR="00E05D65" w:rsidRPr="00BB59DC">
              <w:rPr>
                <w:rFonts w:ascii="Arial Unicode" w:hAnsi="Arial Unicode"/>
                <w:sz w:val="20"/>
                <w:szCs w:val="20"/>
              </w:rPr>
              <w:t>ատուցված ծառայություններից</w:t>
            </w:r>
            <w:r w:rsidR="00E05D6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- </w:t>
            </w:r>
            <w:r w:rsidR="00E05D65" w:rsidRPr="00BB59DC">
              <w:rPr>
                <w:rFonts w:ascii="Arial Unicode" w:eastAsia="Calibri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շատլավ                </w:t>
            </w:r>
          </w:p>
          <w:p w:rsidR="007A1A80" w:rsidRPr="00BB59DC" w:rsidRDefault="00C876DC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  <w:r w:rsidR="007A1A80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="007A1A80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 - 1տարի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C44DC6" w:rsidRPr="00BB59DC" w:rsidRDefault="00C44DC6" w:rsidP="00C876D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Աշխատակազմ, </w:t>
            </w:r>
            <w:r w:rsidR="001C5C78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կիսամյակային, տարեկան հաշվետվություններ,</w:t>
            </w:r>
            <w:r w:rsidR="00C876DC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 </w:t>
            </w:r>
            <w:r w:rsidR="00C876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Ապարանի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զինկոմիսարիատ</w:t>
            </w:r>
            <w:r w:rsidR="001C5C78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, զորակոչիկներ</w:t>
            </w:r>
            <w:r w:rsidR="00E05D65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, ծնողներ</w:t>
            </w:r>
          </w:p>
        </w:tc>
      </w:tr>
      <w:tr w:rsidR="00C94F12" w:rsidRPr="0068557A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C44D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1,Զորակոչիկների համար կենցաղային ապրանքների ձեռք բերում</w:t>
            </w:r>
            <w:r w:rsidR="00E05D65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Մուտքային ցուցանիշներ (ներդրված ռեսուրսներ)</w:t>
            </w:r>
          </w:p>
          <w:p w:rsidR="00E05D65" w:rsidRPr="00BB59DC" w:rsidRDefault="00E05D65" w:rsidP="00E05D6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1.Համայնքի տարեկան բյուջեով նախատեսված ծախսեր՝ </w:t>
            </w: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2</w:t>
            </w: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eastAsia="ru-RU"/>
              </w:rPr>
              <w:t>40</w:t>
            </w: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.0հազար դրամ</w:t>
            </w:r>
          </w:p>
          <w:p w:rsidR="00C44DC6" w:rsidRPr="00BB59DC" w:rsidRDefault="00C44DC6" w:rsidP="00E05D65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2.Աշխատակազմում զորակոչի հարցերով զբաղվող աշխատակիցների թիվը</w:t>
            </w:r>
            <w:r w:rsidR="00E05D6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–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2</w:t>
            </w:r>
          </w:p>
          <w:p w:rsidR="00E05D65" w:rsidRPr="00BB59DC" w:rsidRDefault="00E05D65" w:rsidP="00E05D65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3.</w:t>
            </w: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 xml:space="preserve"> ֆինանսավորման աղբյուրը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C94F12" w:rsidRPr="0068557A" w:rsidTr="00570BC9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BB59DC" w:rsidRDefault="00C44DC6" w:rsidP="00C44D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94F12" w:rsidRPr="0068557A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C44D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Ոլորտային </w:t>
            </w:r>
            <w:r w:rsidR="00CF353E" w:rsidRPr="00E90812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նպատակ</w:t>
            </w:r>
          </w:p>
          <w:p w:rsidR="00C44DC6" w:rsidRPr="00BB59DC" w:rsidRDefault="003A001C" w:rsidP="00C44D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Իրականացնել համայնքի բնակֆոնդի արդյունավետ կառավարում</w:t>
            </w:r>
            <w:r w:rsidR="00BA7028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ը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և արտաքին լուսավորության և ջրամատակարարման ցանցերի պահպանումը: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3B67F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C44DC6" w:rsidRPr="00BB59DC" w:rsidRDefault="00C44DC6" w:rsidP="003B67F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1,Նորոգված տանիքներ ունեցող բազմաբնակարան շենքերի տեսակարար կշիռ</w:t>
            </w:r>
            <w:r w:rsidR="003B67F7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ը</w:t>
            </w:r>
            <w:r w:rsidR="003B67F7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դհանուրի մեջ</w:t>
            </w:r>
            <w:r w:rsidR="003B67F7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752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52F47" w:rsidRPr="00752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35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C44DC6" w:rsidRPr="00BB59DC" w:rsidRDefault="00C44DC6" w:rsidP="003B67F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2.Նորոգված մուտքեր ունեցող բազմաբնակարան շենքերի տեսակարար կշիռ</w:t>
            </w:r>
            <w:r w:rsidR="003B67F7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ը</w:t>
            </w:r>
            <w:r w:rsidR="003B67F7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դհանուրի մեջ</w:t>
            </w:r>
            <w:r w:rsidR="003B67F7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752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52F47" w:rsidRPr="00752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25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C44DC6" w:rsidRPr="00BB59DC" w:rsidRDefault="00C44DC6" w:rsidP="003B67F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4, Գիշերային լուսավորված փողոցների տեսակարար կշիռ</w:t>
            </w:r>
            <w:r w:rsidR="003B67F7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ընդհանուրի մեջ</w:t>
            </w:r>
            <w:r w:rsidR="003B67F7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52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– </w:t>
            </w:r>
            <w:r w:rsidR="00752F47" w:rsidRPr="00752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70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C44DC6" w:rsidRPr="00BB59DC" w:rsidRDefault="00C44DC6" w:rsidP="003B67F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5,</w:t>
            </w:r>
            <w:r w:rsidR="003B67F7"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Համայնքում էներգախնայող լամպերով լուսավորված տարածքների մակերեսի տեսակարար կշիռը լուսավորված տարածքների ընդհանուր մակերեսի մեջ -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50 %</w:t>
            </w:r>
          </w:p>
          <w:p w:rsidR="00C44DC6" w:rsidRPr="00752F47" w:rsidRDefault="00C44DC6" w:rsidP="003B67F7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6,Համայնքի բնակիչների բավարարվածությունը մատուցվ</w:t>
            </w:r>
            <w:r w:rsidR="003B67F7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ջրամատակարարման ծառայություններից</w:t>
            </w:r>
            <w:r w:rsidR="00BD7C71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(հարցումների հիման վրա) </w:t>
            </w:r>
            <w:r w:rsidR="003B67F7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-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40 %</w:t>
            </w:r>
            <w:r w:rsidR="00752F47" w:rsidRPr="00752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, ներհամայնք. ճանապարհներ </w:t>
            </w:r>
            <w:r w:rsidR="00752F47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40 %</w:t>
            </w:r>
          </w:p>
        </w:tc>
      </w:tr>
      <w:tr w:rsidR="00C94F12" w:rsidRPr="0068557A" w:rsidTr="00570BC9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4DC6" w:rsidRPr="00BB59DC" w:rsidRDefault="00C44DC6" w:rsidP="00C44D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լուսավորության ցանցի սպասարկում</w:t>
            </w:r>
          </w:p>
          <w:p w:rsidR="003A4CFC" w:rsidRPr="00BB59DC" w:rsidRDefault="003A4CFC" w:rsidP="003A4CF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B71CBD" w:rsidRPr="00E90812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</w:p>
        </w:tc>
      </w:tr>
      <w:tr w:rsidR="001C5C78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C44D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BB59DC" w:rsidRDefault="00AC3F36" w:rsidP="00AC3F3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Ապահովել համայնքի արտաքին լուսավորության համակարգի պահպանումը, 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սպասարկում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և բարելավումը: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C5C78" w:rsidRPr="00BB59DC" w:rsidRDefault="00AC3F36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Բնակիչների բավարարվածությունը համայնքում գիշերային լուսավորվածությունից - 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1C5C78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BB59DC" w:rsidRDefault="001C5C78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1C5C78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Համայնքի ղեկավարի տեղակալ, ֆինանսական բաժնի պետ,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25546A" w:rsidP="001C5C7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1C5C7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68557A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C44D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  <w:r w:rsidR="00AC3F36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</w:t>
            </w:r>
          </w:p>
          <w:p w:rsidR="00570BC9" w:rsidRDefault="00752F47" w:rsidP="00E74C2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CF353E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Ծաղկահովիտ, Նորաշեն, Գեղադիր, Հնաբերդ, Բերքառատ, Գեղաձոր, Վարդաբլուր, Գեղարոտ, Ծիլքար, Լեռնապար</w:t>
            </w:r>
            <w:r w:rsidRPr="00CF353E"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44DC6" w:rsidRPr="00CF353E"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 w:themeFill="background1"/>
              </w:rPr>
              <w:t>գյուղերի փողոցնեը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դարձել </w:t>
            </w:r>
            <w:r w:rsidR="00E74C26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են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լուսավոր, գեղեցիկ և անվտանգ</w:t>
            </w:r>
            <w:r w:rsidR="00AC3F36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  <w:p w:rsidR="00570BC9" w:rsidRPr="00570BC9" w:rsidRDefault="00570BC9" w:rsidP="00570BC9">
            <w:pPr>
              <w:rPr>
                <w:rFonts w:ascii="Arial Unicode" w:hAnsi="Arial Unicode"/>
                <w:sz w:val="20"/>
                <w:szCs w:val="20"/>
              </w:rPr>
            </w:pPr>
          </w:p>
          <w:p w:rsidR="00570BC9" w:rsidRPr="00570BC9" w:rsidRDefault="00570BC9" w:rsidP="00570BC9">
            <w:pPr>
              <w:rPr>
                <w:rFonts w:ascii="Arial Unicode" w:hAnsi="Arial Unicode"/>
                <w:sz w:val="20"/>
                <w:szCs w:val="20"/>
              </w:rPr>
            </w:pPr>
          </w:p>
          <w:p w:rsidR="00C44DC6" w:rsidRDefault="00C44DC6" w:rsidP="00570BC9">
            <w:pPr>
              <w:jc w:val="right"/>
              <w:rPr>
                <w:rFonts w:ascii="Arial Unicode" w:hAnsi="Arial Unicode"/>
                <w:sz w:val="20"/>
                <w:szCs w:val="20"/>
              </w:rPr>
            </w:pPr>
          </w:p>
          <w:p w:rsidR="00570BC9" w:rsidRPr="00570BC9" w:rsidRDefault="00570BC9" w:rsidP="00570BC9">
            <w:pPr>
              <w:jc w:val="righ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FC0B9B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C44DC6" w:rsidRPr="00BB59DC" w:rsidRDefault="00C44DC6" w:rsidP="00FC0B9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1,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="006B279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լուսավորության</w:t>
            </w:r>
            <w:r w:rsidR="006B279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հենասյուների</w:t>
            </w:r>
            <w:r w:rsidR="006B279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, 1881 սյուն</w:t>
            </w:r>
          </w:p>
          <w:p w:rsidR="00C44DC6" w:rsidRPr="00BB59DC" w:rsidRDefault="00C44DC6" w:rsidP="00FC0B9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2,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="006B279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լուսավորո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ված</w:t>
            </w:r>
            <w:r w:rsidR="006B279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փողոցների</w:t>
            </w:r>
            <w:r w:rsidR="006B279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տես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ակարար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կշ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ռը</w:t>
            </w:r>
            <w:r w:rsidR="006B279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ընդհանուրի</w:t>
            </w:r>
            <w:r w:rsidR="006B279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մեջ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 40 %</w:t>
            </w:r>
          </w:p>
          <w:p w:rsidR="00C44DC6" w:rsidRPr="00BB59DC" w:rsidRDefault="00C44DC6" w:rsidP="00FC0B9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3,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="006B279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լուսավորվածության</w:t>
            </w:r>
            <w:r w:rsidR="006B279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ժամերի</w:t>
            </w:r>
            <w:r w:rsidR="006B279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թիվը</w:t>
            </w:r>
            <w:r w:rsidR="006B279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օրվա</w:t>
            </w:r>
            <w:r w:rsidR="006B279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կտրվածքով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5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ժ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ամ</w:t>
            </w:r>
          </w:p>
          <w:p w:rsidR="008F095C" w:rsidRPr="00BB59DC" w:rsidRDefault="008F095C" w:rsidP="00FC0B9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 – 1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1C5C78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C5C78" w:rsidRPr="00BB59DC" w:rsidRDefault="001C5C78" w:rsidP="001C5C78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C44DC6" w:rsidRPr="00BB59DC" w:rsidRDefault="001C5C78" w:rsidP="001C5C78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քաղաքացիականհասարակության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C94F12" w:rsidRPr="0068557A" w:rsidTr="004A4125">
        <w:trPr>
          <w:gridAfter w:val="1"/>
          <w:wAfter w:w="11" w:type="dxa"/>
          <w:trHeight w:val="1559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C44D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C44DC6" w:rsidRPr="00BB59DC" w:rsidRDefault="00E74C26" w:rsidP="00CF353E">
            <w:pPr>
              <w:shd w:val="clear" w:color="auto" w:fill="FFFFFF" w:themeFill="background1"/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  <w:r w:rsidR="00752F47" w:rsidRPr="00752F47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="00752F47" w:rsidRPr="00CF353E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Ծաղկահովիտ, Նորաշեն, Գեղադիր, Հնաբերդ, Բերքառատ, Գեղաձոր, Վարդաբլուր, Գեղարոտ, Ծիլքար, Լեռնապար</w:t>
            </w:r>
            <w:r w:rsidR="00752F47" w:rsidRPr="00CF353E"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="00C44DC6" w:rsidRPr="00CF353E"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 w:themeFill="background1"/>
                <w:lang w:val="hy-AM"/>
              </w:rPr>
              <w:t>համայնքում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լուսավորության ցանցի սպասարկում</w:t>
            </w:r>
          </w:p>
          <w:p w:rsidR="00570BC9" w:rsidRPr="002A267A" w:rsidRDefault="00570BC9" w:rsidP="00CF353E">
            <w:pPr>
              <w:spacing w:after="48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1C5C78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C44DC6" w:rsidRPr="00BB59DC" w:rsidRDefault="00C44DC6" w:rsidP="001C5C78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1.Համայնքի բյուջեով նախատեսված ծախսերը </w:t>
            </w:r>
            <w:r w:rsidR="00CF353E" w:rsidRPr="00CF353E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  <w:lang w:val="hy-AM"/>
              </w:rPr>
              <w:t xml:space="preserve">8500.0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հազ.դրամ, </w:t>
            </w:r>
          </w:p>
          <w:p w:rsidR="008F095C" w:rsidRPr="00BB59DC" w:rsidRDefault="00C44DC6" w:rsidP="001C5C78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C44DC6" w:rsidRPr="00BB59DC" w:rsidRDefault="008F095C" w:rsidP="008F095C">
            <w:pPr>
              <w:rPr>
                <w:rFonts w:ascii="Arial Unicode" w:hAnsi="Arial Unicode"/>
                <w:lang w:val="hy-AM"/>
              </w:rPr>
            </w:pP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C94F12" w:rsidRPr="00BB59DC" w:rsidTr="00570BC9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C9" w:rsidRPr="00C41B46" w:rsidRDefault="00570BC9" w:rsidP="00C44D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D249C1" w:rsidRPr="00C41B46" w:rsidRDefault="00D249C1" w:rsidP="00C44D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D249C1" w:rsidRPr="00C41B46" w:rsidRDefault="00D249C1" w:rsidP="00C44D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D249C1" w:rsidRPr="00C41B46" w:rsidRDefault="00D249C1" w:rsidP="00C44D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C44DC6" w:rsidRPr="00BB59DC" w:rsidRDefault="00C44DC6" w:rsidP="00C44D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2. Համայնքում բնակելի ֆոնդի արդյունավետ կառավարում</w:t>
            </w:r>
          </w:p>
          <w:p w:rsidR="00C74BBB" w:rsidRPr="00BB59DC" w:rsidRDefault="00C74BBB" w:rsidP="00752F47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752F47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>Ծաղկահովիտ</w:t>
            </w:r>
          </w:p>
        </w:tc>
      </w:tr>
      <w:tr w:rsidR="001C5C78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A25762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lastRenderedPageBreak/>
              <w:t>Ծրագրի նպատակ</w:t>
            </w:r>
          </w:p>
          <w:p w:rsidR="001C5C78" w:rsidRPr="00BB59DC" w:rsidRDefault="009E6F93" w:rsidP="009E6F93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Ավելացնել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քաղաքի  բազմաբնակարան շենքերի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 օգտագործման պիտանելիության ժամկետը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</w:rPr>
              <w:t xml:space="preserve"> և ապահովել բնակֆոնդի արդյունավետ կառավարումը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A25762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A25762" w:rsidRPr="00BB59DC" w:rsidRDefault="00A02554" w:rsidP="00A0255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 xml:space="preserve">Ներդրվել է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բազմաբնակարան բնակելի շենքերի պահպանման  և արդյունավետ կառավարման համակարգ</w:t>
            </w:r>
            <w:r w:rsidRPr="00BB59DC">
              <w:rPr>
                <w:rFonts w:ascii="Arial Unicode" w:hAnsi="Arial Unicode"/>
                <w:sz w:val="20"/>
                <w:szCs w:val="20"/>
              </w:rPr>
              <w:t>ը– առկա է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FC0B9B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C5C78" w:rsidRPr="00BB59DC" w:rsidRDefault="00FC0B9B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1C5C78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ֆինանսական բաժնի </w:t>
            </w:r>
            <w:r w:rsidR="00FC0B9B"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պ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ետ, &lt;&lt;Բնակարանային կոմունալ տնտեսություն&gt;&gt; ՀՈԱԿ-ի տնօ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ր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25546A" w:rsidP="001C5C7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1C5C7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E6F93" w:rsidRPr="00BB59DC" w:rsidRDefault="009749D8" w:rsidP="009E6F9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 xml:space="preserve">Ապահովվել է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բազմաբնակարան բնակելի շենքերի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սպասարկումը և 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</w:rPr>
              <w:t>արդյունավետ կառավարումը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: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)</w:t>
            </w:r>
          </w:p>
          <w:p w:rsidR="00C44DC6" w:rsidRPr="00BB59DC" w:rsidRDefault="00C44DC6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1,</w:t>
            </w:r>
            <w:r w:rsidR="009749D8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Սպասարկված բ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ազմ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ակարան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շենք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ե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րի</w:t>
            </w:r>
            <w:r w:rsidR="00CF353E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քանակը</w:t>
            </w:r>
            <w:r w:rsidR="00A25762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</w:t>
            </w:r>
            <w:r w:rsidR="00CF353E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6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շենք</w:t>
            </w:r>
          </w:p>
          <w:p w:rsidR="00C44DC6" w:rsidRPr="00BB59DC" w:rsidRDefault="00C44DC6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2,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Մատուցվ</w:t>
            </w:r>
            <w:r w:rsidR="00A25762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ած</w:t>
            </w:r>
            <w:r w:rsidR="00CF353E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="00CF353E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համապատասխանությունը</w:t>
            </w:r>
            <w:r w:rsidR="00CF353E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օրենսդրական</w:t>
            </w:r>
            <w:r w:rsidR="00CF353E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պահանջներին</w:t>
            </w:r>
            <w:r w:rsidR="00A25762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այո</w:t>
            </w:r>
          </w:p>
          <w:p w:rsidR="00C44DC6" w:rsidRPr="00BB59DC" w:rsidRDefault="00C44DC6" w:rsidP="00A2576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3.Բազմաբնակարան շենքերի պարտադիր նորմերի կատարաման վճարի չափը քառակուսի մետրի համար</w:t>
            </w:r>
            <w:r w:rsidR="00A25762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10 դրամ</w:t>
            </w:r>
          </w:p>
          <w:p w:rsidR="009E6F93" w:rsidRPr="00BB59DC" w:rsidRDefault="00A02554" w:rsidP="00A25762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4</w:t>
            </w:r>
            <w:r w:rsidR="009E6F93" w:rsidRPr="00BB59DC">
              <w:rPr>
                <w:rFonts w:ascii="Arial Unicode" w:hAnsi="Arial Unicode"/>
                <w:sz w:val="20"/>
                <w:szCs w:val="20"/>
              </w:rPr>
              <w:t>.</w:t>
            </w:r>
            <w:r w:rsidR="009E6F93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 – 1</w:t>
            </w:r>
            <w:r w:rsidR="009E6F93" w:rsidRPr="00BB59DC">
              <w:rPr>
                <w:rFonts w:ascii="Arial Unicode" w:hAnsi="Arial Unicode"/>
                <w:sz w:val="20"/>
                <w:szCs w:val="20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FC0B9B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C44DC6" w:rsidRPr="00BB59DC" w:rsidRDefault="00FC0B9B" w:rsidP="00FC0B9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="00B71CBD" w:rsidRPr="00B71C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ղեկավարի տեղակալ, </w:t>
            </w:r>
            <w:r w:rsidR="00B71C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ՀԿ</w:t>
            </w:r>
            <w:r w:rsidR="00B71CBD" w:rsidRPr="00B71C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ֆինանսական բաժնի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պ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ետ, &lt;&lt;Բնակարանային կոմունալ տնտեսություն&gt;&gt; ՀՈԱԿ-ի տնօ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են 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քաղաքացիական հաս</w:t>
            </w:r>
            <w:r w:rsidR="009E6F93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րակություն, բնակիչներ</w:t>
            </w:r>
          </w:p>
        </w:tc>
      </w:tr>
      <w:tr w:rsidR="00C94F12" w:rsidRPr="0068557A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C44D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FE5076" w:rsidRPr="00BB59DC" w:rsidRDefault="00C44DC6" w:rsidP="00FE5076">
            <w:pPr>
              <w:spacing w:after="0" w:line="240" w:lineRule="auto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1,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&lt;&lt;</w:t>
            </w:r>
            <w:r w:rsidR="00CF353E" w:rsidRPr="00CF353E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 Ծաղկահովիտ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համայնքի բնակարանային կոմունալ տնտեսություն&gt;&gt; ՀՈԱԿ-ի կողմից բնակարանային ֆոնդի սպասարկում</w:t>
            </w:r>
            <w:r w:rsidR="00FE5076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  <w:p w:rsidR="00FE5076" w:rsidRPr="00BB59DC" w:rsidRDefault="00FE5076" w:rsidP="00FE5076">
            <w:pPr>
              <w:spacing w:after="0" w:line="240" w:lineRule="auto"/>
              <w:rPr>
                <w:rFonts w:ascii="Arial Unicode" w:hAnsi="Arial Unicode"/>
                <w:lang w:val="ro-RO"/>
              </w:rPr>
            </w:pP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4D4A35" w:rsidRDefault="00C44DC6" w:rsidP="004D4A3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Մուտք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յին</w:t>
            </w:r>
            <w:r w:rsidR="004D4A3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ցուցանիշներ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ներդրվածռեսուրսներ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  <w:r w:rsidR="004D4A35" w:rsidRPr="00BB59DC">
              <w:rPr>
                <w:rFonts w:ascii="Arial Unicode" w:hAnsi="Arial Unicode"/>
                <w:sz w:val="20"/>
                <w:szCs w:val="20"/>
                <w:lang w:val="hy-AM"/>
              </w:rPr>
              <w:t>հազ. դրամ</w:t>
            </w:r>
          </w:p>
          <w:p w:rsidR="009E6F93" w:rsidRPr="00BB59DC" w:rsidRDefault="009E6F93" w:rsidP="009E6F9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>1.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Համայնքի բյուջեով</w:t>
            </w:r>
            <w:r w:rsidR="004D4A35">
              <w:rPr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նախատեսված</w:t>
            </w:r>
            <w:r w:rsidR="0043111A" w:rsidRPr="0043111A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ծախսեր՝ </w:t>
            </w:r>
            <w:r w:rsidR="0043111A">
              <w:rPr>
                <w:rFonts w:ascii="Arial Unicode" w:hAnsi="Arial Unicode"/>
                <w:b/>
                <w:sz w:val="20"/>
                <w:szCs w:val="20"/>
                <w:lang w:val="ro-RO"/>
              </w:rPr>
              <w:t>13000</w:t>
            </w: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>.0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</w:p>
          <w:p w:rsidR="00C44DC6" w:rsidRPr="00BB59DC" w:rsidRDefault="00FE5076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>2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>.&lt;&lt;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Բնակարանային</w:t>
            </w:r>
            <w:r w:rsidR="00B71CBD" w:rsidRPr="00B71CBD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կոմունալտնտեսություն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>&gt;&gt;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ՀՈԱԿ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>-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ի</w:t>
            </w:r>
            <w:r w:rsidR="0043111A" w:rsidRPr="00E90812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աշխատակիցներ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-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12 </w:t>
            </w:r>
          </w:p>
          <w:p w:rsidR="00C44DC6" w:rsidRPr="00BB59DC" w:rsidRDefault="00FE5076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,Համայնքային տեխնիկա</w:t>
            </w:r>
          </w:p>
          <w:p w:rsidR="00FE5076" w:rsidRPr="00BB59DC" w:rsidRDefault="00FE5076" w:rsidP="00FE507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4.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Նախագծա-նախահաշվային  փաստաթղթերի քանակը՝</w:t>
            </w:r>
            <w:r w:rsidR="00CF353E" w:rsidRPr="00E90812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2</w:t>
            </w:r>
          </w:p>
          <w:p w:rsidR="00FE5076" w:rsidRPr="00BB59DC" w:rsidRDefault="00CF353E" w:rsidP="00783201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FE5076"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 w:rsidRPr="00CF353E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 xml:space="preserve">  </w:t>
            </w:r>
            <w:r w:rsidR="00FE5076"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FE5076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</w:t>
            </w:r>
            <w:r w:rsidRPr="00CF353E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FE5076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CF353E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 </w:t>
            </w:r>
            <w:r w:rsidR="00FE5076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CF353E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 </w:t>
            </w:r>
            <w:r w:rsidR="00FE5076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C94F12" w:rsidRPr="0068557A" w:rsidTr="00570BC9">
        <w:trPr>
          <w:gridAfter w:val="1"/>
          <w:wAfter w:w="11" w:type="dxa"/>
        </w:trPr>
        <w:tc>
          <w:tcPr>
            <w:tcW w:w="11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BB59DC" w:rsidRDefault="00C44DC6" w:rsidP="00C44D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3. Համայնքում ջրամատակարարման համակարգի պահպանում</w:t>
            </w:r>
          </w:p>
          <w:p w:rsidR="00C74BBB" w:rsidRPr="00BB59DC" w:rsidRDefault="00C74BBB" w:rsidP="00C74BB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B71CBD" w:rsidRPr="00E90812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</w:p>
        </w:tc>
      </w:tr>
      <w:tr w:rsidR="00FC0B9B" w:rsidRPr="00BB59DC" w:rsidTr="004A4125">
        <w:trPr>
          <w:gridAfter w:val="1"/>
          <w:wAfter w:w="11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3B254B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C0B9B" w:rsidRPr="00BB59DC" w:rsidRDefault="00FC0B9B" w:rsidP="003B254B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="00752F47" w:rsidRPr="00CF353E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Ծաղկահովիտ, Նորաշեն, Գեղադիր, Հնաբերդ, Բերքառատ, Գեղաձոր, Վարդաբլուր, Գեղարոտ, Ծիլքար, Լեռնապար  </w:t>
            </w:r>
            <w:r w:rsidR="002D4395" w:rsidRPr="00CF353E">
              <w:rPr>
                <w:rFonts w:ascii="Arial Unicode" w:hAnsi="Arial Unicode" w:cs="Sylfaen"/>
                <w:color w:val="000000" w:themeColor="text1"/>
                <w:sz w:val="20"/>
                <w:szCs w:val="20"/>
                <w:shd w:val="clear" w:color="auto" w:fill="FFFFFF" w:themeFill="background1"/>
                <w:lang w:val="hy-AM"/>
              </w:rPr>
              <w:t>բնակավայրերի</w:t>
            </w:r>
            <w:r w:rsidR="002D4395"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 բնակչության անխափան</w:t>
            </w:r>
            <w:r w:rsidR="002D439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ջրամատակարարումը և մատչելիությունը: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3B254B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BB59DC" w:rsidRDefault="003C3719" w:rsidP="003B254B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Մատուցված ծառայության որակից բնակիչների </w:t>
            </w:r>
            <w:r w:rsidRPr="00CF353E">
              <w:rPr>
                <w:rFonts w:ascii="Arial Unicode" w:hAnsi="Arial Unicode"/>
                <w:sz w:val="18"/>
                <w:szCs w:val="18"/>
                <w:lang w:val="hy-AM"/>
              </w:rPr>
              <w:t>բավարարվածություն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ը </w:t>
            </w:r>
            <w:r w:rsidR="0043111A" w:rsidRPr="0043111A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="0043111A" w:rsidRPr="0043111A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FC0B9B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BB59DC" w:rsidRDefault="00570BC9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lang w:val="hy-AM"/>
              </w:rPr>
            </w:pPr>
            <w:r w:rsidRPr="002A267A">
              <w:rPr>
                <w:rFonts w:ascii="Arial Unicode" w:hAnsi="Arial Unicode"/>
                <w:sz w:val="20"/>
                <w:szCs w:val="20"/>
                <w:lang w:val="hy-AM"/>
              </w:rPr>
              <w:t xml:space="preserve">ՀԿ </w:t>
            </w:r>
            <w:r w:rsidR="00FC0B9B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43111A" w:rsidRDefault="00FC0B9B" w:rsidP="0043111A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վարչական </w:t>
            </w:r>
            <w:r w:rsidR="00331BFF"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ղեկավար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ներ, ֆինանսական </w:t>
            </w:r>
            <w:r w:rsidR="0043111A" w:rsidRPr="0043111A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պատասխանատու անձ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25546A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</w:t>
            </w:r>
            <w:r w:rsidR="0043111A">
              <w:rPr>
                <w:rFonts w:ascii="Arial Unicode" w:hAnsi="Arial Unicode"/>
                <w:color w:val="000000" w:themeColor="text1"/>
                <w:sz w:val="18"/>
                <w:szCs w:val="18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րություն</w:t>
            </w:r>
          </w:p>
        </w:tc>
      </w:tr>
      <w:tr w:rsidR="00C94F12" w:rsidRPr="0068557A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D" w:rsidRPr="00570BC9" w:rsidRDefault="00B71CBD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  <w:p w:rsidR="00C44DC6" w:rsidRPr="00BB59DC" w:rsidRDefault="00C44DC6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Միջանկյալ արդյունք</w:t>
            </w:r>
            <w:r w:rsidR="003C3719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 1</w:t>
            </w:r>
          </w:p>
          <w:p w:rsidR="00B71CBD" w:rsidRDefault="003C3719" w:rsidP="003C371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Ապահովվել է </w:t>
            </w:r>
            <w:r w:rsidR="00752F47" w:rsidRPr="00CF353E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Ծաղկահովիտ, Նորաշեն, Գեղադիր, Հնաբերդ, Բերքառատ, Գեղաձոր, Վարդաբլուր, Գեղարոտ, Ծիլքար, Լեռնապար</w:t>
            </w:r>
            <w:r w:rsidR="00C44DC6" w:rsidRPr="00CF353E">
              <w:rPr>
                <w:rFonts w:ascii="Arial Unicode" w:hAnsi="Arial Unicode" w:cs="Sylfaen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բնակավայրեր</w:t>
            </w:r>
            <w:r w:rsidRPr="00CF353E">
              <w:rPr>
                <w:rFonts w:ascii="Arial Unicode" w:hAnsi="Arial Unicode" w:cs="Sylfaen"/>
                <w:color w:val="000000" w:themeColor="text1"/>
                <w:sz w:val="20"/>
                <w:szCs w:val="20"/>
                <w:shd w:val="clear" w:color="auto" w:fill="FFFFFF" w:themeFill="background1"/>
              </w:rPr>
              <w:t>ի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բնակչության</w:t>
            </w:r>
            <w:r w:rsidR="00C44DC6"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ա</w:t>
            </w:r>
            <w:r w:rsidR="00C44DC6"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ru-RU"/>
              </w:rPr>
              <w:t>նխափան</w:t>
            </w:r>
            <w:r w:rsidR="00752F47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 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ջրամատակարար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ումը և 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մատչելիություն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ը:</w:t>
            </w:r>
          </w:p>
          <w:p w:rsidR="00B71CBD" w:rsidRPr="00B71CBD" w:rsidRDefault="00B71CBD" w:rsidP="00B71CBD">
            <w:pPr>
              <w:rPr>
                <w:rFonts w:ascii="Arial Unicode" w:hAnsi="Arial Unicode"/>
                <w:sz w:val="20"/>
                <w:szCs w:val="20"/>
              </w:rPr>
            </w:pPr>
          </w:p>
          <w:p w:rsidR="00B71CBD" w:rsidRPr="00B71CBD" w:rsidRDefault="00B71CBD" w:rsidP="00B71CBD">
            <w:pPr>
              <w:rPr>
                <w:rFonts w:ascii="Arial Unicode" w:hAnsi="Arial Unicode"/>
                <w:sz w:val="20"/>
                <w:szCs w:val="20"/>
              </w:rPr>
            </w:pPr>
          </w:p>
          <w:p w:rsidR="00B71CBD" w:rsidRPr="00B71CBD" w:rsidRDefault="00B71CBD" w:rsidP="00B71CBD">
            <w:pPr>
              <w:rPr>
                <w:rFonts w:ascii="Arial Unicode" w:hAnsi="Arial Unicode"/>
                <w:sz w:val="20"/>
                <w:szCs w:val="20"/>
              </w:rPr>
            </w:pPr>
          </w:p>
          <w:p w:rsidR="00B71CBD" w:rsidRDefault="00B71CBD" w:rsidP="00B71CBD">
            <w:pPr>
              <w:rPr>
                <w:rFonts w:ascii="Arial Unicode" w:hAnsi="Arial Unicode"/>
                <w:sz w:val="20"/>
                <w:szCs w:val="20"/>
              </w:rPr>
            </w:pPr>
          </w:p>
          <w:p w:rsidR="00C44DC6" w:rsidRPr="00570BC9" w:rsidRDefault="00C44DC6" w:rsidP="00B71CBD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B71CBD" w:rsidRPr="00570BC9" w:rsidRDefault="00B71CBD" w:rsidP="00B71CBD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D" w:rsidRPr="00570BC9" w:rsidRDefault="00B71CBD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  <w:p w:rsidR="00C44DC6" w:rsidRPr="00570BC9" w:rsidRDefault="00C44DC6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570BC9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ցուցանիշներ</w:t>
            </w:r>
            <w:r w:rsidRPr="00570BC9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քանակ</w:t>
            </w:r>
            <w:r w:rsidRPr="00570BC9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որակ</w:t>
            </w:r>
            <w:r w:rsidRPr="00570BC9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ժամկետ</w:t>
            </w:r>
            <w:r w:rsidRPr="00570BC9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)</w:t>
            </w:r>
          </w:p>
          <w:p w:rsidR="00C44DC6" w:rsidRPr="00BB59DC" w:rsidRDefault="00C44DC6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</w:t>
            </w:r>
            <w:r w:rsidR="003C3719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Սպասարկված ջ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րագծերի</w:t>
            </w:r>
            <w:r w:rsidR="0043111A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երկարություն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ը</w:t>
            </w:r>
            <w:r w:rsidR="003C3719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="0043111A">
              <w:rPr>
                <w:rFonts w:ascii="Arial Unicode" w:hAnsi="Arial Unicode"/>
                <w:color w:val="000000" w:themeColor="text1"/>
                <w:sz w:val="20"/>
                <w:szCs w:val="20"/>
              </w:rPr>
              <w:t>142</w:t>
            </w:r>
            <w:r w:rsidR="00C5697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կմ </w:t>
            </w:r>
          </w:p>
          <w:p w:rsidR="00C44DC6" w:rsidRPr="00BB59DC" w:rsidRDefault="00C44DC6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="0043111A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վթարների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թիվը</w:t>
            </w:r>
            <w:r w:rsidR="0043111A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- 24</w:t>
            </w:r>
          </w:p>
          <w:p w:rsidR="00C44DC6" w:rsidRPr="0043111A" w:rsidRDefault="00C44DC6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</w:t>
            </w:r>
            <w:r w:rsidR="003C3719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Ջրագծերի սպասակում իրականացնող ա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շխատողների թիվը</w:t>
            </w:r>
            <w:r w:rsidR="003C3719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="0043111A">
              <w:rPr>
                <w:rFonts w:ascii="Arial Unicode" w:hAnsi="Arial Unicode"/>
                <w:color w:val="000000" w:themeColor="text1"/>
                <w:sz w:val="20"/>
                <w:szCs w:val="20"/>
              </w:rPr>
              <w:t>8</w:t>
            </w:r>
          </w:p>
          <w:p w:rsidR="003C3719" w:rsidRPr="00BB59DC" w:rsidRDefault="003C3719" w:rsidP="003C3719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4.Վերանորոգված ջրագծերի տեսակարար կշիռն ընդհանուրի մեջ</w:t>
            </w:r>
            <w:r w:rsidR="0043111A">
              <w:rPr>
                <w:rFonts w:ascii="Arial Unicode" w:hAnsi="Arial Unicode"/>
                <w:sz w:val="20"/>
                <w:szCs w:val="20"/>
                <w:lang w:val="hy-AM"/>
              </w:rPr>
              <w:t xml:space="preserve"> - </w:t>
            </w:r>
            <w:r w:rsidR="0043111A">
              <w:rPr>
                <w:rFonts w:ascii="Arial Unicode" w:hAnsi="Arial Unicode"/>
                <w:sz w:val="20"/>
                <w:szCs w:val="20"/>
              </w:rPr>
              <w:t>5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%</w:t>
            </w:r>
          </w:p>
          <w:p w:rsidR="00C44DC6" w:rsidRDefault="00A02554" w:rsidP="00A0255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5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.Ծրագրի իրականացման ժամկետը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 xml:space="preserve">– </w:t>
            </w:r>
            <w:r w:rsidRPr="00BB59DC">
              <w:rPr>
                <w:rFonts w:ascii="Arial Unicode" w:hAnsi="Arial Unicode"/>
                <w:sz w:val="20"/>
                <w:szCs w:val="20"/>
              </w:rPr>
              <w:t>1 տարի</w:t>
            </w:r>
          </w:p>
          <w:p w:rsidR="0043111A" w:rsidRDefault="0043111A" w:rsidP="00A0255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  <w:p w:rsidR="0043111A" w:rsidRDefault="0043111A" w:rsidP="00A0255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  <w:p w:rsidR="0043111A" w:rsidRPr="00BB59DC" w:rsidRDefault="0043111A" w:rsidP="00A02554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D" w:rsidRPr="00570BC9" w:rsidRDefault="00B71CBD" w:rsidP="00FC0B9B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C44DC6" w:rsidRPr="00BB59DC" w:rsidRDefault="00C44DC6" w:rsidP="00FC0B9B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C44DC6" w:rsidRPr="00BB59DC" w:rsidRDefault="00C44DC6" w:rsidP="00FC0B9B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Ծրագրի գնահատման համակարգ, աշխատակազմ, </w:t>
            </w:r>
            <w:r w:rsidR="00B71CBD" w:rsidRPr="00570BC9">
              <w:rPr>
                <w:rFonts w:ascii="Arial Unicode" w:hAnsi="Arial Unicode"/>
                <w:sz w:val="20"/>
                <w:szCs w:val="20"/>
                <w:lang w:val="hy-AM"/>
              </w:rPr>
              <w:t>ՀԿ,</w:t>
            </w:r>
            <w:r w:rsidR="00FC0B9B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հաշվետվություններ,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քաղաքացիական հասարակություն, բնակիչներ</w:t>
            </w:r>
          </w:p>
        </w:tc>
      </w:tr>
      <w:tr w:rsidR="00C94F12" w:rsidRPr="0068557A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C74BBB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C44DC6" w:rsidRPr="00BB59DC" w:rsidRDefault="00C44DC6" w:rsidP="00C74BBB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1,</w:t>
            </w:r>
            <w:r w:rsidR="00CF353E" w:rsidRPr="00752F47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="00CF353E" w:rsidRPr="00CF353E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</w:t>
            </w:r>
            <w:r w:rsidRPr="00CF353E"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 w:themeFill="background1"/>
                <w:lang w:val="hy-AM"/>
              </w:rPr>
              <w:t xml:space="preserve"> համայնքի </w:t>
            </w:r>
            <w:r w:rsidR="00CF353E" w:rsidRPr="00CF353E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Նորաշեն, Գեղադիր, Հնաբերդ, Բերքառատ, Գեղաձոր, Վարդաբլուր, Գեղարոտ, Ծիլքար, Լեռնապար</w:t>
            </w:r>
            <w:r w:rsidR="00CF353E" w:rsidRPr="00CF353E">
              <w:rPr>
                <w:rFonts w:ascii="Arial Unicode" w:hAnsi="Arial Unicode" w:cs="Sylfaen"/>
                <w:color w:val="000000" w:themeColor="text1"/>
                <w:sz w:val="20"/>
                <w:szCs w:val="20"/>
                <w:shd w:val="clear" w:color="auto" w:fill="FFFFFF" w:themeFill="background1"/>
                <w:lang w:val="hy-AM"/>
              </w:rPr>
              <w:t xml:space="preserve"> բնակավայրերում</w:t>
            </w:r>
            <w:r w:rsidR="00CF353E" w:rsidRPr="00CF353E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ջրամատակարարման համակարգի </w:t>
            </w:r>
            <w:r w:rsidR="00A02554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սպասարկում և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պահպանում</w:t>
            </w:r>
            <w:r w:rsidR="00A02554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 վթարների վերացում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4D4A35" w:rsidRDefault="00C44DC6" w:rsidP="004D4A3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  <w:r w:rsidR="004D4A35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հազ. դրամ</w:t>
            </w:r>
            <w:r w:rsidR="004D4A35">
              <w:rPr>
                <w:rFonts w:ascii="Arial Unicode" w:hAnsi="Arial Unicode"/>
                <w:sz w:val="20"/>
                <w:szCs w:val="20"/>
                <w:lang w:val="ro-RO"/>
              </w:rPr>
              <w:t>,</w:t>
            </w:r>
          </w:p>
          <w:p w:rsidR="00C44DC6" w:rsidRPr="004D4A35" w:rsidRDefault="00C44DC6" w:rsidP="00783201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1,Ջրագծերի վերանորոգման համար բյուջեով նախատեսված ծախսեր, </w:t>
            </w:r>
            <w:r w:rsidR="0043111A" w:rsidRPr="0043111A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4000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,0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C44DC6" w:rsidRPr="00BB59DC" w:rsidRDefault="00C44DC6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2,Համայնքային տեխնիկա և գույք</w:t>
            </w:r>
          </w:p>
          <w:p w:rsidR="003C3719" w:rsidRPr="00BB59DC" w:rsidRDefault="003C3719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</w:t>
            </w:r>
            <w:r w:rsidR="00570BC9" w:rsidRPr="00570BC9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համայնքի բյուջեի միջոցներ</w:t>
            </w:r>
          </w:p>
        </w:tc>
      </w:tr>
      <w:tr w:rsidR="00C94F12" w:rsidRPr="0068557A" w:rsidTr="00570BC9">
        <w:trPr>
          <w:gridAfter w:val="1"/>
          <w:wAfter w:w="11" w:type="dxa"/>
        </w:trPr>
        <w:tc>
          <w:tcPr>
            <w:tcW w:w="11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BB59DC" w:rsidRDefault="00C44DC6" w:rsidP="00C44D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4. Կապիտալ աշխատանքների իրականացում</w:t>
            </w:r>
          </w:p>
          <w:p w:rsidR="00C74BBB" w:rsidRPr="00E90812" w:rsidRDefault="00C74BBB" w:rsidP="00752F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752F47" w:rsidRPr="004452FA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Ծաղկահովիտ</w:t>
            </w:r>
          </w:p>
        </w:tc>
      </w:tr>
      <w:tr w:rsidR="00FC0B9B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A02554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C0B9B" w:rsidRPr="00BB59DC" w:rsidRDefault="00FC0B9B" w:rsidP="00A02554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Ունենալ բարեկարգ տանիքներով և շքամուտքերով բնակարանային ֆոնդ</w:t>
            </w:r>
            <w:r w:rsidR="00A02554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A02554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A02554" w:rsidRPr="00BB59DC" w:rsidRDefault="00A02554" w:rsidP="00A0255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  <w:r w:rsidR="00DF2FF0" w:rsidRPr="00DF2FF0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Շիրակացու  փող.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բնակելի շենքերի շքամուտքերը հիմնանորոգվել են –առկա է</w:t>
            </w:r>
          </w:p>
          <w:p w:rsidR="00FC0B9B" w:rsidRPr="00BB59DC" w:rsidRDefault="00A02554" w:rsidP="00A02554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</w:t>
            </w:r>
            <w:r w:rsidR="00DF2FF0" w:rsidRPr="00DF2FF0">
              <w:rPr>
                <w:rFonts w:ascii="Arial Unicode" w:hAnsi="Arial Unicode"/>
                <w:sz w:val="20"/>
                <w:szCs w:val="20"/>
                <w:lang w:val="hy-AM"/>
              </w:rPr>
              <w:t>Բժշկյան փող.</w:t>
            </w:r>
            <w:r w:rsidR="00DF2FF0">
              <w:rPr>
                <w:rFonts w:ascii="Arial Unicode" w:hAnsi="Arial Unicode"/>
                <w:sz w:val="20"/>
                <w:szCs w:val="20"/>
                <w:lang w:val="hy-AM"/>
              </w:rPr>
              <w:t>2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հասցեի բազմաբնակարան բնակելի շենքի տանիքը հիմնանորոգվել է - առկա է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FC0B9B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BB59DC" w:rsidRDefault="00FC0B9B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ՄԳ կիսամյակային, տարեկան հաշվետվություն</w:t>
            </w:r>
            <w:r w:rsidR="004A4125" w:rsidRPr="004A4125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FC0B9B">
            <w:pPr>
              <w:spacing w:after="0" w:line="20" w:lineRule="atLeast"/>
              <w:ind w:left="-115" w:right="-115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Համայնքի ղեկավարի տեղակալ, ֆինանսական բաժնի պետ, քաղաքաշինության և հողօգտագործման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25546A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C44D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D35E3D" w:rsidRPr="00BB59DC" w:rsidRDefault="00D35E3D" w:rsidP="00D35E3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Վերանորոգվել </w:t>
            </w:r>
            <w:r w:rsidR="0043111A">
              <w:rPr>
                <w:rFonts w:ascii="Arial Unicode" w:hAnsi="Arial Unicode"/>
                <w:sz w:val="20"/>
                <w:szCs w:val="20"/>
              </w:rPr>
              <w:t xml:space="preserve">է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="0043111A" w:rsidRPr="00CF353E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</w:t>
            </w:r>
            <w:r w:rsidR="0043111A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</w:rPr>
              <w:t>ի</w:t>
            </w:r>
            <w:r w:rsidR="0043111A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բնակելի </w:t>
            </w:r>
            <w:r w:rsidR="0043111A">
              <w:rPr>
                <w:rFonts w:ascii="Arial Unicode" w:hAnsi="Arial Unicode"/>
                <w:sz w:val="20"/>
                <w:szCs w:val="20"/>
              </w:rPr>
              <w:t xml:space="preserve">1 </w:t>
            </w:r>
            <w:r w:rsidR="0043111A">
              <w:rPr>
                <w:rFonts w:ascii="Arial Unicode" w:hAnsi="Arial Unicode"/>
                <w:sz w:val="20"/>
                <w:szCs w:val="20"/>
                <w:lang w:val="hy-AM"/>
              </w:rPr>
              <w:t>շենք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ի </w:t>
            </w:r>
            <w:r w:rsidR="0043111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43111A">
              <w:rPr>
                <w:rFonts w:ascii="Arial Unicode" w:hAnsi="Arial Unicode"/>
                <w:sz w:val="20"/>
                <w:szCs w:val="20"/>
                <w:lang w:val="hy-AM"/>
              </w:rPr>
              <w:t>շքամուտք</w:t>
            </w:r>
            <w:r w:rsidRPr="00BB59DC">
              <w:rPr>
                <w:rFonts w:ascii="Arial Unicode" w:hAnsi="Arial Unicode"/>
                <w:sz w:val="20"/>
                <w:szCs w:val="20"/>
              </w:rPr>
              <w:t>ը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:</w:t>
            </w:r>
          </w:p>
          <w:p w:rsidR="00C44DC6" w:rsidRPr="00BB59DC" w:rsidRDefault="00D35E3D" w:rsidP="0043111A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Հիմնա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նորոգ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վել է </w:t>
            </w:r>
            <w:r w:rsidR="0043111A" w:rsidRPr="00CF353E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</w:t>
            </w:r>
            <w:r w:rsidR="0043111A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</w:rPr>
              <w:t>ի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բազմաբնակարան</w:t>
            </w:r>
            <w:r w:rsidR="0043111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բնակելի</w:t>
            </w:r>
            <w:r w:rsidR="0043111A">
              <w:rPr>
                <w:rFonts w:ascii="Arial Unicode" w:hAnsi="Arial Unicode"/>
                <w:sz w:val="20"/>
                <w:szCs w:val="20"/>
              </w:rPr>
              <w:t xml:space="preserve"> 2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շենք</w:t>
            </w:r>
            <w:r w:rsidR="0043111A">
              <w:rPr>
                <w:rFonts w:ascii="Arial Unicode" w:hAnsi="Arial Unicode"/>
                <w:sz w:val="20"/>
                <w:szCs w:val="20"/>
              </w:rPr>
              <w:t>եր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ի տանիք</w:t>
            </w:r>
            <w:r w:rsidR="0043111A">
              <w:rPr>
                <w:rFonts w:ascii="Arial Unicode" w:hAnsi="Arial Unicode"/>
                <w:sz w:val="20"/>
                <w:szCs w:val="20"/>
              </w:rPr>
              <w:t>ները</w:t>
            </w:r>
            <w:r w:rsidRPr="00BB59DC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C44DC6" w:rsidRPr="00BB59DC" w:rsidRDefault="00C44DC6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 w:rsidR="002D4395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Վերանորոգված շքամուտքերով շենքերի քանակը</w:t>
            </w:r>
            <w:r w:rsidR="005D323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1</w:t>
            </w:r>
          </w:p>
          <w:p w:rsidR="00A02554" w:rsidRPr="00BB59DC" w:rsidRDefault="002D4395" w:rsidP="00A0255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  <w:r w:rsidR="00A02554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="00A02554" w:rsidRPr="00BB59DC">
              <w:rPr>
                <w:rFonts w:ascii="Arial Unicode" w:hAnsi="Arial Unicode"/>
                <w:sz w:val="20"/>
                <w:szCs w:val="20"/>
              </w:rPr>
              <w:t xml:space="preserve"> Վերանորոգված շքամուտքերի քանակը</w:t>
            </w:r>
            <w:r w:rsidR="005D323D">
              <w:rPr>
                <w:rFonts w:ascii="Arial Unicode" w:hAnsi="Arial Unicode"/>
                <w:sz w:val="20"/>
                <w:szCs w:val="20"/>
              </w:rPr>
              <w:t xml:space="preserve"> – 2</w:t>
            </w:r>
          </w:p>
          <w:p w:rsidR="00A02554" w:rsidRPr="00BB59DC" w:rsidRDefault="002D4395" w:rsidP="00A0255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3</w:t>
            </w:r>
            <w:r w:rsidR="00A02554" w:rsidRPr="00BB59DC">
              <w:rPr>
                <w:rFonts w:ascii="Arial Unicode" w:hAnsi="Arial Unicode"/>
                <w:sz w:val="20"/>
                <w:szCs w:val="20"/>
              </w:rPr>
              <w:t xml:space="preserve">. Վերանորոգված </w:t>
            </w:r>
            <w:r w:rsidR="0079135C" w:rsidRPr="00BB59DC">
              <w:rPr>
                <w:rFonts w:ascii="Arial Unicode" w:hAnsi="Arial Unicode"/>
                <w:sz w:val="20"/>
                <w:szCs w:val="20"/>
              </w:rPr>
              <w:t xml:space="preserve">տանիքներ ունեցող </w:t>
            </w:r>
            <w:r w:rsidR="0079135C" w:rsidRPr="00BB59DC">
              <w:rPr>
                <w:rFonts w:ascii="Arial Unicode" w:hAnsi="Arial Unicode"/>
                <w:sz w:val="20"/>
                <w:szCs w:val="20"/>
                <w:lang w:val="hy-AM"/>
              </w:rPr>
              <w:t>բազմաբնակարան</w:t>
            </w:r>
            <w:r w:rsidR="00A02554" w:rsidRPr="00BB59DC">
              <w:rPr>
                <w:rFonts w:ascii="Arial Unicode" w:hAnsi="Arial Unicode"/>
                <w:sz w:val="20"/>
                <w:szCs w:val="20"/>
              </w:rPr>
              <w:t>շենքերի  քանակը</w:t>
            </w:r>
            <w:r w:rsidR="005D323D">
              <w:rPr>
                <w:rFonts w:ascii="Arial Unicode" w:hAnsi="Arial Unicode"/>
                <w:sz w:val="20"/>
                <w:szCs w:val="20"/>
              </w:rPr>
              <w:t xml:space="preserve"> – 2</w:t>
            </w:r>
          </w:p>
          <w:p w:rsidR="00D35E3D" w:rsidRPr="00BB59DC" w:rsidRDefault="002D4395" w:rsidP="00A0255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sz w:val="20"/>
                <w:szCs w:val="20"/>
              </w:rPr>
              <w:t>4</w:t>
            </w:r>
            <w:r w:rsidR="0079135C" w:rsidRPr="00BB59DC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="00D35E3D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Բնակիչների</w:t>
            </w:r>
            <w:r w:rsidR="00D35E3D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մատուցված ծառայություններից - </w:t>
            </w:r>
            <w:r w:rsidR="00D35E3D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</w:t>
            </w:r>
          </w:p>
          <w:p w:rsidR="00A02554" w:rsidRPr="00BB59DC" w:rsidRDefault="002D4395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5</w:t>
            </w:r>
            <w:r w:rsidR="00D35E3D" w:rsidRPr="00BB59DC">
              <w:rPr>
                <w:rFonts w:ascii="Arial Unicode" w:hAnsi="Arial Unicode"/>
                <w:sz w:val="20"/>
                <w:szCs w:val="20"/>
                <w:lang w:val="hy-AM"/>
              </w:rPr>
              <w:t>.Ծրագրի իրականացման ժամկետը -1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FC0B9B" w:rsidRPr="00BB59DC" w:rsidRDefault="00FC0B9B" w:rsidP="00783201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FC0B9B" w:rsidRPr="00BB59DC" w:rsidRDefault="00FC0B9B" w:rsidP="00783201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աշխատակազմ, </w:t>
            </w:r>
            <w:r w:rsidR="00B71CBD" w:rsidRPr="00B71CBD">
              <w:rPr>
                <w:rFonts w:ascii="Arial Unicode" w:hAnsi="Arial Unicode"/>
                <w:sz w:val="20"/>
                <w:szCs w:val="20"/>
                <w:lang w:val="hy-AM"/>
              </w:rPr>
              <w:t xml:space="preserve">ՀԿ,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կիսամյակային, տարեկան հաշվետվություններ,</w:t>
            </w:r>
          </w:p>
          <w:p w:rsidR="00C44DC6" w:rsidRPr="00BB59DC" w:rsidRDefault="00FC0B9B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 w:cs="Sylfaen"/>
                <w:sz w:val="20"/>
                <w:szCs w:val="20"/>
              </w:rPr>
              <w:t>քաղաքացիականհասարակությ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ու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ն, բնակիչներ</w:t>
            </w:r>
          </w:p>
        </w:tc>
      </w:tr>
      <w:tr w:rsidR="00C94F12" w:rsidRPr="005D323D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2D4395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D35E3D" w:rsidRPr="00BB59DC" w:rsidRDefault="00D35E3D" w:rsidP="002D4395">
            <w:pPr>
              <w:spacing w:after="0" w:line="240" w:lineRule="auto"/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1.Ն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ախագծա-նախահաշվային փաստաթղթերի պատվիրում:</w:t>
            </w:r>
          </w:p>
          <w:p w:rsidR="00C44DC6" w:rsidRPr="00BB59DC" w:rsidRDefault="00D35E3D" w:rsidP="002D4395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>2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>.</w:t>
            </w:r>
            <w:r w:rsidR="005D323D" w:rsidRPr="00CF353E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 Ծաղկահովիտ</w:t>
            </w:r>
            <w:r w:rsidR="005D323D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</w:rPr>
              <w:t>ի</w:t>
            </w:r>
            <w:r w:rsidR="005D323D" w:rsidRPr="005D323D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բնակելի</w:t>
            </w:r>
            <w:r w:rsidR="005D323D" w:rsidRPr="005D323D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5D323D">
              <w:rPr>
                <w:rFonts w:ascii="Arial Unicode" w:hAnsi="Arial Unicode"/>
                <w:color w:val="000000" w:themeColor="text1"/>
                <w:sz w:val="20"/>
                <w:szCs w:val="20"/>
              </w:rPr>
              <w:t>շենք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ի</w:t>
            </w:r>
            <w:r w:rsidR="005D323D" w:rsidRPr="005D323D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5D323D">
              <w:rPr>
                <w:rFonts w:ascii="Arial Unicode" w:hAnsi="Arial Unicode"/>
                <w:color w:val="000000" w:themeColor="text1"/>
                <w:sz w:val="20"/>
                <w:szCs w:val="20"/>
              </w:rPr>
              <w:t>շքամուտք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ի</w:t>
            </w:r>
            <w:r w:rsidR="005D323D" w:rsidRPr="005D323D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հիմնանորոգում</w:t>
            </w:r>
          </w:p>
          <w:p w:rsidR="00C44DC6" w:rsidRPr="00BB59DC" w:rsidRDefault="00D35E3D" w:rsidP="002D4395">
            <w:pPr>
              <w:spacing w:after="0" w:line="20" w:lineRule="atLeast"/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ro-RO"/>
              </w:rPr>
              <w:t>3</w:t>
            </w:r>
            <w:r w:rsidR="00C44DC6"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ro-RO"/>
              </w:rPr>
              <w:t>.</w:t>
            </w:r>
            <w:r w:rsidR="005D323D" w:rsidRPr="00CF353E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 Ծաղկահովիտ</w:t>
            </w:r>
            <w:r w:rsidR="005D323D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</w:rPr>
              <w:t>ի</w:t>
            </w:r>
            <w:r w:rsidR="005D323D" w:rsidRPr="005D323D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բազմաբնակարան</w:t>
            </w:r>
            <w:r w:rsidR="005D323D" w:rsidRPr="005D323D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բնակելի</w:t>
            </w:r>
            <w:r w:rsidR="005D323D" w:rsidRPr="005D323D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շենք</w:t>
            </w:r>
            <w:r w:rsidR="005D323D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եր</w:t>
            </w:r>
            <w:r w:rsidR="00C44DC6"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ի</w:t>
            </w:r>
            <w:r w:rsidR="005D323D" w:rsidRPr="005D323D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ro-RO"/>
              </w:rPr>
              <w:t xml:space="preserve">  </w:t>
            </w:r>
            <w:r w:rsidR="00C44DC6"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տանիք</w:t>
            </w:r>
            <w:r w:rsidR="005D323D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ներ</w:t>
            </w:r>
            <w:r w:rsidR="00C44DC6"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ի</w:t>
            </w:r>
            <w:r w:rsidR="005D323D" w:rsidRPr="005D323D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ro-RO"/>
              </w:rPr>
              <w:t xml:space="preserve">  </w:t>
            </w:r>
            <w:r w:rsidR="00C44DC6"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նորոգում</w:t>
            </w:r>
          </w:p>
          <w:p w:rsidR="00D35E3D" w:rsidRPr="00BB59DC" w:rsidRDefault="00D35E3D" w:rsidP="002D4395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4.</w:t>
            </w:r>
            <w:r w:rsidRPr="00BB59DC">
              <w:rPr>
                <w:rFonts w:ascii="Arial Unicode" w:hAnsi="Arial Unicode"/>
                <w:sz w:val="20"/>
                <w:szCs w:val="20"/>
                <w:lang w:val="ro-RO"/>
              </w:rPr>
              <w:t xml:space="preserve"> Կ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ազմել, քննարկել և հաստատել աշխատանքների կատարման ավարտական ակտերը: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Մուտք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յին</w:t>
            </w:r>
            <w:r w:rsidR="005D323D" w:rsidRPr="00E90812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ցուցանիշներ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ներդրվածռեսուրսներ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>)</w:t>
            </w:r>
          </w:p>
          <w:p w:rsidR="00C44DC6" w:rsidRPr="00BB59DC" w:rsidRDefault="002D4395" w:rsidP="00D35E3D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>1.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Համայնքի բյուջեով նախատեսված ծախսերը</w:t>
            </w:r>
            <w:r w:rsidR="00D35E3D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-</w:t>
            </w:r>
            <w:r w:rsidR="005D323D" w:rsidRPr="005D323D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>11000.</w:t>
            </w:r>
            <w:r w:rsidR="005D323D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>0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D35E3D" w:rsidRPr="00BB59DC" w:rsidRDefault="00C44DC6" w:rsidP="00D35E3D">
            <w:pPr>
              <w:spacing w:after="0" w:line="240" w:lineRule="auto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</w:t>
            </w:r>
            <w:r w:rsidR="002D439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  <w:p w:rsidR="00C44DC6" w:rsidRPr="00BB59DC" w:rsidRDefault="00D35E3D" w:rsidP="00D35E3D">
            <w:pPr>
              <w:spacing w:after="0" w:line="240" w:lineRule="auto"/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3.Ն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ախագծա-նախահաշվային փաստաթղթերի քանակը՝ 10</w:t>
            </w:r>
          </w:p>
          <w:p w:rsidR="00D35E3D" w:rsidRPr="005D323D" w:rsidRDefault="005D323D" w:rsidP="00D35E3D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D35E3D"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ինանսավորմ</w:t>
            </w:r>
            <w:r w:rsidRPr="005D323D">
              <w:rPr>
                <w:rFonts w:ascii="Arial Unicode" w:hAnsi="Arial Unicode" w:cs="Arial"/>
                <w:b/>
                <w:bCs/>
                <w:sz w:val="20"/>
                <w:szCs w:val="20"/>
                <w:lang w:val="ro-RO" w:eastAsia="ru-RU"/>
              </w:rPr>
              <w:t xml:space="preserve">  </w:t>
            </w:r>
            <w:r w:rsidR="00D35E3D"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անաղբյուրը</w:t>
            </w:r>
            <w:r w:rsidR="00D35E3D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</w:t>
            </w:r>
            <w:r w:rsidRPr="005D323D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  </w:t>
            </w:r>
            <w:r w:rsidR="00D35E3D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5D323D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  </w:t>
            </w:r>
            <w:r w:rsidR="00D35E3D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5D323D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  </w:t>
            </w:r>
            <w:r w:rsidR="00D35E3D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  <w:p w:rsidR="00D35E3D" w:rsidRPr="005D323D" w:rsidRDefault="00D35E3D" w:rsidP="00D35E3D">
            <w:pPr>
              <w:rPr>
                <w:rFonts w:ascii="Arial Unicode" w:hAnsi="Arial Unicode"/>
                <w:lang w:val="ro-RO"/>
              </w:rPr>
            </w:pPr>
          </w:p>
        </w:tc>
      </w:tr>
      <w:tr w:rsidR="00C94F12" w:rsidRPr="00BB59DC" w:rsidTr="00570BC9">
        <w:trPr>
          <w:gridAfter w:val="1"/>
          <w:wAfter w:w="11" w:type="dxa"/>
        </w:trPr>
        <w:tc>
          <w:tcPr>
            <w:tcW w:w="11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BBB" w:rsidRPr="00BB59DC" w:rsidRDefault="00C44DC6" w:rsidP="00C44D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Ծրագիր 4. Փողոցային լուսավորության անցկացում, 1 մեքենա-աշտարակի ձեռք բերում</w:t>
            </w:r>
          </w:p>
          <w:p w:rsidR="00C44DC6" w:rsidRPr="00BB59DC" w:rsidRDefault="00C74BBB" w:rsidP="00C44D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B71CBD" w:rsidRPr="00570BC9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</w:p>
        </w:tc>
      </w:tr>
      <w:tr w:rsidR="00FC0B9B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FC0B9B" w:rsidRPr="00BB59DC" w:rsidRDefault="00FC0B9B" w:rsidP="005D323D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Ունենալ փողոցային գեղեցիկ  լուսավորությամբ փողոցներ 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C44D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FC0B9B" w:rsidRDefault="00223F0E" w:rsidP="005D323D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lastRenderedPageBreak/>
              <w:t xml:space="preserve">Բնակիչների 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</w:rPr>
              <w:t xml:space="preserve">և զբոսաշրջիկների 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բավարարվածությունը համայնքում գիշերային լուսավորվածությունից </w:t>
            </w:r>
            <w:r w:rsidR="005D323D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–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 լավ</w:t>
            </w:r>
          </w:p>
          <w:p w:rsidR="005D323D" w:rsidRDefault="005D323D" w:rsidP="005D323D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  <w:p w:rsidR="00570BC9" w:rsidRDefault="00570BC9" w:rsidP="005D323D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  <w:p w:rsidR="00570BC9" w:rsidRDefault="00570BC9" w:rsidP="005D323D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  <w:p w:rsidR="00570BC9" w:rsidRPr="005D323D" w:rsidRDefault="00570BC9" w:rsidP="005D323D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FC0B9B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FC0B9B" w:rsidRPr="00BB59DC" w:rsidRDefault="004A4125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ՀԿ,</w:t>
            </w:r>
            <w:r w:rsidR="00FC0B9B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</w:t>
            </w:r>
            <w:r w:rsidR="00FC0B9B" w:rsidRPr="00BB59DC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FC0B9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Համայնքի ղեկավար, Հայաստանի  տարածքային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lastRenderedPageBreak/>
              <w:t>զարգացման հիմնադրամի ներկայացուցիչներ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25546A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lastRenderedPageBreak/>
              <w:t>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 xml:space="preserve">Համապատասխան մարդկային, նյութական և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lastRenderedPageBreak/>
              <w:t>ֆինանսական ռեսուրսների անբավարարություն</w:t>
            </w:r>
          </w:p>
        </w:tc>
      </w:tr>
      <w:tr w:rsidR="00C94F12" w:rsidRPr="00B71CBD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DC6" w:rsidRPr="00BB59DC" w:rsidRDefault="00C44DC6" w:rsidP="00C44D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C44DC6" w:rsidRPr="00BB59DC" w:rsidRDefault="005D323D" w:rsidP="00C44D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Գյուղերի  հիմնական  կենտրոնական  փողոցները  լուսավորված  են</w:t>
            </w:r>
            <w:r w:rsidR="00223F0E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  <w:p w:rsidR="00C44DC6" w:rsidRPr="00BB59DC" w:rsidRDefault="00C44DC6" w:rsidP="00C44D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  <w:p w:rsidR="00B71CBD" w:rsidRDefault="00B71CBD" w:rsidP="00C44D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</w:p>
          <w:p w:rsidR="00B71CBD" w:rsidRPr="00B71CBD" w:rsidRDefault="00B71CBD" w:rsidP="00B71CBD">
            <w:pPr>
              <w:rPr>
                <w:rFonts w:ascii="Arial Unicode" w:hAnsi="Arial Unicode"/>
                <w:lang w:val="hy-AM"/>
              </w:rPr>
            </w:pPr>
          </w:p>
          <w:p w:rsidR="00B71CBD" w:rsidRDefault="00B71CBD" w:rsidP="00B71CBD">
            <w:pPr>
              <w:rPr>
                <w:rFonts w:ascii="Arial Unicode" w:hAnsi="Arial Unicode"/>
                <w:lang w:val="hy-AM"/>
              </w:rPr>
            </w:pPr>
          </w:p>
          <w:p w:rsidR="00C44DC6" w:rsidRPr="00B71CBD" w:rsidRDefault="00B71CBD" w:rsidP="00B71CBD">
            <w:pPr>
              <w:tabs>
                <w:tab w:val="left" w:pos="3900"/>
              </w:tabs>
              <w:rPr>
                <w:rFonts w:ascii="Arial Unicode" w:hAnsi="Arial Unicode"/>
                <w:color w:val="000000" w:themeColor="text1"/>
                <w:lang w:val="hy-AM"/>
              </w:rPr>
            </w:pPr>
            <w:r>
              <w:rPr>
                <w:rFonts w:ascii="Arial Unicode" w:hAnsi="Arial Unicode"/>
                <w:lang w:val="hy-AM"/>
              </w:rPr>
              <w:tab/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C44D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C44DC6" w:rsidRPr="00BB59DC" w:rsidRDefault="00C44DC6" w:rsidP="00C44D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  <w:p w:rsidR="00C44DC6" w:rsidRPr="005D323D" w:rsidRDefault="005D323D" w:rsidP="00C44D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5D323D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.Լուսավորվող բնակավայրերի թիվը</w:t>
            </w:r>
            <w:r w:rsidR="00223F0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5D323D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10</w:t>
            </w:r>
          </w:p>
          <w:p w:rsidR="00C44DC6" w:rsidRPr="00BB59DC" w:rsidRDefault="00C44DC6" w:rsidP="00C44D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3.Գիշերային լուսավորության հենասյուների թիվը</w:t>
            </w:r>
            <w:r w:rsidR="00223F0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5D323D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E2434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</w:t>
            </w:r>
            <w:r w:rsidR="00AE2434" w:rsidRPr="002A267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6</w:t>
            </w:r>
            <w:r w:rsidR="005D323D" w:rsidRPr="005D323D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սյուն</w:t>
            </w:r>
          </w:p>
          <w:p w:rsidR="00C44DC6" w:rsidRPr="00BB59DC" w:rsidRDefault="00223F0E" w:rsidP="00C44D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4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.Գիշերային լուսավորված փողոցների տեսակարար կշիռը ընդհանուրի մեջ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5D323D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D323D" w:rsidRPr="005D323D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0 %</w:t>
            </w:r>
          </w:p>
          <w:p w:rsidR="00223F0E" w:rsidRPr="00BB59DC" w:rsidRDefault="00223F0E" w:rsidP="00C44DC6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5.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 -1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FC0B9B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C44DC6" w:rsidRPr="00BB59DC" w:rsidRDefault="00FC0B9B" w:rsidP="00FC0B9B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Հայաստանի  տարածքային 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զարգացման հիմնադրամ, </w:t>
            </w:r>
            <w:r w:rsidR="00B71CBD" w:rsidRPr="00B71CBD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ՀԿ, 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աշխատակազմ,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 կիսամյակային, տարեկան հաշվետվություններ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քաղաքացիական հասարակություն, բնակիչներ</w:t>
            </w:r>
          </w:p>
        </w:tc>
      </w:tr>
      <w:tr w:rsidR="00C94F12" w:rsidRPr="0068557A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2F387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C44DC6" w:rsidRPr="00BB59DC" w:rsidRDefault="00C44DC6" w:rsidP="002F387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  <w:r w:rsidR="002D4395" w:rsidRPr="00B71CBD"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 w:themeFill="background1"/>
                <w:lang w:val="hy-AM"/>
              </w:rPr>
              <w:t>.</w:t>
            </w:r>
            <w:r w:rsidR="00B71CBD" w:rsidRPr="00B71CBD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 Ծաղկահովիտ,  Լեռնապար, Ծիլքար, Գեղարոտ, Վարդաբլուր, Գեղաձոր, Բերքառատ,  Հնաբերդ, Գեղադիր և Նորաշեն</w:t>
            </w:r>
            <w:r w:rsidRPr="00B71CBD"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 w:themeFill="background1"/>
                <w:lang w:val="hy-AM"/>
              </w:rPr>
              <w:t>, համայնքներում փողոցային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լուսավորության </w:t>
            </w:r>
            <w:r w:rsidR="00223F0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ցանցերի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կառուցում</w:t>
            </w:r>
          </w:p>
          <w:p w:rsidR="00C44DC6" w:rsidRPr="00BB59DC" w:rsidRDefault="00C44DC6" w:rsidP="002F3876">
            <w:pPr>
              <w:spacing w:after="0" w:line="20" w:lineRule="atLeast"/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</w:t>
            </w:r>
            <w:r w:rsidR="002D439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8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պատմաճարտարապետական օբյեկտների և լանդշավտի լուսավորության անցկացում</w:t>
            </w:r>
          </w:p>
          <w:p w:rsidR="00C44DC6" w:rsidRPr="00BB59DC" w:rsidRDefault="00C44DC6" w:rsidP="002D4395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3</w:t>
            </w:r>
            <w:r w:rsidR="002D4395"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.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1</w:t>
            </w:r>
            <w:r w:rsidR="00B71CBD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մեքենա-աշտարակի ձեռք բերում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  <w:r w:rsidR="004D4A3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2F3876" w:rsidRPr="00BB59DC" w:rsidRDefault="002F3876" w:rsidP="002F3876">
            <w:pPr>
              <w:spacing w:after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1.Մշակված և հաստատված ծրագիր –առկա է</w:t>
            </w:r>
          </w:p>
          <w:p w:rsidR="002F3876" w:rsidRPr="00BB59DC" w:rsidRDefault="002F3876" w:rsidP="002F3876">
            <w:pPr>
              <w:spacing w:after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2. Ծրագրի իրականացման հարցերով զբաղվող աշխատակազմի աշխատակիցներ - 3</w:t>
            </w:r>
          </w:p>
          <w:p w:rsidR="00C44DC6" w:rsidRPr="00BB59DC" w:rsidRDefault="002F3876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Հայաստանի  տարածքային զարգացման 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հիմնադրամի կողմից հատկացված միջոցներ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71CBD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71CBD" w:rsidRPr="00B71CBD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50,000,0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դրամ</w:t>
            </w:r>
          </w:p>
          <w:p w:rsidR="00C44DC6" w:rsidRPr="00BB59DC" w:rsidRDefault="002F3876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4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 Համայնքային տեխնիկա</w:t>
            </w:r>
          </w:p>
          <w:p w:rsidR="002F3876" w:rsidRPr="00BB59DC" w:rsidRDefault="002F3876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ՀՏԶՀ</w:t>
            </w:r>
          </w:p>
        </w:tc>
      </w:tr>
      <w:tr w:rsidR="00C94F12" w:rsidRPr="00BB59DC" w:rsidTr="00570BC9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BB59DC" w:rsidRDefault="00C44DC6" w:rsidP="00C44D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Ոլորտ 6. Տրանսպորտ </w:t>
            </w:r>
          </w:p>
        </w:tc>
      </w:tr>
      <w:tr w:rsidR="00C94F12" w:rsidRPr="0068557A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C44D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C44DC6" w:rsidRPr="00BB59DC" w:rsidRDefault="003B67F7" w:rsidP="00C44D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Բարելավել ներհամայնքային ճանապարհների </w:t>
            </w:r>
            <w:r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>անցանելիության մակարդակը</w:t>
            </w:r>
            <w:r w:rsidRPr="00BB59DC">
              <w:rPr>
                <w:rFonts w:ascii="Arial Unicode" w:hAnsi="Arial Unicode" w:cs="Arial"/>
                <w:sz w:val="20"/>
                <w:szCs w:val="20"/>
              </w:rPr>
              <w:t xml:space="preserve"> և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ապահովել բնակիչների անվտանգ տեղաշարժը: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3B67F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C44DC6" w:rsidRPr="00BB59DC" w:rsidRDefault="00C44DC6" w:rsidP="003B67F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1.Ընթացիկ նորոգված ներհամայնքային ճանապարհների և փողոցների տեսակարար </w:t>
            </w:r>
            <w:r w:rsidR="003B67F7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կշիռ</w:t>
            </w:r>
            <w:r w:rsidR="003B67F7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ընդհանուրի կազմում</w:t>
            </w:r>
            <w:r w:rsidR="003B67F7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  <w:p w:rsidR="00C44DC6" w:rsidRPr="00BB59DC" w:rsidRDefault="00C44DC6" w:rsidP="003B67F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</w:t>
            </w:r>
            <w:r w:rsidR="003B67F7"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Համայնքային ենթակայության ճանապարհներին և փողոցներում տեղադրված ճանապարհային նշանների թվի տեսակարար կշիռը անհրաժեշտ ճանապարհային նշանների մեջ -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85%</w:t>
            </w:r>
          </w:p>
        </w:tc>
      </w:tr>
      <w:tr w:rsidR="00C94F12" w:rsidRPr="0068557A" w:rsidTr="00570BC9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4DC6" w:rsidRPr="00BB59DC" w:rsidRDefault="00C44DC6" w:rsidP="00C44D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1. Փողոցների, հանդամիջյան ճանապարհների ընթացիկ նորոգում</w:t>
            </w:r>
          </w:p>
          <w:p w:rsidR="00C74BBB" w:rsidRPr="00BB59DC" w:rsidRDefault="00C74BBB" w:rsidP="00C74BBB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B71CBD" w:rsidRPr="00B71CBD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</w:p>
        </w:tc>
      </w:tr>
      <w:tr w:rsidR="00FC0B9B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9B" w:rsidRPr="00BB59DC" w:rsidRDefault="00FC0B9B" w:rsidP="002A0E94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C0B9B" w:rsidRPr="00BB59DC" w:rsidRDefault="007F079E" w:rsidP="007F079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Բարեկարգել</w:t>
            </w:r>
            <w:r w:rsidR="00B71CBD" w:rsidRPr="00B71CBD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B71CBD" w:rsidRPr="00B71CBD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  <w:r w:rsidRPr="00BB59DC">
              <w:rPr>
                <w:rFonts w:ascii="Arial Unicode" w:hAnsi="Arial Unicode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փողոցները և հանդամիջյան 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ճանապարհները, դրանք դարձնել անցանելի գյուղացիների  և մեքենաների համար: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BB59DC" w:rsidRDefault="007F079E" w:rsidP="007F079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Ապահովվել է</w:t>
            </w:r>
            <w:r w:rsidRPr="00BB59DC">
              <w:rPr>
                <w:rFonts w:ascii="Arial Unicode" w:hAnsi="Arial Unicode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="00B71CBD" w:rsidRPr="00B71CBD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  <w:r w:rsidR="00B71CBD" w:rsidRPr="00B71CBD">
              <w:rPr>
                <w:rFonts w:ascii="Arial Unicode" w:hAnsi="Arial Unicode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Pr="00BB59DC">
              <w:rPr>
                <w:rFonts w:ascii="Arial Unicode" w:hAnsi="Arial Unicode" w:cs="Calibri"/>
                <w:sz w:val="20"/>
                <w:szCs w:val="20"/>
                <w:shd w:val="clear" w:color="auto" w:fill="FFFFFF" w:themeFill="background1"/>
                <w:lang w:val="hy-AM"/>
              </w:rPr>
              <w:t>գյուղերի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բնակչությանը անցանելի փողոցներով և ճանապարհներով երթևեկելու ծառայության մատուցումը</w:t>
            </w:r>
            <w:r w:rsidR="00B71CBD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-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100 %-ով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BB59DC" w:rsidRDefault="004A4125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3426C5">
              <w:rPr>
                <w:rFonts w:ascii="Arial Unicode" w:hAnsi="Arial Unicode"/>
                <w:sz w:val="20"/>
                <w:szCs w:val="20"/>
                <w:lang w:val="hy-AM"/>
              </w:rPr>
              <w:t>ՀԿ</w:t>
            </w:r>
            <w:r w:rsidR="00FC0B9B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</w:t>
            </w:r>
            <w:r w:rsidR="00B71CBD" w:rsidRPr="00590F97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="00FC0B9B" w:rsidRPr="00BB59DC">
              <w:rPr>
                <w:rFonts w:ascii="Arial Unicode" w:hAnsi="Arial Unicode"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FC0B9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25546A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25E" w:rsidRPr="00BB59DC" w:rsidRDefault="0099525E" w:rsidP="00BB59D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BB59DC" w:rsidRDefault="00590F97" w:rsidP="00BB59D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590F97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  <w:r w:rsidRPr="00BB59DC">
              <w:rPr>
                <w:rFonts w:ascii="Arial Unicode" w:hAnsi="Arial Unicode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="0099525E" w:rsidRPr="00BB59DC">
              <w:rPr>
                <w:rFonts w:ascii="Arial Unicode" w:hAnsi="Arial Unicode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գյուղերի փողոցները և </w:t>
            </w:r>
            <w:r w:rsidR="0099525E" w:rsidRPr="00BB59DC">
              <w:rPr>
                <w:rFonts w:ascii="Arial Unicode" w:hAnsi="Arial Unicode" w:cs="Calibri"/>
                <w:sz w:val="20"/>
                <w:szCs w:val="20"/>
                <w:shd w:val="clear" w:color="auto" w:fill="FFFFFF" w:themeFill="background1"/>
                <w:lang w:val="hy-AM"/>
              </w:rPr>
              <w:lastRenderedPageBreak/>
              <w:t xml:space="preserve">հանդամիջյան </w:t>
            </w:r>
            <w:r w:rsidR="0099525E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ճանապարհները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դարձել են անվտանգ և անցանելի: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B59D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lastRenderedPageBreak/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BB59DC" w:rsidRDefault="0099525E" w:rsidP="00BB59D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  <w:r w:rsidR="00590F97">
              <w:rPr>
                <w:rFonts w:ascii="Arial Unicode" w:hAnsi="Arial Unicode"/>
                <w:color w:val="000000" w:themeColor="text1"/>
                <w:sz w:val="20"/>
                <w:szCs w:val="20"/>
              </w:rPr>
              <w:t>Նորոգ</w:t>
            </w:r>
            <w:r w:rsidR="00590F9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ման</w:t>
            </w:r>
            <w:r w:rsidR="00590F97" w:rsidRPr="00590F9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="00590F9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ենթակա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հանդամիջյան ճանապարհների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lastRenderedPageBreak/>
              <w:t>երկարությունը -</w:t>
            </w:r>
            <w:r w:rsidR="00590F97" w:rsidRPr="00590F9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65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կմ</w:t>
            </w:r>
          </w:p>
          <w:p w:rsidR="0099525E" w:rsidRPr="00BB59DC" w:rsidRDefault="0099525E" w:rsidP="00BB59D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2.Ընթացիկ նորոգված հանդամիջյան ճանապարհների տեսակարար կշիռը ընդհանուրի մեջ - </w:t>
            </w:r>
            <w:r w:rsidR="00590F97" w:rsidRPr="00590F97">
              <w:rPr>
                <w:rFonts w:ascii="Arial Unicode" w:hAnsi="Arial Unicode"/>
                <w:color w:val="000000" w:themeColor="text1"/>
                <w:sz w:val="20"/>
                <w:szCs w:val="20"/>
              </w:rPr>
              <w:t>3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%</w:t>
            </w:r>
          </w:p>
          <w:p w:rsidR="0099525E" w:rsidRPr="00BB59DC" w:rsidRDefault="0099525E" w:rsidP="00BB59DC">
            <w:pPr>
              <w:spacing w:after="0" w:line="259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ro-RO"/>
              </w:rPr>
              <w:t>3.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Բնակիչների բավարարվածությունը վերանորոգված 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հանդամիջյան 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ճանապարհների անցանելիության վիճակից -  </w:t>
            </w:r>
            <w:r w:rsidRPr="00BB59DC">
              <w:rPr>
                <w:rFonts w:ascii="Arial Unicode" w:eastAsia="Calibri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բավականինլավ     </w:t>
            </w:r>
          </w:p>
          <w:p w:rsidR="0099525E" w:rsidRPr="00BB59DC" w:rsidRDefault="0099525E" w:rsidP="00BB59DC">
            <w:pPr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4.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– 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B59D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99525E" w:rsidRPr="00BB59DC" w:rsidRDefault="0099525E" w:rsidP="00BB59DC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99525E" w:rsidRPr="00BB59DC" w:rsidRDefault="0099525E" w:rsidP="00BB59DC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 xml:space="preserve">աշխատակազմ, </w:t>
            </w:r>
            <w:r w:rsidR="00590F97" w:rsidRPr="00590F97">
              <w:rPr>
                <w:rFonts w:ascii="Arial Unicode" w:hAnsi="Arial Unicode"/>
                <w:sz w:val="20"/>
                <w:szCs w:val="20"/>
                <w:lang w:val="hy-AM"/>
              </w:rPr>
              <w:t xml:space="preserve">ՀԿ,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կիսամյակային, տարեկան հաշվետվություններ,</w:t>
            </w:r>
          </w:p>
          <w:p w:rsidR="0099525E" w:rsidRPr="00BB59DC" w:rsidRDefault="0099525E" w:rsidP="00BB59D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sz w:val="20"/>
                <w:szCs w:val="20"/>
              </w:rPr>
              <w:t>քաղաքացիականհասարակությ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ու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ն, բնակիչներ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99525E" w:rsidRPr="00BB59DC" w:rsidRDefault="0099525E" w:rsidP="00FE5023">
            <w:pPr>
              <w:spacing w:after="0" w:line="240" w:lineRule="auto"/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1, </w:t>
            </w:r>
            <w:r w:rsidRPr="00590F97">
              <w:rPr>
                <w:rFonts w:ascii="Arial Unicode" w:hAnsi="Arial Unicode" w:cs="Sylfaen"/>
                <w:bCs/>
                <w:sz w:val="20"/>
                <w:szCs w:val="20"/>
                <w:shd w:val="clear" w:color="auto" w:fill="FFFFFF" w:themeFill="background1"/>
                <w:lang w:val="ro-RO" w:eastAsia="ru-RU"/>
              </w:rPr>
              <w:t>Կազմել</w:t>
            </w:r>
            <w:r w:rsidRPr="00590F97"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90F97" w:rsidRPr="00590F97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  <w:r w:rsidR="00590F97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բնակավայրերի փողոցների և հանդամիջյան ճանապարհների 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վերանորոգման նախագծա-նախահաշվային փաստաթղթերը:</w:t>
            </w:r>
          </w:p>
          <w:p w:rsidR="0099525E" w:rsidRPr="00BB59DC" w:rsidRDefault="0099525E" w:rsidP="00FE5023">
            <w:pPr>
              <w:spacing w:after="0" w:line="240" w:lineRule="auto"/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>2.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hy-AM" w:eastAsia="ru-RU"/>
              </w:rPr>
              <w:t>Վերահսկել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 փողոցների և 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hy-AM" w:eastAsia="ru-RU"/>
              </w:rPr>
              <w:t>ճանապարհներինորոգմանաշխատանքները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:</w:t>
            </w:r>
          </w:p>
          <w:p w:rsidR="0099525E" w:rsidRPr="00BB59DC" w:rsidRDefault="0099525E" w:rsidP="00FE502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ro-RO"/>
              </w:rPr>
              <w:t>3.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ակտերը կազմել, քննարկել և հաստատել:</w:t>
            </w:r>
          </w:p>
        </w:tc>
        <w:tc>
          <w:tcPr>
            <w:tcW w:w="5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  <w:r w:rsidR="004D4A3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1.Համանքի բյուջեով նախատեսված վերանորոգման ծախսեր </w:t>
            </w:r>
            <w:r w:rsidR="00590F9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90F97" w:rsidRPr="00590F9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4000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,0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 դրամ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99525E" w:rsidRPr="004D4A35" w:rsidRDefault="0099525E" w:rsidP="00783201">
            <w:pPr>
              <w:spacing w:after="0" w:line="20" w:lineRule="atLeast"/>
              <w:rPr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հարցերով զբաղվող աշխատակազմի աշխատակիցներ</w:t>
            </w:r>
            <w:r w:rsidR="00590F97">
              <w:rPr>
                <w:rFonts w:ascii="Arial Unicode" w:hAnsi="Arial Unicode"/>
                <w:sz w:val="20"/>
                <w:szCs w:val="20"/>
                <w:lang w:val="hy-AM"/>
              </w:rPr>
              <w:t xml:space="preserve"> – </w:t>
            </w:r>
            <w:r w:rsidR="00590F97" w:rsidRPr="00590F97">
              <w:rPr>
                <w:rFonts w:ascii="Arial Unicode" w:hAnsi="Arial Unicode"/>
                <w:sz w:val="20"/>
                <w:szCs w:val="20"/>
                <w:lang w:val="hy-AM"/>
              </w:rPr>
              <w:t>4</w:t>
            </w:r>
            <w:r w:rsidR="004D4A35">
              <w:rPr>
                <w:sz w:val="20"/>
                <w:szCs w:val="20"/>
                <w:lang w:val="hy-AM"/>
              </w:rPr>
              <w:t xml:space="preserve"> 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</w:t>
            </w:r>
            <w:r w:rsidR="00590F97">
              <w:rPr>
                <w:rFonts w:ascii="Arial Unicode" w:hAnsi="Arial Unicode" w:cs="Arial"/>
                <w:bCs/>
                <w:sz w:val="20"/>
                <w:szCs w:val="20"/>
                <w:lang w:val="ru-RU" w:eastAsia="ru-RU"/>
              </w:rPr>
              <w:t xml:space="preserve">  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="00590F97">
              <w:rPr>
                <w:rFonts w:ascii="Arial Unicode" w:hAnsi="Arial Unicode" w:cs="Arial"/>
                <w:bCs/>
                <w:sz w:val="20"/>
                <w:szCs w:val="20"/>
                <w:lang w:val="ru-RU" w:eastAsia="ru-RU"/>
              </w:rPr>
              <w:t xml:space="preserve">  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590F97">
              <w:rPr>
                <w:rFonts w:ascii="Arial Unicode" w:hAnsi="Arial Unicode" w:cs="Arial"/>
                <w:bCs/>
                <w:sz w:val="20"/>
                <w:szCs w:val="20"/>
                <w:lang w:val="ru-RU" w:eastAsia="ru-RU"/>
              </w:rPr>
              <w:t xml:space="preserve"> 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99525E" w:rsidRPr="00BB59DC" w:rsidTr="00570BC9">
        <w:trPr>
          <w:gridAfter w:val="1"/>
          <w:wAfter w:w="11" w:type="dxa"/>
        </w:trPr>
        <w:tc>
          <w:tcPr>
            <w:tcW w:w="11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BB59DC" w:rsidRDefault="0099525E" w:rsidP="00054EB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2. Փողոցների և մայթերի կապիտալ վերանորոգում և դրանց նախագծերի պատվիրում</w:t>
            </w:r>
          </w:p>
          <w:p w:rsidR="0099525E" w:rsidRPr="00590F97" w:rsidRDefault="0099525E" w:rsidP="00C74BB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590F97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ru-RU"/>
              </w:rPr>
              <w:t>Ծաղկահովիտ, Գեղադիր, Նորաշեն</w:t>
            </w:r>
          </w:p>
        </w:tc>
      </w:tr>
      <w:tr w:rsidR="0099525E" w:rsidRPr="0068557A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BB59DC" w:rsidRDefault="0099525E" w:rsidP="00590F9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Բարեկարգել  </w:t>
            </w:r>
            <w:r w:rsidR="00590F9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  <w:r w:rsidR="00590F97" w:rsidRPr="00590F9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</w:t>
            </w:r>
            <w:r w:rsidR="00590F9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Գեղադիր</w:t>
            </w:r>
            <w:r w:rsidR="00590F97" w:rsidRPr="00590F9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</w:t>
            </w:r>
            <w:r w:rsidR="00590F9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Նորաշեն</w:t>
            </w:r>
            <w:r w:rsidR="00590F97" w:rsidRPr="00590F9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590F9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գյուղերի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փողոցները և մայթերը,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բնակավայրի  կամուրջ</w:t>
            </w:r>
            <w:r w:rsidR="00590F97">
              <w:rPr>
                <w:rFonts w:ascii="Arial Unicode" w:hAnsi="Arial Unicode"/>
                <w:sz w:val="20"/>
                <w:szCs w:val="20"/>
                <w:lang w:val="ru-RU"/>
              </w:rPr>
              <w:t>ներ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ը</w:t>
            </w:r>
            <w:r w:rsidR="00590F97" w:rsidRPr="00590F97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և դրանք դարձնել անցանելի ու հարմարավետ հետիոտների և տրանսպորտային միջոցների երթևեկության համար: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626BFA" w:rsidRDefault="00590F97" w:rsidP="003A1CA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Նախատեսվում</w:t>
            </w:r>
            <w:r w:rsidRPr="00590F9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է</w:t>
            </w:r>
            <w:r w:rsidR="00626BFA" w:rsidRPr="00626BFA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="00626BFA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մինչև</w:t>
            </w:r>
            <w:r w:rsidRPr="00590F9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2018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թ</w:t>
            </w:r>
            <w:r w:rsidRPr="00590F97">
              <w:rPr>
                <w:rFonts w:ascii="Arial Unicode" w:hAnsi="Arial Unicode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ի</w:t>
            </w:r>
            <w:r w:rsidRPr="00590F9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հոկտեմբեր</w:t>
            </w:r>
            <w:r w:rsidR="00626BFA" w:rsidRPr="00626BFA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="00626BFA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ամիսը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C239BE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BB59DC" w:rsidRDefault="00626BFA" w:rsidP="00E03D2B">
            <w:pPr>
              <w:spacing w:after="0" w:line="20" w:lineRule="atLeast"/>
              <w:ind w:right="-115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ՀԿ</w:t>
            </w:r>
            <w:r w:rsidRPr="00570BC9">
              <w:rPr>
                <w:rFonts w:ascii="Arial Unicode" w:hAnsi="Arial Unicode"/>
                <w:sz w:val="20"/>
                <w:szCs w:val="20"/>
              </w:rPr>
              <w:t>,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26BFA" w:rsidRDefault="0099525E" w:rsidP="00054EB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Համայնքի ղեկավար, ֆինանսական բաժնի </w:t>
            </w:r>
            <w:r w:rsidR="00626BFA">
              <w:rPr>
                <w:rFonts w:ascii="Arial Unicode" w:hAnsi="Arial Unicode"/>
                <w:color w:val="000000" w:themeColor="text1"/>
                <w:sz w:val="18"/>
                <w:szCs w:val="18"/>
                <w:lang w:val="ru-RU"/>
              </w:rPr>
              <w:t>առաջատար</w:t>
            </w:r>
            <w:r w:rsidR="00626BFA" w:rsidRPr="00626BFA">
              <w:rPr>
                <w:rFonts w:ascii="Arial Unicode" w:hAnsi="Arial Unicode"/>
                <w:color w:val="000000" w:themeColor="text1"/>
                <w:sz w:val="18"/>
                <w:szCs w:val="18"/>
              </w:rPr>
              <w:t xml:space="preserve">  </w:t>
            </w:r>
            <w:r w:rsidR="00626BFA">
              <w:rPr>
                <w:rFonts w:ascii="Arial Unicode" w:hAnsi="Arial Unicode"/>
                <w:color w:val="000000" w:themeColor="text1"/>
                <w:sz w:val="18"/>
                <w:szCs w:val="18"/>
                <w:lang w:val="ru-RU"/>
              </w:rPr>
              <w:t>մասնագետ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26BFA" w:rsidRDefault="0025546A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26BFA" w:rsidRDefault="0099525E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  <w:lang w:val="ru-RU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</w:t>
            </w:r>
            <w:r w:rsidRPr="00626BFA">
              <w:rPr>
                <w:rFonts w:ascii="Arial Unicode" w:hAnsi="Arial Unicode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մարդկային</w:t>
            </w:r>
            <w:r w:rsidRPr="00626BFA">
              <w:rPr>
                <w:rFonts w:ascii="Arial Unicode" w:hAnsi="Arial Unicode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նյութական</w:t>
            </w:r>
            <w:r w:rsidRPr="00626BFA">
              <w:rPr>
                <w:rFonts w:ascii="Arial Unicode" w:hAnsi="Arial Unicode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և</w:t>
            </w:r>
            <w:r w:rsidRPr="00626BFA">
              <w:rPr>
                <w:rFonts w:ascii="Arial Unicode" w:hAnsi="Arial Unicode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ֆինանսական</w:t>
            </w:r>
            <w:r w:rsidRPr="00626BFA">
              <w:rPr>
                <w:rFonts w:ascii="Arial Unicode" w:hAnsi="Arial Unicode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ռեսուրսների</w:t>
            </w:r>
            <w:r w:rsidRPr="00626BFA">
              <w:rPr>
                <w:rFonts w:ascii="Arial Unicode" w:hAnsi="Arial Unicode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անբավարարություն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570BC9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Միջանկյալ</w:t>
            </w:r>
            <w:r w:rsidRPr="00570BC9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արդյունքներ</w:t>
            </w:r>
            <w:r w:rsidRPr="00570BC9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99525E" w:rsidRPr="00570BC9" w:rsidRDefault="0099525E" w:rsidP="003A1CA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 w:rsidRPr="00570BC9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1. </w:t>
            </w:r>
            <w:r w:rsidR="00626BFA">
              <w:rPr>
                <w:rFonts w:ascii="Arial Unicode" w:hAnsi="Arial Unicode" w:cs="Arial"/>
                <w:bCs/>
                <w:sz w:val="20"/>
                <w:szCs w:val="20"/>
                <w:lang w:val="ru-RU" w:eastAsia="ru-RU"/>
              </w:rPr>
              <w:t>Դ</w:t>
            </w:r>
            <w:r w:rsidR="00626BFA"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արձնել անցանելի ու հարմարավետ հետիոտների և տրանսպորտային միջոցների երթևեկության</w:t>
            </w:r>
            <w:r w:rsidRPr="00570BC9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: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570BC9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570BC9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ցուցանիշներ</w:t>
            </w:r>
            <w:r w:rsidRPr="00570BC9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քանակ</w:t>
            </w:r>
            <w:r w:rsidRPr="00570BC9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որակ</w:t>
            </w:r>
            <w:r w:rsidRPr="00570BC9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ժամկետ</w:t>
            </w:r>
            <w:r w:rsidRPr="00570BC9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) </w:t>
            </w:r>
          </w:p>
          <w:p w:rsidR="0099525E" w:rsidRPr="00570BC9" w:rsidRDefault="0099525E" w:rsidP="003A1CA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 w:rsidRPr="00570BC9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1.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Ճանապարհային</w:t>
            </w:r>
            <w:r w:rsidRPr="00570BC9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երթևեկության</w:t>
            </w:r>
            <w:r w:rsidRPr="00570BC9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նշաններով</w:t>
            </w:r>
            <w:r w:rsidRPr="00570BC9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նշագծված</w:t>
            </w:r>
            <w:r w:rsidRPr="00570BC9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փողոցների</w:t>
            </w:r>
            <w:r w:rsidRPr="00570BC9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թիվը</w:t>
            </w:r>
            <w:r w:rsidR="00626BFA" w:rsidRPr="00570BC9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 – 1</w:t>
            </w:r>
          </w:p>
          <w:p w:rsidR="0099525E" w:rsidRPr="00570BC9" w:rsidRDefault="0099525E" w:rsidP="00AE2434">
            <w:pPr>
              <w:spacing w:after="0" w:line="20" w:lineRule="atLeast"/>
              <w:ind w:right="-114"/>
              <w:rPr>
                <w:rFonts w:ascii="Arial Unicode" w:hAnsi="Arial Unicode"/>
                <w:sz w:val="20"/>
                <w:szCs w:val="20"/>
                <w:lang w:val="ru-RU"/>
              </w:rPr>
            </w:pPr>
            <w:r w:rsidRPr="00570BC9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2.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Ճանապարհատրանսպորտային պատահարների թվի նվազեցում</w:t>
            </w:r>
            <w:r w:rsidRPr="00570BC9">
              <w:rPr>
                <w:rFonts w:ascii="Arial Unicode" w:hAnsi="Arial Unicode"/>
                <w:sz w:val="20"/>
                <w:szCs w:val="20"/>
                <w:lang w:val="ru-RU"/>
              </w:rPr>
              <w:t xml:space="preserve"> 30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%</w:t>
            </w:r>
          </w:p>
          <w:p w:rsidR="0099525E" w:rsidRPr="00570BC9" w:rsidRDefault="0099525E" w:rsidP="003A1CA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 w:rsidRPr="00570BC9">
              <w:rPr>
                <w:rFonts w:ascii="Arial Unicode" w:hAnsi="Arial Unicode"/>
                <w:sz w:val="20"/>
                <w:szCs w:val="20"/>
                <w:lang w:val="ru-RU"/>
              </w:rPr>
              <w:t xml:space="preserve">3. </w:t>
            </w:r>
            <w:r w:rsidRPr="00BB59DC">
              <w:rPr>
                <w:rFonts w:ascii="Arial Unicode" w:hAnsi="Arial Unicode"/>
                <w:sz w:val="20"/>
                <w:szCs w:val="20"/>
              </w:rPr>
              <w:t>Վերանորոգված</w:t>
            </w:r>
            <w:r w:rsidRPr="00570BC9">
              <w:rPr>
                <w:rFonts w:ascii="Arial Unicode" w:hAnsi="Arial Unicode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</w:rPr>
              <w:t>կամուրջների</w:t>
            </w:r>
            <w:r w:rsidRPr="00570BC9">
              <w:rPr>
                <w:rFonts w:ascii="Arial Unicode" w:hAnsi="Arial Unicode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</w:rPr>
              <w:t>թիվը</w:t>
            </w:r>
            <w:r w:rsidRPr="00570BC9">
              <w:rPr>
                <w:rFonts w:ascii="Arial Unicode" w:hAnsi="Arial Unicode"/>
                <w:sz w:val="20"/>
                <w:szCs w:val="20"/>
                <w:lang w:val="ru-RU"/>
              </w:rPr>
              <w:t xml:space="preserve"> - 1</w:t>
            </w:r>
          </w:p>
          <w:p w:rsidR="0099525E" w:rsidRPr="00570BC9" w:rsidRDefault="0099525E" w:rsidP="003A1CA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 w:rsidRPr="00570BC9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4.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Վերանորոգված</w:t>
            </w:r>
            <w:r w:rsidRPr="00570BC9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միջհամայնքային</w:t>
            </w:r>
            <w:r w:rsidRPr="00570BC9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ճանապարհների</w:t>
            </w:r>
            <w:r w:rsidRPr="00570BC9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և</w:t>
            </w:r>
            <w:r w:rsidRPr="00570BC9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փողոցների</w:t>
            </w:r>
            <w:r w:rsidRPr="00570BC9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երկարությունը</w:t>
            </w:r>
            <w:r w:rsidR="00626BFA" w:rsidRPr="00570BC9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 – 18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կմ</w:t>
            </w:r>
          </w:p>
          <w:p w:rsidR="0099525E" w:rsidRPr="00570BC9" w:rsidRDefault="0099525E" w:rsidP="003A1CA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u-RU"/>
              </w:rPr>
            </w:pPr>
            <w:r w:rsidRPr="00570BC9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5.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Բարեկարգ և անցանելի ներբնակավայրային փողոցների մակերեսի տեսակարար կշիռն ընդհանուրի կազմում</w:t>
            </w:r>
            <w:r w:rsidRPr="00570BC9">
              <w:rPr>
                <w:rFonts w:ascii="Arial Unicode" w:hAnsi="Arial Unicode"/>
                <w:sz w:val="20"/>
                <w:szCs w:val="20"/>
                <w:lang w:val="ru-RU"/>
              </w:rPr>
              <w:t xml:space="preserve"> – 30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%</w:t>
            </w:r>
          </w:p>
          <w:p w:rsidR="0099525E" w:rsidRPr="00BB59DC" w:rsidRDefault="0099525E" w:rsidP="003A1CAE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6.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- 1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BB59DC" w:rsidRDefault="0099525E" w:rsidP="00783201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99525E" w:rsidRPr="00BB59DC" w:rsidRDefault="0099525E" w:rsidP="00783201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աշխատակազմ, </w:t>
            </w:r>
            <w:r w:rsidR="00626BFA" w:rsidRPr="00626BFA">
              <w:rPr>
                <w:rFonts w:ascii="Arial Unicode" w:hAnsi="Arial Unicode"/>
                <w:sz w:val="20"/>
                <w:szCs w:val="20"/>
                <w:lang w:val="hy-AM"/>
              </w:rPr>
              <w:t>ՀԿ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հաշվետվություններ,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 w:cs="Sylfaen"/>
                <w:sz w:val="20"/>
                <w:szCs w:val="20"/>
              </w:rPr>
              <w:t>քաղաքացիականհասարակությ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ու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ն, բնակիչներ</w:t>
            </w:r>
          </w:p>
        </w:tc>
      </w:tr>
      <w:tr w:rsidR="0099525E" w:rsidRPr="00626BFA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1.Աշխատանքների իրականացման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 նախագծա-նախահաշվային փաստաթղթերի պատվիրում: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lastRenderedPageBreak/>
              <w:t xml:space="preserve">2, </w:t>
            </w:r>
            <w:r w:rsidR="00626BFA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  <w:r w:rsidR="00626BFA" w:rsidRPr="00590F9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</w:t>
            </w:r>
            <w:r w:rsidR="00626BFA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Գեղադիր</w:t>
            </w:r>
            <w:r w:rsidR="00626BFA" w:rsidRPr="00590F9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</w:t>
            </w:r>
            <w:r w:rsidR="00626BFA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Նորաշեն</w:t>
            </w:r>
            <w:r w:rsidR="00626BFA" w:rsidRPr="00590F9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626BFA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գյուղերի</w:t>
            </w:r>
            <w:r w:rsidR="00626BFA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փողոցների և մայթերի կապիտալ վերանորոգման աշխատանքների իրականացում:</w:t>
            </w:r>
          </w:p>
          <w:p w:rsidR="0099525E" w:rsidRPr="00BB59DC" w:rsidRDefault="0099525E" w:rsidP="003A1CA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 կամուրջ</w:t>
            </w:r>
            <w:r w:rsidR="00626BFA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ներ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ի վերանորոգման աշխատանքների իրականացում:</w:t>
            </w:r>
          </w:p>
          <w:p w:rsidR="0099525E" w:rsidRPr="00BB59DC" w:rsidRDefault="0099525E" w:rsidP="0053728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4.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ակտերը կազմում, քննարկում և հաստատում: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C239BE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  <w:r w:rsidR="004D4A3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99525E" w:rsidRPr="00BB59DC" w:rsidRDefault="0099525E" w:rsidP="00537283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1.Համայնքի բյուջեով նախատեսված ծախսեր, </w:t>
            </w:r>
            <w:r w:rsidR="00626BFA" w:rsidRPr="00626BFA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2000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,0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դրամ</w:t>
            </w:r>
          </w:p>
          <w:p w:rsidR="0099525E" w:rsidRPr="00BB59DC" w:rsidRDefault="0099525E" w:rsidP="00537283">
            <w:pPr>
              <w:spacing w:after="0" w:line="240" w:lineRule="auto"/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ro-RO"/>
              </w:rPr>
              <w:lastRenderedPageBreak/>
              <w:t>2.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 Նախագծա-նախահաշվային փաստաթղթեր –առկա </w:t>
            </w:r>
            <w:r w:rsidR="00626BFA" w:rsidRPr="00570BC9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չ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են</w:t>
            </w:r>
          </w:p>
          <w:p w:rsidR="0099525E" w:rsidRPr="00626BFA" w:rsidRDefault="0099525E" w:rsidP="00537283">
            <w:pPr>
              <w:spacing w:after="0" w:line="240" w:lineRule="auto"/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ro-RO"/>
              </w:rPr>
              <w:t>3.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հարցերով զբաղվող աշխատակազմի աշխատակիցներ</w:t>
            </w:r>
            <w:r w:rsidR="00626BFA">
              <w:rPr>
                <w:rFonts w:ascii="Arial Unicode" w:hAnsi="Arial Unicode"/>
                <w:sz w:val="20"/>
                <w:szCs w:val="20"/>
                <w:lang w:val="ro-RO"/>
              </w:rPr>
              <w:t xml:space="preserve"> - </w:t>
            </w:r>
            <w:r w:rsidR="00626BFA" w:rsidRPr="00626BFA">
              <w:rPr>
                <w:rFonts w:ascii="Arial Unicode" w:hAnsi="Arial Unicode"/>
                <w:sz w:val="20"/>
                <w:szCs w:val="20"/>
                <w:lang w:val="ro-RO"/>
              </w:rPr>
              <w:t>4</w:t>
            </w:r>
          </w:p>
          <w:p w:rsidR="0099525E" w:rsidRPr="00626BFA" w:rsidRDefault="0099525E" w:rsidP="00CB43E4">
            <w:pPr>
              <w:spacing w:after="0"/>
              <w:rPr>
                <w:rFonts w:ascii="Arial Unicode" w:eastAsia="Calibri" w:hAnsi="Arial Unicode" w:cs="Times New Roman"/>
                <w:sz w:val="20"/>
                <w:szCs w:val="20"/>
                <w:lang w:val="ro-RO"/>
              </w:rPr>
            </w:pPr>
            <w:r w:rsidRPr="00BB59DC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  <w:p w:rsidR="0099525E" w:rsidRDefault="0099525E" w:rsidP="003A1CAE">
            <w:pPr>
              <w:rPr>
                <w:rFonts w:ascii="Arial Unicode" w:hAnsi="Arial Unicode"/>
                <w:sz w:val="20"/>
                <w:szCs w:val="20"/>
                <w:lang w:val="ru-RU"/>
              </w:rPr>
            </w:pPr>
          </w:p>
          <w:p w:rsidR="00626BFA" w:rsidRPr="00626BFA" w:rsidRDefault="00626BFA" w:rsidP="003A1CAE">
            <w:pPr>
              <w:rPr>
                <w:rFonts w:ascii="Arial Unicode" w:hAnsi="Arial Unicode"/>
                <w:sz w:val="20"/>
                <w:szCs w:val="20"/>
                <w:lang w:val="ru-RU"/>
              </w:rPr>
            </w:pPr>
          </w:p>
        </w:tc>
      </w:tr>
      <w:tr w:rsidR="0099525E" w:rsidRPr="0068557A" w:rsidTr="00570BC9">
        <w:trPr>
          <w:gridAfter w:val="1"/>
          <w:wAfter w:w="11" w:type="dxa"/>
        </w:trPr>
        <w:tc>
          <w:tcPr>
            <w:tcW w:w="11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E2434" w:rsidRDefault="00AE2434" w:rsidP="00054EB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  <w:p w:rsidR="00AE2434" w:rsidRDefault="00AE2434" w:rsidP="00054EB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  <w:p w:rsidR="0099525E" w:rsidRPr="00BB59DC" w:rsidRDefault="0099525E" w:rsidP="00054EB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3. Ներհամայնքային տրանսպորտային սպասարկման համակարգերի ձևավորում</w:t>
            </w:r>
          </w:p>
          <w:p w:rsidR="0099525E" w:rsidRPr="00BB59DC" w:rsidRDefault="0099525E" w:rsidP="00054EB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626BFA" w:rsidRPr="00B71CBD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Տրասնպորտային որակյալ ծառայությունների մատուցում: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C239BE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570BC9" w:rsidRDefault="0099525E" w:rsidP="0084456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Բազմաֆունկցիոնալ </w:t>
            </w:r>
            <w:r w:rsidR="00626BF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կանգառներ</w:t>
            </w:r>
            <w:r w:rsidR="00626BFA" w:rsidRPr="00626BF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26BFA">
              <w:rPr>
                <w:rFonts w:ascii="Arial Unicode" w:hAnsi="Arial Unicode"/>
                <w:sz w:val="20"/>
                <w:szCs w:val="20"/>
                <w:lang w:val="hy-AM"/>
              </w:rPr>
              <w:t>կառուց</w:t>
            </w:r>
            <w:r w:rsidR="00626BFA" w:rsidRPr="00626BFA">
              <w:rPr>
                <w:rFonts w:ascii="Arial Unicode" w:hAnsi="Arial Unicode"/>
                <w:sz w:val="20"/>
                <w:szCs w:val="20"/>
                <w:lang w:val="hy-AM"/>
              </w:rPr>
              <w:t>ում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,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հ</w:t>
            </w:r>
            <w:r w:rsidR="00626BFA" w:rsidRPr="00626BFA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ամայնքի  գյուղերի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 բնակչությանը </w:t>
            </w:r>
            <w:r w:rsidR="00626BFA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մատուցվ</w:t>
            </w:r>
            <w:r w:rsidR="00626BFA" w:rsidRPr="00626BFA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ել  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որակյալ ծառայություններ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C239BE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BB59DC" w:rsidRDefault="00626BFA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570BC9">
              <w:rPr>
                <w:rFonts w:ascii="Arial Unicode" w:hAnsi="Arial Unicode"/>
                <w:sz w:val="20"/>
                <w:szCs w:val="20"/>
                <w:lang w:val="hy-AM"/>
              </w:rPr>
              <w:t xml:space="preserve">ՀԿ, 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25546A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FE58CA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Բազմաֆունկցիոնալ կանգառներ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ը </w:t>
            </w:r>
            <w:r w:rsidR="00626BFA">
              <w:rPr>
                <w:rFonts w:ascii="Arial Unicode" w:hAnsi="Arial Unicode" w:cs="Arial"/>
                <w:bCs/>
                <w:sz w:val="20"/>
                <w:szCs w:val="20"/>
                <w:lang w:val="ru-RU" w:eastAsia="ru-RU"/>
              </w:rPr>
              <w:t>դ</w:t>
            </w:r>
            <w:r w:rsidR="00626BFA"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արձնել անցանելի ու հարմարավետ հետիոտների և տրանսպորտային միջոցների երթևեկության</w:t>
            </w:r>
            <w:r w:rsidR="00626BFA" w:rsidRPr="00FE58CA">
              <w:rPr>
                <w:rFonts w:ascii="Arial Unicode" w:hAnsi="Arial Unicode" w:cs="Arial"/>
                <w:bCs/>
                <w:sz w:val="20"/>
                <w:szCs w:val="20"/>
                <w:lang w:eastAsia="ru-RU"/>
              </w:rPr>
              <w:t xml:space="preserve"> </w:t>
            </w:r>
            <w:r w:rsidR="00FE58CA">
              <w:rPr>
                <w:rFonts w:ascii="Arial Unicode" w:hAnsi="Arial Unicode" w:cs="Arial"/>
                <w:bCs/>
                <w:sz w:val="20"/>
                <w:szCs w:val="20"/>
                <w:lang w:val="ru-RU" w:eastAsia="ru-RU"/>
              </w:rPr>
              <w:t>համար</w:t>
            </w:r>
            <w:r w:rsidR="00626BFA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84456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99525E" w:rsidRPr="00FE58CA" w:rsidRDefault="0099525E" w:rsidP="0084456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 Բազմաֆունկցիոնալ կանգառների տաղավարների թիվը</w:t>
            </w:r>
            <w:r w:rsidR="00FE58C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– </w:t>
            </w:r>
            <w:r w:rsidR="00FE58CA" w:rsidRPr="00FE58C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մինչև  տարեվերջ  հասցնել  5-ի</w:t>
            </w:r>
          </w:p>
          <w:p w:rsidR="0099525E" w:rsidRPr="00BB59DC" w:rsidRDefault="0099525E" w:rsidP="0084456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 Բազմաֆունկցիոնալ կանգառներում սանհանգույցի առկայությունը - առկա է</w:t>
            </w:r>
          </w:p>
          <w:p w:rsidR="0099525E" w:rsidRPr="00BB59DC" w:rsidRDefault="0099525E" w:rsidP="0084456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3.Բազմաֆունկցիոնալ կանգառներում լուսավորության համակարգի առկայությունը, առկա է</w:t>
            </w:r>
          </w:p>
          <w:p w:rsidR="0099525E" w:rsidRPr="00BB59DC" w:rsidRDefault="0099525E" w:rsidP="0084456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4.Բազմաֆունկցիոնալ կանգառներում առևտրով զբաղվող բնակիչների թիվը </w:t>
            </w:r>
            <w:r w:rsidR="00FE58C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– </w:t>
            </w:r>
            <w:r w:rsidR="00FE58CA" w:rsidRPr="00FE58C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0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մարդ</w:t>
            </w:r>
          </w:p>
          <w:p w:rsidR="0099525E" w:rsidRPr="00BB59DC" w:rsidRDefault="0099525E" w:rsidP="0084456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5.Բնակիչների կարծիքը բազմաֆունկցիոնալ կանգառների ծառայության վերաբերյալ - դրական</w:t>
            </w:r>
          </w:p>
          <w:p w:rsidR="0099525E" w:rsidRPr="00BB59DC" w:rsidRDefault="0099525E" w:rsidP="0084456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6.Յուրաքանչյուր կանգառում տեղադրված տեղեկատվական ցուցանակների թիվը - 2 հատ</w:t>
            </w:r>
          </w:p>
          <w:p w:rsidR="0099525E" w:rsidRPr="00BB59DC" w:rsidRDefault="0099525E" w:rsidP="0084456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7.Բնակավայրերի թիվը, որոնց բնակիչները </w:t>
            </w:r>
            <w:r w:rsidR="00FE58CA" w:rsidRPr="00FE58C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կ</w:t>
            </w:r>
            <w:r w:rsidR="00FE58C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օգտվ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են կանգառներից</w:t>
            </w:r>
            <w:r w:rsidR="00FE58C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FE58CA" w:rsidRPr="00FE58C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բնակավայր</w:t>
            </w:r>
          </w:p>
          <w:p w:rsidR="0099525E" w:rsidRPr="00BB59DC" w:rsidRDefault="0099525E" w:rsidP="0084456C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8.Ծրագրի իրականացման ժամկետը - 1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C239BE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BB59DC" w:rsidRDefault="00FE58CA" w:rsidP="00C239BE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FE58C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շխատակազմ,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FE58CA">
              <w:rPr>
                <w:rFonts w:ascii="Arial Unicode" w:hAnsi="Arial Unicode"/>
                <w:sz w:val="20"/>
                <w:szCs w:val="20"/>
                <w:lang w:val="hy-AM"/>
              </w:rPr>
              <w:t>ՀԿ,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քաղաքացիական հասարակություն, բնակիչներ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BB59DC" w:rsidRDefault="0099525E" w:rsidP="00972779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</w:pP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1.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ՀՏԶՀ-ի հետ միասին պատվիրել բ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ազմաֆունկցիոնալ կանգառների 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կառուցման 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նախագծա-նախահաշվային փաստաթղթերը</w:t>
            </w:r>
          </w:p>
          <w:p w:rsidR="0099525E" w:rsidRPr="00BB59DC" w:rsidRDefault="0099525E" w:rsidP="00972779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</w:pP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2. ՀՏԶՀ-ի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 հետ միասին կազմակերպել և անցկացնել  շինարարական կազմակերպության ընտրության մրցույթը</w:t>
            </w:r>
          </w:p>
          <w:p w:rsidR="0099525E" w:rsidRPr="00BB59DC" w:rsidRDefault="0099525E" w:rsidP="00972779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</w:pP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3. Կնքել պայմանագիր հաղթող շինարարական կազմակերպության  հետ և իրականացնել 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hy-AM" w:eastAsia="ru-RU"/>
              </w:rPr>
              <w:t xml:space="preserve">ծրագրով նախատեսված 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աշխատանքները</w:t>
            </w:r>
          </w:p>
          <w:p w:rsidR="0099525E" w:rsidRPr="00BB59DC" w:rsidRDefault="0099525E" w:rsidP="00972779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</w:pP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4.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 Վերահսկել 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շինարարական աշխատանքների 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ru-RU" w:eastAsia="ru-RU"/>
              </w:rPr>
              <w:t>կատարման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 ընթացքը</w:t>
            </w:r>
          </w:p>
          <w:p w:rsidR="0099525E" w:rsidRPr="00BB59DC" w:rsidRDefault="0099525E" w:rsidP="00972779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5.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  <w:lang w:val="hy-AM"/>
              </w:rPr>
              <w:t xml:space="preserve"> Համայնքի ավագանու որոշմամբ սահմանել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բ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ազմաֆունկցիոնալ կանգառներ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</w:rPr>
              <w:t>ումծառայությունների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  <w:lang w:val="ro-RO"/>
              </w:rPr>
              <w:t xml:space="preserve"> մատուցման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  <w:lang w:val="hy-AM"/>
              </w:rPr>
              <w:lastRenderedPageBreak/>
              <w:t>սակագները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 ցուցանիշներ (ներդրված ռեսուրսներ)</w:t>
            </w:r>
            <w:r w:rsidR="004D4A3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99525E" w:rsidRPr="00BB59DC" w:rsidRDefault="0099525E" w:rsidP="00537283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1.Ծրագրի իրականացման հարցերով զբաղված աշխատակազմի աշխատողներ - 5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3.Համայնքի կողմից հողատարածքի հատկացում</w:t>
            </w:r>
          </w:p>
          <w:p w:rsidR="0099525E" w:rsidRPr="00BB59DC" w:rsidRDefault="0099525E" w:rsidP="00537283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4. Հայաստանի  տարածքային զարգացման հիմնադրամի կողմից հատկացված միջոցներ - </w:t>
            </w:r>
            <w:r w:rsidR="00FE58CA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="00FE58CA" w:rsidRPr="00FE58CA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0000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,0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 դրամ</w:t>
            </w:r>
          </w:p>
          <w:p w:rsidR="0099525E" w:rsidRPr="00BB59DC" w:rsidRDefault="0099525E" w:rsidP="00CB43E4">
            <w:pPr>
              <w:spacing w:after="0"/>
              <w:rPr>
                <w:rFonts w:ascii="Arial Unicode" w:eastAsia="Calibri" w:hAnsi="Arial Unicode" w:cs="Times New Roman"/>
                <w:sz w:val="20"/>
                <w:szCs w:val="20"/>
              </w:rPr>
            </w:pPr>
            <w:r w:rsidRPr="00BB59DC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՝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</w:rPr>
              <w:t>ՀՏԶՀ</w:t>
            </w:r>
          </w:p>
          <w:p w:rsidR="0099525E" w:rsidRPr="00BB59DC" w:rsidRDefault="0099525E" w:rsidP="00CB43E4">
            <w:pPr>
              <w:ind w:firstLine="720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99525E" w:rsidRPr="00FE58CA" w:rsidTr="00AE2434">
        <w:trPr>
          <w:gridAfter w:val="1"/>
          <w:wAfter w:w="11" w:type="dxa"/>
        </w:trPr>
        <w:tc>
          <w:tcPr>
            <w:tcW w:w="11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25E" w:rsidRPr="00BB59DC" w:rsidRDefault="0099525E" w:rsidP="00054EB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Ծրագիր 4. </w:t>
            </w:r>
            <w:r w:rsidR="00AE2434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Միկրոա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վտոբուսների ձեռք բերում</w:t>
            </w:r>
          </w:p>
          <w:p w:rsidR="0099525E" w:rsidRPr="00BB59DC" w:rsidRDefault="0099525E" w:rsidP="00787CCD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AE2434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՝ </w:t>
            </w:r>
            <w:r w:rsidR="00FE58CA" w:rsidRPr="00AE2434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Կանոնավոր ուղևորափոխադրումների կազմակերպում համայնքի կազմի մեջ մտնող բոլոր</w:t>
            </w:r>
            <w:r w:rsidR="00FE58C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FE58CA" w:rsidRPr="00FE58C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գյուղական բնակավայրերում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FE58CA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Համայնքի  բնակավայրերի միջև հասարակական տրանսպորտային հաղորդակցության համակարգի առկայությունը – առկա է</w:t>
            </w:r>
            <w:r w:rsidR="00FE58CA" w:rsidRPr="00FE58CA">
              <w:rPr>
                <w:rFonts w:ascii="Arial Unicode" w:hAnsi="Arial Unicode"/>
                <w:sz w:val="20"/>
                <w:szCs w:val="20"/>
                <w:lang w:val="hy-AM"/>
              </w:rPr>
              <w:t xml:space="preserve">  50%-ով: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BB59DC" w:rsidRDefault="00FE58CA" w:rsidP="00E03D2B">
            <w:pPr>
              <w:spacing w:after="0" w:line="20" w:lineRule="atLeast"/>
              <w:ind w:right="-115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FE58CA">
              <w:rPr>
                <w:rFonts w:ascii="Arial Unicode" w:hAnsi="Arial Unicode"/>
                <w:sz w:val="20"/>
                <w:szCs w:val="20"/>
                <w:lang w:val="hy-AM"/>
              </w:rPr>
              <w:t>ՀԿ,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>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FE58CA" w:rsidRDefault="0099525E" w:rsidP="00FE58CA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  <w:lang w:val="ru-RU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Համայնքի ղեկավար, </w:t>
            </w:r>
            <w:r w:rsidR="00FE58CA">
              <w:rPr>
                <w:rFonts w:ascii="Arial Unicode" w:hAnsi="Arial Unicode"/>
                <w:color w:val="000000" w:themeColor="text1"/>
                <w:sz w:val="18"/>
                <w:szCs w:val="18"/>
                <w:lang w:val="ru-RU"/>
              </w:rPr>
              <w:t>աշխատակազմ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25546A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570BC9" w:rsidRDefault="0099525E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</w:t>
            </w:r>
            <w:r w:rsidR="00FE58CA">
              <w:rPr>
                <w:rFonts w:ascii="Arial Unicode" w:hAnsi="Arial Unicode"/>
                <w:color w:val="000000" w:themeColor="text1"/>
                <w:sz w:val="18"/>
                <w:szCs w:val="18"/>
                <w:lang w:val="ru-RU"/>
              </w:rPr>
              <w:t>ր</w:t>
            </w:r>
            <w:r w:rsidR="00FE58CA" w:rsidRPr="00FE58CA">
              <w:rPr>
                <w:rFonts w:ascii="Arial Unicode" w:hAnsi="Arial Unicode"/>
                <w:color w:val="000000" w:themeColor="text1"/>
                <w:sz w:val="18"/>
                <w:szCs w:val="18"/>
              </w:rPr>
              <w:t xml:space="preserve">.  </w:t>
            </w:r>
          </w:p>
        </w:tc>
      </w:tr>
      <w:tr w:rsidR="0099525E" w:rsidRPr="00012EDE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BB59DC" w:rsidRDefault="00FE58CA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Բոլոր</w:t>
            </w:r>
            <w:r w:rsidRPr="00FE58CA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10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գյուղական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բնակավայրերում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իրականաց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նել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կանոնավոր ուղևորափոխադրումներ: 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99525E" w:rsidRPr="00BB59DC" w:rsidRDefault="0099525E" w:rsidP="0084456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1. Ձեռք </w:t>
            </w:r>
            <w:r w:rsidR="00FE58C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բերվ</w:t>
            </w:r>
            <w:r w:rsidR="00FE58CA" w:rsidRPr="00FE58C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ող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ավտոբուսների թիվը</w:t>
            </w:r>
            <w:r w:rsidR="00FE58C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FE58CA" w:rsidRPr="00FE58C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2.Ներհամայնքային և ներբնակավայրային երթուղիների թիվը</w:t>
            </w:r>
            <w:r w:rsidR="00FE58C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- 1</w:t>
            </w:r>
            <w:r w:rsidR="00FE58CA" w:rsidRPr="00FE58C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երթուղի</w:t>
            </w:r>
          </w:p>
          <w:p w:rsidR="0099525E" w:rsidRPr="00FE58CA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3.Համայնքում  ավտոբուսային կանգառների թիվը</w:t>
            </w:r>
            <w:r w:rsidR="00FE58C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FE58CA" w:rsidRPr="00FE58C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</w:t>
            </w:r>
          </w:p>
          <w:p w:rsidR="0099525E" w:rsidRPr="00FE58CA" w:rsidRDefault="0099525E" w:rsidP="0084456C">
            <w:pPr>
              <w:spacing w:after="0" w:line="20" w:lineRule="atLeast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4.Բնակիչների բավարարվածությունը հասարակական տրանսպորտի բնագավառում</w:t>
            </w:r>
            <w:r w:rsidR="00FE58CA" w:rsidRPr="00FE58CA">
              <w:rPr>
                <w:rFonts w:ascii="Arial Unicode" w:hAnsi="Arial Unicode"/>
                <w:sz w:val="20"/>
                <w:szCs w:val="20"/>
                <w:lang w:val="hy-AM"/>
              </w:rPr>
              <w:t xml:space="preserve"> 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մատուցված ծառայություններից </w:t>
            </w:r>
            <w:r w:rsidR="00FE58CA">
              <w:rPr>
                <w:rFonts w:ascii="Arial Unicode" w:hAnsi="Arial Unicode"/>
                <w:sz w:val="20"/>
                <w:szCs w:val="20"/>
                <w:lang w:val="hy-AM"/>
              </w:rPr>
              <w:t>–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="00FE58CA" w:rsidRPr="00FE58CA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անբավարար</w:t>
            </w:r>
          </w:p>
          <w:p w:rsidR="0099525E" w:rsidRPr="00BB59DC" w:rsidRDefault="0099525E" w:rsidP="0084456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5.Ներհամայնքային հասարակական տրանսպորտի աշխատանքի հաճախականությունը շաբաթվա ընթացքում - 7 անգամ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BB59DC" w:rsidRDefault="0099525E" w:rsidP="00C239BE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FE58CA" w:rsidRPr="00012EDE">
              <w:rPr>
                <w:rFonts w:ascii="Arial Unicode" w:hAnsi="Arial Unicode"/>
                <w:sz w:val="20"/>
                <w:szCs w:val="20"/>
                <w:lang w:val="hy-AM"/>
              </w:rPr>
              <w:t xml:space="preserve">ՀԿ,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հաշվետվություններ,</w:t>
            </w:r>
          </w:p>
          <w:p w:rsidR="0099525E" w:rsidRPr="00BB59DC" w:rsidRDefault="00FE58CA" w:rsidP="00C239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012EDE">
              <w:rPr>
                <w:rFonts w:ascii="Arial Unicode" w:hAnsi="Arial Unicode" w:cs="Sylfaen"/>
                <w:sz w:val="20"/>
                <w:szCs w:val="20"/>
                <w:lang w:val="hy-AM"/>
              </w:rPr>
              <w:t>Ք</w:t>
            </w:r>
            <w:r w:rsidR="0099525E" w:rsidRPr="00012EDE">
              <w:rPr>
                <w:rFonts w:ascii="Arial Unicode" w:hAnsi="Arial Unicode" w:cs="Sylfaen"/>
                <w:sz w:val="20"/>
                <w:szCs w:val="20"/>
                <w:lang w:val="hy-AM"/>
              </w:rPr>
              <w:t>աղաքացիական</w:t>
            </w:r>
            <w:r w:rsidRPr="00012EDE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="0099525E" w:rsidRPr="00012EDE">
              <w:rPr>
                <w:rFonts w:ascii="Arial Unicode" w:hAnsi="Arial Unicode" w:cs="Sylfaen"/>
                <w:sz w:val="20"/>
                <w:szCs w:val="20"/>
                <w:lang w:val="hy-AM"/>
              </w:rPr>
              <w:t>հասարակությ</w:t>
            </w:r>
            <w:r w:rsidR="0099525E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ու</w:t>
            </w:r>
            <w:r w:rsidR="0099525E" w:rsidRPr="00012EDE">
              <w:rPr>
                <w:rFonts w:ascii="Arial Unicode" w:hAnsi="Arial Unicode" w:cs="Sylfaen"/>
                <w:sz w:val="20"/>
                <w:szCs w:val="20"/>
                <w:lang w:val="hy-AM"/>
              </w:rPr>
              <w:t>ն, բնակիչներ</w:t>
            </w:r>
          </w:p>
        </w:tc>
      </w:tr>
      <w:tr w:rsidR="0099525E" w:rsidRPr="0068557A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1. </w:t>
            </w:r>
            <w:r w:rsidR="00012EDE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Ա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վտոբուսների գնման գործընթացի կազմակերպում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Համայնքում հասարակական տրանսպորտային հաղորդակցության 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 xml:space="preserve">կազմակերպման և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իրականացման աշխատանքներ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35" w:rsidRDefault="0099525E" w:rsidP="00783201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  <w:r w:rsidR="004D4A3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հազ.դրամ 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Եվրոմիության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տարածքային զարգացան ծրագրի կողմից ներդրում, </w:t>
            </w:r>
            <w:r w:rsidR="00012EDE" w:rsidRPr="004D4A3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8000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դրամ</w:t>
            </w:r>
          </w:p>
          <w:p w:rsidR="0099525E" w:rsidRPr="00BB59DC" w:rsidRDefault="0099525E" w:rsidP="00972779">
            <w:pPr>
              <w:spacing w:after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2.Մշակված և հաստատված ծրագիր –առկա է</w:t>
            </w:r>
          </w:p>
          <w:p w:rsidR="0099525E" w:rsidRPr="00BB59DC" w:rsidRDefault="00012EDE" w:rsidP="00787CCD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99525E"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 w:rsidRPr="00012EDE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 xml:space="preserve">  </w:t>
            </w:r>
            <w:r w:rsidR="0099525E"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 xml:space="preserve">աղբյուրը՝ </w:t>
            </w:r>
            <w:r w:rsidR="0099525E"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Եվրոմիության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տարածքային զարգացան ծրագիր</w:t>
            </w:r>
          </w:p>
        </w:tc>
      </w:tr>
      <w:tr w:rsidR="0099525E" w:rsidRPr="00BB59DC" w:rsidTr="00570BC9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BB59DC" w:rsidRDefault="0099525E" w:rsidP="00054EB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 xml:space="preserve">Ոլորտ 8.Կրթություն </w:t>
            </w:r>
          </w:p>
        </w:tc>
      </w:tr>
      <w:tr w:rsidR="0099525E" w:rsidRPr="0068557A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Ապահովել համայնքի բնակչությանը</w:t>
            </w:r>
            <w:r w:rsidR="00012EDE" w:rsidRPr="00012EDE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նախադպրոցական</w:t>
            </w:r>
            <w:r w:rsidR="00012EDE" w:rsidRPr="00012EDE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կրթության և</w:t>
            </w:r>
            <w:r w:rsidR="00012EDE" w:rsidRPr="00012EDE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արտադպրոցական</w:t>
            </w:r>
            <w:r w:rsidR="00012EDE" w:rsidRPr="00012EDE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որակյալ</w:t>
            </w:r>
            <w:r w:rsidR="00012EDE" w:rsidRPr="00012EDE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ծառայությունների</w:t>
            </w:r>
            <w:r w:rsidR="00012EDE" w:rsidRPr="00012EDE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մատուցումը: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1.Անհրաժեշտ շենքային պայմաններով ապահովված մանկապարտեզների տեսակարար կշիռը ընդհանուրի մեջ</w:t>
            </w:r>
            <w:r w:rsidR="00012ED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  </w:t>
            </w:r>
            <w:r w:rsidR="00012EDE" w:rsidRPr="00012ED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0%</w:t>
            </w:r>
          </w:p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 Տարվա ընթացքում մատուցված նախադպրոցական կրթության ծառայության արժեքը մեկ երեխայի հաշվով </w:t>
            </w:r>
            <w:r w:rsidR="00012EDE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="00012ED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12EDE" w:rsidRPr="00012ED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240,0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3,Մատուցված արտադպրոցական դաստիարակության ծառայության հասանելիությունը համայնքի բնակիչներին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="00012ED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12EDE" w:rsidRPr="00012ED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0 %</w:t>
            </w:r>
          </w:p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4,Բնակիչների բավարարվածությունը մատուցված արտադպրոցական դաստիարակության ծառայություններից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(հարցումների հիման վրա) - </w:t>
            </w:r>
            <w:r w:rsidR="00012EDE" w:rsidRPr="00012ED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0%</w:t>
            </w:r>
          </w:p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5.Անհրաժեշտ շենքային պայմաններով ապահովված արտադպրոցական դաստիարակության խմբակների տեսակարար կշիռը դրանց ընդհանուր թվի մեջ</w:t>
            </w:r>
            <w:r w:rsidR="00012ED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012EDE" w:rsidRPr="00012ED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0%</w:t>
            </w:r>
          </w:p>
        </w:tc>
      </w:tr>
      <w:tr w:rsidR="0099525E" w:rsidRPr="0068557A" w:rsidTr="00570BC9">
        <w:trPr>
          <w:gridAfter w:val="1"/>
          <w:wAfter w:w="11" w:type="dxa"/>
        </w:trPr>
        <w:tc>
          <w:tcPr>
            <w:tcW w:w="11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BB59DC" w:rsidRDefault="0099525E" w:rsidP="00054EB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  <w:p w:rsidR="0099525E" w:rsidRPr="00012EDE" w:rsidRDefault="0099525E" w:rsidP="00012ED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012EDE" w:rsidRPr="00012EDE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Ծաղկահովիտ, Հնաբերդ, Նորաշեն, Վարդաբլուր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BB59DC" w:rsidRDefault="0099525E" w:rsidP="00441DE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համայնքի բնակչությանը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նախադպրոցական կրթության որակյալ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lastRenderedPageBreak/>
              <w:t>ծառայությունների մատուցումը: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Ապահովվել է համայնքի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lastRenderedPageBreak/>
              <w:t>բնակչությանը նախադպրոցական կրթության ծառայությունների մատուցումը և հասանելիությունը -</w:t>
            </w:r>
            <w:r w:rsidRPr="00BB59DC">
              <w:rPr>
                <w:rFonts w:ascii="Arial Unicode" w:eastAsia="Calibri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բավականինլավ    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C239BE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99525E" w:rsidRPr="00BB59DC" w:rsidRDefault="00012EDE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570BC9">
              <w:rPr>
                <w:rFonts w:ascii="Arial Unicode" w:hAnsi="Arial Unicode"/>
                <w:sz w:val="20"/>
                <w:szCs w:val="20"/>
                <w:lang w:val="hy-AM"/>
              </w:rPr>
              <w:t>ՀԿ,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12ED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lastRenderedPageBreak/>
              <w:t>Համայնքի ղեկավար, աշխատակազմ,</w:t>
            </w:r>
            <w:r w:rsidR="00012EDE" w:rsidRPr="00012EDE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համայնքի  ՀՈԱԿ-ների տնօրեններ, </w:t>
            </w:r>
            <w:r w:rsidR="00012EDE" w:rsidRPr="00012EDE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lastRenderedPageBreak/>
              <w:t>Հնաբերդ, Նորաշեն, Վարդաբլուր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 գյուղերի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25546A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lastRenderedPageBreak/>
              <w:t>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 xml:space="preserve">Համապատասխան մարդկային, նյութական և ֆինանսական ռեսուրսների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lastRenderedPageBreak/>
              <w:t>անբավարարություն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Ապահովվել է </w:t>
            </w:r>
            <w:r w:rsidR="00012EDE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  <w:r w:rsidR="00012EDE" w:rsidRPr="00012EDE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="00012EDE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համայնքի</w:t>
            </w:r>
            <w:r w:rsidR="00012EDE" w:rsidRPr="00012EDE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4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նախադպրոցական ուսումնական հաստատություն ՀՈԱԿ-ների</w:t>
            </w:r>
            <w:r w:rsidR="00012ED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բնականոն գործունեությունը: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1.ՀՈԱԿ-ների խմբերի թիվը</w:t>
            </w:r>
            <w:r w:rsidR="00012EDE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="00012EDE" w:rsidRPr="00012EDE">
              <w:rPr>
                <w:rFonts w:ascii="Arial Unicode" w:hAnsi="Arial Unicode"/>
                <w:color w:val="000000" w:themeColor="text1"/>
                <w:sz w:val="20"/>
                <w:szCs w:val="20"/>
              </w:rPr>
              <w:t>6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խումբ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 ՀՈԱԿ-ներ հաճախող երեխաների թիվը</w:t>
            </w:r>
            <w:r w:rsidR="00012EDE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="00012EDE" w:rsidRPr="00012EDE">
              <w:rPr>
                <w:rFonts w:ascii="Arial Unicode" w:hAnsi="Arial Unicode"/>
                <w:color w:val="000000" w:themeColor="text1"/>
                <w:sz w:val="20"/>
                <w:szCs w:val="20"/>
              </w:rPr>
              <w:t>140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երեխա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3.Ջեռուցման համակարգի ունեցող  ՀՈԱԿ-ների թիվը</w:t>
            </w:r>
            <w:r w:rsidR="00012EDE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– </w:t>
            </w:r>
            <w:r w:rsidR="00AD6B7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4.Նախադպրոցական կրթության ծառայության մատուցման օրերի թիվը տարվա ընթացքում</w:t>
            </w:r>
            <w:r w:rsidR="00012EDE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="00012EDE" w:rsidRPr="00012EDE"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012EDE">
              <w:rPr>
                <w:rFonts w:ascii="Arial Unicode" w:hAnsi="Arial Unicode"/>
                <w:color w:val="000000" w:themeColor="text1"/>
                <w:sz w:val="20"/>
                <w:szCs w:val="20"/>
              </w:rPr>
              <w:t>ՆՈ</w:t>
            </w:r>
            <w:r w:rsidR="00012EDE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ՒՀ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- </w:t>
            </w:r>
            <w:r w:rsidR="0079647C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ՀՈԱԿ</w:t>
            </w:r>
            <w:r w:rsidR="0079647C" w:rsidRPr="0079647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</w:t>
            </w:r>
            <w:r w:rsidR="0079647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ում</w:t>
            </w:r>
            <w:r w:rsidR="0079647C" w:rsidRPr="0079647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79647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2</w:t>
            </w:r>
            <w:r w:rsidR="0079647C" w:rsidRPr="0079647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 օր</w:t>
            </w:r>
          </w:p>
          <w:p w:rsidR="0099525E" w:rsidRPr="00BB59DC" w:rsidRDefault="0099525E" w:rsidP="009B1C22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5.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Մատուցվ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</w:rPr>
              <w:t>ած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</w:rPr>
              <w:t xml:space="preserve"> - 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BB59DC" w:rsidRDefault="0099525E" w:rsidP="00C239BE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Աշխատակազմ, համայնքի ՀՈԱԿ-ների աշխատակազմ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եր</w:t>
            </w:r>
            <w:r w:rsidR="00012EDE" w:rsidRPr="00012EDE">
              <w:rPr>
                <w:rFonts w:ascii="Arial Unicode" w:hAnsi="Arial Unicode"/>
                <w:color w:val="000000" w:themeColor="text1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="00012EDE">
              <w:rPr>
                <w:rFonts w:ascii="Arial Unicode" w:hAnsi="Arial Unicode"/>
                <w:sz w:val="20"/>
                <w:szCs w:val="20"/>
                <w:lang w:val="ru-RU"/>
              </w:rPr>
              <w:t>ՀԿ</w:t>
            </w:r>
            <w:r w:rsidR="00012EDE" w:rsidRPr="00012EDE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հաշվետվություններ,</w:t>
            </w:r>
          </w:p>
          <w:p w:rsidR="0099525E" w:rsidRPr="00BB59DC" w:rsidRDefault="0099525E" w:rsidP="00C239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 w:cs="Sylfaen"/>
                <w:sz w:val="20"/>
                <w:szCs w:val="20"/>
              </w:rPr>
              <w:t>քաղաքացիականհասարակությ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ու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ն, բնակիչներ (ծնողներ)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1, &lt;&lt;</w:t>
            </w:r>
            <w:r w:rsidR="0079647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մանկապարտեզ&gt;&gt; ՀՈԱԿ-ի կողմից մատուցվող ծառայությունների ընթացիկ մակարդակի պահպանում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2.&lt;&lt;</w:t>
            </w:r>
            <w:r w:rsidR="0079647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Նորաշեն</w:t>
            </w:r>
            <w:r w:rsidR="0079647C" w:rsidRPr="0079647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մանկապարտեզ&gt;&gt; ՀՈԱԿ-ի կողմից մատուցվող ծառայությունների ընթացիկ մակարդակի պահպանում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 &lt;&lt;</w:t>
            </w:r>
            <w:r w:rsidR="0079647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Հնաբերդ</w:t>
            </w:r>
            <w:r w:rsidR="0079647C" w:rsidRPr="0079647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մանկապարտեզ&gt;&gt; ՀՈԱԿ-ի կողմից մատուցվող ծառայությունների ընթացիկ մակարդակի պահպանում</w:t>
            </w:r>
          </w:p>
          <w:p w:rsidR="0099525E" w:rsidRPr="0079647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4. &lt;&lt;</w:t>
            </w:r>
            <w:r w:rsidR="0079647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Վարդաբլուր</w:t>
            </w:r>
            <w:r w:rsidR="0079647C" w:rsidRPr="0079647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մանկապարտեզ&gt;&gt; ՀՈԱԿ-ի կողմից մատուցվող ծառայությունների ընթացիկ մակարդակի պահպանում</w:t>
            </w:r>
            <w:r w:rsidR="0079647C" w:rsidRPr="0079647C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9B1C22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Մուտք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  <w:r w:rsidR="004D4A3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99525E" w:rsidRPr="00BB59DC" w:rsidRDefault="0099525E" w:rsidP="009B1C2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 ՆՈՒՀ ՀՈԱԿ-ների շենքեր և գույք</w:t>
            </w:r>
          </w:p>
          <w:p w:rsidR="0099525E" w:rsidRPr="00BB59DC" w:rsidRDefault="0099525E" w:rsidP="009B1C22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2.Համայնքի բյուջեով նախատեսված ՆՈՒՀ ՀՈԱԿ-ների պահպանման ծախսեր </w:t>
            </w:r>
            <w:r w:rsidR="0079647C" w:rsidRPr="0079647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6000,0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դրամ</w:t>
            </w:r>
          </w:p>
          <w:p w:rsidR="0099525E" w:rsidRPr="00BB59DC" w:rsidRDefault="0099525E" w:rsidP="00CB43E4">
            <w:pPr>
              <w:spacing w:after="0"/>
              <w:rPr>
                <w:rFonts w:ascii="Arial Unicode" w:eastAsia="Calibri" w:hAnsi="Arial Unicode" w:cs="Times New Roman"/>
                <w:sz w:val="20"/>
                <w:szCs w:val="20"/>
              </w:rPr>
            </w:pPr>
            <w:r w:rsidRPr="00BB59DC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 xml:space="preserve">ֆինանսավորման </w:t>
            </w:r>
            <w:r w:rsidR="006B2795">
              <w:rPr>
                <w:rFonts w:ascii="Arial Unicode" w:eastAsia="Calibri" w:hAnsi="Arial Unicode" w:cs="Times New Roman"/>
                <w:b/>
                <w:sz w:val="20"/>
                <w:szCs w:val="20"/>
              </w:rPr>
              <w:t xml:space="preserve"> </w:t>
            </w:r>
            <w:r w:rsidRPr="00BB59DC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աղբյուրը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՝ </w:t>
            </w:r>
            <w:r w:rsidR="006B2795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համայնքի բյուջեի միջոցներ</w:t>
            </w:r>
          </w:p>
          <w:p w:rsidR="0099525E" w:rsidRPr="00BB59DC" w:rsidRDefault="0099525E" w:rsidP="00CB43E4">
            <w:pPr>
              <w:rPr>
                <w:rFonts w:ascii="Arial Unicode" w:hAnsi="Arial Unicode"/>
              </w:rPr>
            </w:pPr>
          </w:p>
        </w:tc>
      </w:tr>
      <w:tr w:rsidR="0099525E" w:rsidRPr="00BB59DC" w:rsidTr="00570BC9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BB59DC" w:rsidRDefault="0099525E" w:rsidP="00054EB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Ծրագիր 2.Համայնքում արտադպրոցական կրթության կազմակերպում</w:t>
            </w:r>
          </w:p>
          <w:p w:rsidR="0099525E" w:rsidRPr="0079647C" w:rsidRDefault="0099525E" w:rsidP="0079647C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7964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ru-RU"/>
              </w:rPr>
              <w:t>Ծաղկահովիտ</w:t>
            </w:r>
            <w:r w:rsidR="0079647C" w:rsidRPr="007964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 </w:t>
            </w:r>
            <w:r w:rsidR="007964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ru-RU"/>
              </w:rPr>
              <w:t>համայնքի</w:t>
            </w:r>
            <w:r w:rsidR="0079647C" w:rsidRPr="007964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7964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ru-RU"/>
              </w:rPr>
              <w:t>ՙՄշակույթի</w:t>
            </w:r>
            <w:r w:rsidR="0079647C" w:rsidRPr="007964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 </w:t>
            </w:r>
            <w:r w:rsidR="007964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ru-RU"/>
              </w:rPr>
              <w:t>և</w:t>
            </w:r>
            <w:r w:rsidR="0079647C" w:rsidRPr="007964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 </w:t>
            </w:r>
            <w:r w:rsidR="007964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ru-RU"/>
              </w:rPr>
              <w:t>սպորտի</w:t>
            </w:r>
            <w:r w:rsidR="0079647C" w:rsidRPr="007964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7964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ru-RU"/>
              </w:rPr>
              <w:t>՚</w:t>
            </w:r>
            <w:r w:rsidR="0079647C" w:rsidRPr="007964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7964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ru-RU"/>
              </w:rPr>
              <w:t>ՀՈԱԿ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Ապահովել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համայնքի բնակչությանը  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="0079647C" w:rsidRPr="0079647C">
              <w:rPr>
                <w:rFonts w:ascii="Arial Unicode" w:eastAsia="Calibri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ծառայության</w:t>
            </w:r>
            <w:r w:rsidR="0079647C" w:rsidRPr="0079647C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մատուցումը և </w:t>
            </w:r>
            <w:r w:rsidR="0079647C" w:rsidRPr="0079647C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հասանելիությունը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</w:rPr>
              <w:t>:</w:t>
            </w:r>
          </w:p>
          <w:p w:rsidR="0099525E" w:rsidRPr="00BB59DC" w:rsidRDefault="0099525E" w:rsidP="007D5D17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C239BE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BB59DC" w:rsidRDefault="0099525E" w:rsidP="00CB43E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ՀՈԱԿ-ի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գործունեությամբ ապահովվել է համայնքի բնակչությանը մատուցվող  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="0079647C" w:rsidRPr="0079647C">
              <w:rPr>
                <w:rFonts w:ascii="Arial Unicode" w:eastAsia="Calibri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ծառայությ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</w:rPr>
              <w:t>ու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</w:rPr>
              <w:t>ների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մատուցումը և հասանելիությունը -</w:t>
            </w:r>
            <w:r w:rsidRPr="00BB59DC">
              <w:rPr>
                <w:rFonts w:ascii="Arial Unicode" w:eastAsia="Calibri" w:hAnsi="Arial Unicode" w:cs="Sylfaen"/>
                <w:color w:val="000000"/>
                <w:sz w:val="20"/>
                <w:szCs w:val="20"/>
                <w:shd w:val="clear" w:color="auto" w:fill="FFFFFF"/>
              </w:rPr>
              <w:t>բավարար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C239BE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BB59DC" w:rsidRDefault="0079647C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ՀԿ</w:t>
            </w:r>
            <w:r w:rsidRPr="00570BC9">
              <w:rPr>
                <w:rFonts w:ascii="Arial Unicode" w:hAnsi="Arial Unicode"/>
                <w:sz w:val="20"/>
                <w:szCs w:val="20"/>
              </w:rPr>
              <w:t>,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արտադպրոցա</w:t>
            </w:r>
            <w:r w:rsidR="0079647C" w:rsidRPr="0079647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կան կազմակերպութ</w:t>
            </w:r>
            <w:r w:rsidR="0079647C" w:rsidRPr="0079647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յունների </w:t>
            </w:r>
            <w:r w:rsidR="0079647C" w:rsidRPr="0079647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ՀՈԱԿ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տնօրեններ,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25546A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79647C" w:rsidRPr="00BB59DC" w:rsidRDefault="0079647C" w:rsidP="0079647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Ապահովել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համայնքի բնակչությանը  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Pr="0079647C">
              <w:rPr>
                <w:rFonts w:ascii="Arial Unicode" w:eastAsia="Calibri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ծառայության</w:t>
            </w:r>
            <w:r w:rsidRPr="0079647C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մատուցումը և </w:t>
            </w:r>
            <w:r w:rsidRPr="0079647C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հասանելիությունը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</w:rPr>
              <w:t>: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6D28BD" w:rsidRDefault="0079647C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Համայնքի</w:t>
            </w:r>
            <w:r w:rsidRPr="0079647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ենթակայության</w:t>
            </w:r>
            <w:r w:rsidRPr="0079647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բոլոր</w:t>
            </w:r>
            <w:r w:rsidRPr="0079647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10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գյուղերում</w:t>
            </w:r>
            <w:r w:rsidRPr="0079647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մշակույթի</w:t>
            </w:r>
            <w:r w:rsidRPr="0079647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տների</w:t>
            </w:r>
            <w:r w:rsidRPr="0079647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գրադարանների</w:t>
            </w:r>
            <w:r w:rsidR="006D28BD"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և</w:t>
            </w:r>
            <w:r w:rsidR="006D28BD"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սպորտային</w:t>
            </w:r>
            <w:r w:rsidR="006D28BD"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>-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մարզական</w:t>
            </w:r>
            <w:r w:rsidR="006D28BD"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խմբակների</w:t>
            </w:r>
            <w:r w:rsidR="006D28BD"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աշխատանքների</w:t>
            </w:r>
            <w:r w:rsidR="006D28BD"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կազմակերպում</w:t>
            </w:r>
            <w:r w:rsidR="006D28BD"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="006D28BD"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մատուցում</w:t>
            </w:r>
            <w:r w:rsidR="006D28BD"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և</w:t>
            </w:r>
            <w:r w:rsidR="006D28BD"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որոկյալ</w:t>
            </w:r>
            <w:r w:rsidR="006D28BD"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սպասարկում</w:t>
            </w:r>
            <w:r w:rsidR="006D28BD"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E5771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BB59DC" w:rsidRDefault="0099525E" w:rsidP="00E5771A">
            <w:pPr>
              <w:spacing w:after="0" w:line="20" w:lineRule="atLeast"/>
              <w:ind w:right="-81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Աշխատակազմ, համայնքի արտադպրոցական կազմակերպությունների աշխատակազմ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եր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6D28BD">
              <w:rPr>
                <w:rFonts w:ascii="Arial Unicode" w:eastAsia="Calibri" w:hAnsi="Arial Unicode" w:cs="Times New Roman"/>
                <w:sz w:val="20"/>
                <w:szCs w:val="20"/>
                <w:lang w:val="ru-RU"/>
              </w:rPr>
              <w:t>ՀԿ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կիսամյակային և տարեկան հաշվետվություններ, 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բնակիչներ (ծնողներ)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6D28BD" w:rsidRPr="00BB59DC" w:rsidRDefault="006D28BD" w:rsidP="006D28BD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Ապահովել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համայնքի բնակչությանը  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Pr="0079647C">
              <w:rPr>
                <w:rFonts w:ascii="Arial Unicode" w:eastAsia="Calibri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ծառայության</w:t>
            </w:r>
            <w:r w:rsidRPr="0079647C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մատուցումը և </w:t>
            </w:r>
            <w:r w:rsidRPr="0079647C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հասանելիությունը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</w:rPr>
              <w:t>: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976CBD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Մուտք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6D28BD" w:rsidRDefault="006D28BD" w:rsidP="00976CBD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Համայնքի</w:t>
            </w:r>
            <w:r w:rsidRPr="0079647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ենթակայության</w:t>
            </w:r>
            <w:r w:rsidRPr="0079647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բոլոր</w:t>
            </w:r>
            <w:r w:rsidRPr="0079647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10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գյուղերում</w:t>
            </w:r>
            <w:r w:rsidRPr="0079647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մշակույթի</w:t>
            </w:r>
            <w:r w:rsidRPr="0079647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տների</w:t>
            </w:r>
            <w:r w:rsidRPr="0079647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գրադարանների</w:t>
            </w:r>
            <w:r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և</w:t>
            </w:r>
            <w:r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սպորտային</w:t>
            </w:r>
            <w:r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մարզական</w:t>
            </w:r>
            <w:r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խմբակների</w:t>
            </w:r>
            <w:r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աշխատանքների</w:t>
            </w:r>
            <w:r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կազմակերպում</w:t>
            </w:r>
            <w:r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մատուցում</w:t>
            </w:r>
            <w:r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և</w:t>
            </w:r>
            <w:r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որոկյալ</w:t>
            </w:r>
            <w:r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սպասարկում</w:t>
            </w:r>
            <w:r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դրա</w:t>
            </w:r>
          </w:p>
        </w:tc>
      </w:tr>
      <w:tr w:rsidR="0099525E" w:rsidRPr="00BB59DC" w:rsidTr="00570BC9">
        <w:trPr>
          <w:gridAfter w:val="1"/>
          <w:wAfter w:w="11" w:type="dxa"/>
        </w:trPr>
        <w:tc>
          <w:tcPr>
            <w:tcW w:w="11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BB59DC" w:rsidRDefault="0099525E" w:rsidP="00AD6B7C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Ծրագիր 3.Համայնքային ենթակայության մանկապարտեզների համար գույքի ձեռք բերում</w:t>
            </w:r>
          </w:p>
          <w:p w:rsidR="0099525E" w:rsidRPr="006D28BD" w:rsidRDefault="0099525E" w:rsidP="00AD6B7C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AD6B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՝</w:t>
            </w:r>
            <w:r w:rsidRPr="00AD6B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6D28BD" w:rsidRPr="00AD6B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ru-RU"/>
              </w:rPr>
              <w:t>Ծաղկահովիտ</w:t>
            </w:r>
            <w:r w:rsidR="006D28BD" w:rsidRPr="00AD6B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="006D28BD" w:rsidRPr="00AD6B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ru-RU"/>
              </w:rPr>
              <w:t>Նորաշեն</w:t>
            </w:r>
            <w:r w:rsidR="006D28BD" w:rsidRPr="00AD6B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="006D28BD" w:rsidRPr="00AD6B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ru-RU"/>
              </w:rPr>
              <w:t>Հնաբերդ</w:t>
            </w:r>
            <w:r w:rsidR="006D28BD" w:rsidRPr="00AD6B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="006D28BD" w:rsidRPr="00AD6B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ru-RU"/>
              </w:rPr>
              <w:t>Վարդաբլուր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6D28BD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Համայնքային ենթակայության մանկապարտեզներում հարմարավետ պայմանների ստեղծում: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Գեղաձոր</w:t>
            </w:r>
            <w:r w:rsidR="006D28BD"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գյուղի</w:t>
            </w:r>
            <w:r w:rsidR="006D28BD"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մանկապարտեզի</w:t>
            </w:r>
            <w:r w:rsidR="006D28BD"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ամբողջական</w:t>
            </w:r>
            <w:r w:rsidR="006D28BD"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գույքի</w:t>
            </w:r>
            <w:r w:rsidR="006D28BD"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ձեռքբերում</w:t>
            </w:r>
            <w:r w:rsidR="006D28BD"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6D28BD" w:rsidRDefault="0099525E" w:rsidP="007A002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Համայնքային ենթակայության մանկապարտեզները ապահովված են անհրաժեշտ գույքով –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Բացի</w:t>
            </w:r>
            <w:r w:rsidR="006D28BD"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Գեղաձորի</w:t>
            </w:r>
            <w:r w:rsidR="006D28BD"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մանկապարտեզից</w:t>
            </w:r>
            <w:r w:rsidR="006D28BD"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E5771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BB59DC" w:rsidRDefault="006D28BD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ՀԿ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6D28BD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ՆՈՒՀ ՀՈԱԿ-ների տնօրեններ, գյուղերի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25546A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Բարելավվել են ՆՈՒՀ ՀՈԱԿ-ների նախադպրոցական կրթության ծառայությունների մատուցման պայմանները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E5771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99525E" w:rsidRPr="006D28BD" w:rsidRDefault="0099525E" w:rsidP="00E5771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1.Գույք ստացած ՆՈՒՀ ՀՈԱԿ-ների քանակը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="006D28BD"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>3</w:t>
            </w:r>
          </w:p>
          <w:p w:rsidR="0099525E" w:rsidRPr="00BB59DC" w:rsidRDefault="0099525E" w:rsidP="007A002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2.ՆՈՒՀ ՀՈԱԿ-ների գույքով ապահովվածությունը - լավ </w:t>
            </w:r>
          </w:p>
          <w:p w:rsidR="0099525E" w:rsidRPr="00BB59DC" w:rsidRDefault="0099525E" w:rsidP="007A0026">
            <w:pPr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3.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 - 1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ՆՈՒՀ ՀՈԱԿ-ների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եր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6D28BD">
              <w:rPr>
                <w:rFonts w:ascii="Arial Unicode" w:eastAsia="Calibri" w:hAnsi="Arial Unicode" w:cs="Times New Roman"/>
                <w:sz w:val="20"/>
                <w:szCs w:val="20"/>
                <w:lang w:val="ru-RU"/>
              </w:rPr>
              <w:t>ՀԿ</w:t>
            </w:r>
            <w:r w:rsidR="006D28BD" w:rsidRPr="006D28BD">
              <w:rPr>
                <w:rFonts w:ascii="Arial Unicode" w:eastAsia="Calibri" w:hAnsi="Arial Unicode" w:cs="Times New Roma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կիսամյակային և տարեկան հաշվետվություններ, 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բնակիչներ (ծնողներ)</w:t>
            </w:r>
          </w:p>
        </w:tc>
      </w:tr>
      <w:tr w:rsidR="0099525E" w:rsidRPr="0068557A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1.Համայնքային ենթակայության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6D28BD"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մանկապարտեզների համար գույքի ձեռք բերում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Մուտք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  <w:r w:rsidR="004D4A3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1.Համայնքի բյուջեով նախատեսված ծախսերը, </w:t>
            </w:r>
            <w:r w:rsidR="006D28BD" w:rsidRPr="006D28BD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500</w:t>
            </w:r>
            <w:r w:rsidR="0025185D">
              <w:rPr>
                <w:rFonts w:ascii="Arial Unicode" w:hAnsi="Arial Unicode"/>
                <w:color w:val="000000" w:themeColor="text1"/>
                <w:sz w:val="20"/>
                <w:szCs w:val="20"/>
              </w:rPr>
              <w:t>․0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դրամ</w:t>
            </w:r>
          </w:p>
          <w:p w:rsidR="0099525E" w:rsidRPr="00BB59DC" w:rsidRDefault="0099525E" w:rsidP="007A002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Աշխատակազմում ծրագրի</w:t>
            </w:r>
            <w:r w:rsidR="006D28BD" w:rsidRPr="006D28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իրականացման հարցերով զբաղվող մասնագետներ -</w:t>
            </w:r>
            <w:r w:rsidRPr="00BB59DC">
              <w:rPr>
                <w:rFonts w:ascii="Arial Unicode" w:hAnsi="Arial Unicode"/>
                <w:sz w:val="20"/>
                <w:szCs w:val="20"/>
                <w:lang w:val="ro-RO"/>
              </w:rPr>
              <w:t>3</w:t>
            </w:r>
          </w:p>
          <w:p w:rsidR="0099525E" w:rsidRPr="00570BC9" w:rsidRDefault="0099525E" w:rsidP="007A002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ro-RO"/>
              </w:rPr>
              <w:t>3.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ՆՈՒՀ</w:t>
            </w:r>
            <w:r w:rsidR="006D28BD" w:rsidRPr="00570BC9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ՀՈԱԿ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>-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ների</w:t>
            </w:r>
            <w:r w:rsidR="006D28BD" w:rsidRPr="00570BC9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թիվը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- </w:t>
            </w:r>
            <w:r w:rsidR="006D28BD" w:rsidRPr="00570BC9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>4</w:t>
            </w:r>
          </w:p>
          <w:p w:rsidR="0099525E" w:rsidRPr="00BB59DC" w:rsidRDefault="0099525E" w:rsidP="007A0026">
            <w:pPr>
              <w:spacing w:after="0"/>
              <w:rPr>
                <w:rFonts w:ascii="Arial Unicode" w:eastAsia="Calibri" w:hAnsi="Arial Unicode" w:cs="Times New Roman"/>
                <w:sz w:val="20"/>
                <w:szCs w:val="20"/>
                <w:lang w:val="ro-RO"/>
              </w:rPr>
            </w:pPr>
            <w:r w:rsidRPr="00BB59DC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</w:tc>
      </w:tr>
      <w:tr w:rsidR="0099525E" w:rsidRPr="00E90812" w:rsidTr="00570BC9">
        <w:trPr>
          <w:gridAfter w:val="1"/>
          <w:wAfter w:w="11" w:type="dxa"/>
        </w:trPr>
        <w:tc>
          <w:tcPr>
            <w:tcW w:w="11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BB59DC" w:rsidRDefault="0099525E" w:rsidP="00112334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Ծրագիր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4.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Համայնքային</w:t>
            </w:r>
            <w:r w:rsidR="006D28BD" w:rsidRPr="006D28BD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ենթակայության</w:t>
            </w:r>
            <w:r w:rsidR="006D28BD" w:rsidRPr="006D28BD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արտադպրոցական</w:t>
            </w:r>
            <w:r w:rsidR="006D28BD" w:rsidRPr="006D28BD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հիմնարկների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համար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գույքի</w:t>
            </w:r>
            <w:r w:rsidR="00AD6B7C" w:rsidRPr="00AD6B7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ձեռքբերում</w:t>
            </w:r>
          </w:p>
          <w:p w:rsidR="0099525E" w:rsidRPr="006D28BD" w:rsidRDefault="0099525E" w:rsidP="006D28BD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ro-RO"/>
              </w:rPr>
              <w:t xml:space="preserve"> </w:t>
            </w:r>
            <w:r w:rsidR="006D28BD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ru-RU"/>
              </w:rPr>
              <w:t>Գեղաձոր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նպատակ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Համայնքային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ենթակայության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արտադպրոցական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հիմնարկներում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հարմարավետ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պայմանների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ստեղծում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ազդեցության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վերջնական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արդյունքի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ցուցանիշ</w:t>
            </w:r>
          </w:p>
          <w:p w:rsidR="0099525E" w:rsidRPr="00BB59DC" w:rsidRDefault="0099525E" w:rsidP="007A002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Համայնքային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արտադպրոցական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հիմնարկները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ապահովված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չ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են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անհրաժեշտ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գույքով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–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առկա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չ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է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E5771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գնահատման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համակարգ</w:t>
            </w:r>
          </w:p>
          <w:p w:rsidR="0099525E" w:rsidRPr="00BB59DC" w:rsidRDefault="006D28BD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ՀԿ</w:t>
            </w:r>
            <w:r w:rsidRPr="00570BC9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արտադպրոցա</w:t>
            </w:r>
            <w:r w:rsidR="006D28BD" w:rsidRPr="006D28BD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կան կազմակերպութ</w:t>
            </w:r>
            <w:r w:rsidR="006D28BD" w:rsidRPr="006D28BD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յունների տնօրեններ,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25546A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Բարելավվել են արտադպրոցական  դաստիարակաության կազամակերպությունների արտադպրոցական դաստիարակության ծառայությունների մատուցման պայմանները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BB59DC" w:rsidRDefault="0099525E" w:rsidP="007A002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1.Գույք ստացած արտադպրոցական դաստիարակության կազմակերպությունների թիվը - 3</w:t>
            </w:r>
          </w:p>
          <w:p w:rsidR="0099525E" w:rsidRPr="00BB59DC" w:rsidRDefault="0099525E" w:rsidP="007A002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2. Արտադպրոցական դաստիարակության ՀՈԱԿ-ների գույքով ապահովվածությունը - լավ </w:t>
            </w:r>
          </w:p>
          <w:p w:rsidR="0099525E" w:rsidRPr="00BB59DC" w:rsidRDefault="0099525E" w:rsidP="007A002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3.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 - 1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E5771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BB59DC" w:rsidRDefault="0099525E" w:rsidP="00E5771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Աշխատակազմ, համայնքի արտադպրոցական կազմակերպությունների աշխատակազմ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եր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բնակիչներ (ծնողներ)</w:t>
            </w:r>
          </w:p>
        </w:tc>
      </w:tr>
      <w:tr w:rsidR="0099525E" w:rsidRPr="0068557A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C24AD8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BB59DC" w:rsidRDefault="0099525E" w:rsidP="00C24AD8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1.Համայնքային ենթակայության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6D28BD"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արտադպրոցական հիմնարկների համար գույքի ձեռք բերում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Մուտք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  <w:r w:rsidR="0025185D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99525E" w:rsidRPr="006D28BD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1.Արտադպրոցական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կազմակերպությունների քանակը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</w:t>
            </w:r>
            <w:r w:rsidR="006D28BD"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lastRenderedPageBreak/>
              <w:t xml:space="preserve">2. Համայնքի բյուջեով նախատեսված ծախսերը </w:t>
            </w:r>
            <w:r w:rsidR="0025185D">
              <w:rPr>
                <w:rFonts w:ascii="Arial Unicode" w:hAnsi="Arial Unicode"/>
                <w:color w:val="000000" w:themeColor="text1"/>
                <w:sz w:val="20"/>
                <w:szCs w:val="20"/>
              </w:rPr>
              <w:t>–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6D28BD" w:rsidRPr="006D28BD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500</w:t>
            </w:r>
            <w:r w:rsidR="0025185D" w:rsidRPr="0025185D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,0</w:t>
            </w:r>
            <w:r w:rsidR="0025185D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դրամ</w:t>
            </w:r>
          </w:p>
          <w:p w:rsidR="0099525E" w:rsidRPr="00BB59DC" w:rsidRDefault="0099525E" w:rsidP="00A8646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Աշխատակազմում ծրագրի</w:t>
            </w:r>
            <w:r w:rsidR="006D28BD" w:rsidRPr="006D28BD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իրականացման հարցերով զբաղվող մասնագետներ -</w:t>
            </w:r>
            <w:r w:rsidRPr="00BB59DC">
              <w:rPr>
                <w:rFonts w:ascii="Arial Unicode" w:hAnsi="Arial Unicode"/>
                <w:sz w:val="20"/>
                <w:szCs w:val="20"/>
                <w:lang w:val="ro-RO"/>
              </w:rPr>
              <w:t>3</w:t>
            </w:r>
          </w:p>
          <w:p w:rsidR="0099525E" w:rsidRPr="00BB59DC" w:rsidRDefault="006D28BD" w:rsidP="00A8646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Ֆ</w:t>
            </w:r>
            <w:r w:rsidR="0099525E" w:rsidRPr="00BB59DC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ինանսավորման</w:t>
            </w:r>
            <w:r w:rsidRPr="006D28BD">
              <w:rPr>
                <w:rFonts w:ascii="Arial Unicode" w:eastAsia="Calibri" w:hAnsi="Arial Unicode" w:cs="Times New Roman"/>
                <w:b/>
                <w:sz w:val="20"/>
                <w:szCs w:val="20"/>
                <w:lang w:val="ro-RO"/>
              </w:rPr>
              <w:t xml:space="preserve"> </w:t>
            </w:r>
            <w:r w:rsidR="0099525E" w:rsidRPr="00BB59DC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 xml:space="preserve"> աղբյուրը</w:t>
            </w:r>
            <w:r w:rsidR="0099525E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՝ </w:t>
            </w:r>
            <w:r w:rsidRPr="006D28BD">
              <w:rPr>
                <w:rFonts w:ascii="Arial Unicode" w:eastAsia="Calibri" w:hAnsi="Arial Unicode" w:cs="Times New Roman"/>
                <w:sz w:val="20"/>
                <w:szCs w:val="20"/>
                <w:lang w:val="ro-RO"/>
              </w:rPr>
              <w:t xml:space="preserve"> </w:t>
            </w:r>
            <w:r w:rsidR="0099525E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համայնքի</w:t>
            </w:r>
            <w:r w:rsidRPr="006D28BD">
              <w:rPr>
                <w:rFonts w:ascii="Arial Unicode" w:eastAsia="Calibri" w:hAnsi="Arial Unicode" w:cs="Times New Roman"/>
                <w:sz w:val="20"/>
                <w:szCs w:val="20"/>
                <w:lang w:val="ro-RO"/>
              </w:rPr>
              <w:t xml:space="preserve"> </w:t>
            </w:r>
            <w:r w:rsidR="0099525E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բյուջեի</w:t>
            </w:r>
            <w:r w:rsidRPr="006D28BD">
              <w:rPr>
                <w:rFonts w:ascii="Arial Unicode" w:eastAsia="Calibri" w:hAnsi="Arial Unicode" w:cs="Times New Roman"/>
                <w:sz w:val="20"/>
                <w:szCs w:val="20"/>
                <w:lang w:val="ro-RO"/>
              </w:rPr>
              <w:t xml:space="preserve"> </w:t>
            </w:r>
            <w:r w:rsidR="0099525E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միջոցներ</w:t>
            </w:r>
          </w:p>
        </w:tc>
      </w:tr>
      <w:tr w:rsidR="0099525E" w:rsidRPr="0068557A" w:rsidTr="00AD6B7C">
        <w:trPr>
          <w:gridAfter w:val="1"/>
          <w:wAfter w:w="11" w:type="dxa"/>
        </w:trPr>
        <w:tc>
          <w:tcPr>
            <w:tcW w:w="11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25E" w:rsidRPr="00BB59DC" w:rsidRDefault="0099525E" w:rsidP="00C24AD8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lastRenderedPageBreak/>
              <w:t>Ծրագիր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5.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Դպրոցներում</w:t>
            </w:r>
            <w:r w:rsidR="006D28BD" w:rsidRPr="006D28BD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բնապահպանական</w:t>
            </w:r>
            <w:r w:rsidR="006D28BD" w:rsidRPr="006D28BD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և</w:t>
            </w:r>
            <w:r w:rsidR="006D28BD" w:rsidRPr="006D28BD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բարձրտեխնոլոգիաների</w:t>
            </w:r>
            <w:r w:rsidR="006D28BD" w:rsidRPr="006D28BD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գիտելիքների</w:t>
            </w:r>
            <w:r w:rsidR="00EC2986" w:rsidRPr="00EC298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տարածում</w:t>
            </w:r>
          </w:p>
          <w:p w:rsidR="0099525E" w:rsidRPr="00BB59DC" w:rsidRDefault="0099525E" w:rsidP="00112334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="00EC2986" w:rsidRPr="00B71CBD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="00EC2986" w:rsidRPr="00AD6B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Ծրագրինպատակ</w:t>
            </w:r>
          </w:p>
          <w:p w:rsidR="0099525E" w:rsidRPr="00BB59DC" w:rsidRDefault="0099525E" w:rsidP="00451135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Խրախուսել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համայնքի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</w:rPr>
              <w:t>դպրոցներում</w:t>
            </w:r>
            <w:r w:rsidR="00EC2986" w:rsidRPr="00EC2986">
              <w:rPr>
                <w:rFonts w:ascii="Arial Unicode" w:eastAsia="Calibri" w:hAnsi="Arial Unicode" w:cs="Times New Roman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</w:rPr>
              <w:t>շ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րջակամի</w:t>
            </w:r>
            <w:r w:rsidR="00EC2986" w:rsidRPr="00EC2986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ջավայրի</w:t>
            </w:r>
            <w:r w:rsidR="00EC2986" w:rsidRPr="00EC2986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պահպանման</w:t>
            </w:r>
            <w:r w:rsidR="00EC2986" w:rsidRPr="00EC2986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և</w:t>
            </w:r>
            <w:r w:rsidR="00EC2986" w:rsidRPr="00EC2986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բարձրտեխնոլոգիաների</w:t>
            </w:r>
            <w:r w:rsidR="00EC2986" w:rsidRPr="00EC2986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 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ներդրման</w:t>
            </w:r>
            <w:r w:rsidR="00EC2986" w:rsidRPr="00EC2986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գիտելիքների</w:t>
            </w:r>
            <w:r w:rsidR="00EC2986" w:rsidRPr="00EC2986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տարածմանը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>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</w:t>
            </w:r>
            <w:r w:rsidR="00AD6B7C" w:rsidRPr="002A267A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ազդեցության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վերջնական</w:t>
            </w:r>
            <w:r w:rsidR="00EC2986" w:rsidRPr="00EC298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արդյունքի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ցուցանիշ</w:t>
            </w:r>
          </w:p>
          <w:p w:rsidR="0099525E" w:rsidRPr="00570BC9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Համայնքի</w:t>
            </w:r>
            <w:r w:rsidR="00EC2986" w:rsidRPr="00EC2986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EC2986" w:rsidRPr="00EC2986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  <w:r w:rsidR="00EC2986" w:rsidRPr="00EC2986"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 w:themeFill="background1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գյուղերի</w:t>
            </w:r>
            <w:r w:rsidR="00EC2986" w:rsidRPr="00EC2986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դպրոցներում</w:t>
            </w:r>
            <w:r w:rsidR="00EC2986" w:rsidRPr="00EC2986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EC2986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հիմն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ել</w:t>
            </w:r>
            <w:r w:rsidR="00EC2986" w:rsidRPr="00EC2986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ինժեներական</w:t>
            </w:r>
            <w:r w:rsidR="00EC2986" w:rsidRPr="00EC2986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լաբորատորիաներ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570BC9" w:rsidRDefault="0099525E" w:rsidP="00E5771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</w:t>
            </w:r>
            <w:r w:rsidRPr="00570BC9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գնահատման</w:t>
            </w:r>
            <w:r w:rsidRPr="00570BC9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համակարգ</w:t>
            </w:r>
          </w:p>
          <w:p w:rsidR="0099525E" w:rsidRPr="00570BC9" w:rsidRDefault="00EC2986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ՀԿ</w:t>
            </w:r>
            <w:r w:rsidRPr="00570BC9">
              <w:rPr>
                <w:rFonts w:ascii="Arial Unicode" w:hAnsi="Arial Unicode"/>
                <w:sz w:val="20"/>
                <w:szCs w:val="20"/>
                <w:lang w:val="ro-RO"/>
              </w:rPr>
              <w:t>,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25546A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</w:t>
            </w:r>
            <w:r w:rsidR="00EC2986" w:rsidRPr="00EC2986">
              <w:rPr>
                <w:rFonts w:ascii="Arial Unicode" w:hAnsi="Arial Unicode"/>
                <w:color w:val="000000" w:themeColor="text1"/>
                <w:sz w:val="18"/>
                <w:szCs w:val="18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րություն</w:t>
            </w:r>
          </w:p>
        </w:tc>
      </w:tr>
      <w:tr w:rsidR="0099525E" w:rsidRPr="00BB59DC" w:rsidTr="004A4125">
        <w:trPr>
          <w:gridAfter w:val="1"/>
          <w:wAfter w:w="11" w:type="dxa"/>
          <w:trHeight w:val="393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Դպրոցներում ապահովվել են ժամանակակից տեխնոլոգիաներին և ուսուցման ժամանակակից պահանջներին համապատասխան  պայմաններ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EC2986" w:rsidRDefault="0099525E" w:rsidP="00BD7C7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1.Կազմակերպված միջոցառումների թիվը</w:t>
            </w:r>
            <w:r w:rsidR="00EC2986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="00EC2986" w:rsidRPr="00EC2986">
              <w:rPr>
                <w:rFonts w:ascii="Arial Unicode" w:hAnsi="Arial Unicode"/>
                <w:color w:val="000000" w:themeColor="text1"/>
                <w:sz w:val="20"/>
                <w:szCs w:val="20"/>
              </w:rPr>
              <w:t>5</w:t>
            </w:r>
          </w:p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2.Մասնակիցների թիվը</w:t>
            </w:r>
            <w:r w:rsidR="00EC2986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- 10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երեխա</w:t>
            </w:r>
          </w:p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3.Շահառու բնակավայրերի թիվը</w:t>
            </w:r>
            <w:r w:rsidR="00EC2986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="00EC2986" w:rsidRPr="00EC2986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</w:p>
          <w:p w:rsidR="0099525E" w:rsidRPr="00EC2986" w:rsidRDefault="0099525E" w:rsidP="00451135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4.Լաբորատորիաներով վերազինված դպրոցների թիվը</w:t>
            </w:r>
            <w:r w:rsidR="00EC2986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="00EC2986" w:rsidRPr="00EC2986">
              <w:rPr>
                <w:rFonts w:ascii="Arial Unicode" w:hAnsi="Arial Unicode"/>
                <w:color w:val="000000" w:themeColor="text1"/>
                <w:sz w:val="20"/>
                <w:szCs w:val="20"/>
              </w:rPr>
              <w:t>5</w:t>
            </w:r>
          </w:p>
          <w:p w:rsidR="0099525E" w:rsidRPr="00BB59DC" w:rsidRDefault="0099525E" w:rsidP="00451135">
            <w:pPr>
              <w:spacing w:after="0" w:line="240" w:lineRule="auto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5.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Ծնողների բավարարվածության աստիճանը մատուցված ծառայությունների որակից - 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շատ</w:t>
            </w:r>
            <w:r w:rsidR="00EC2986" w:rsidRPr="00EC298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           </w:t>
            </w:r>
          </w:p>
          <w:p w:rsidR="0099525E" w:rsidRPr="00BB59DC" w:rsidRDefault="0099525E" w:rsidP="00451135">
            <w:pPr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6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.Ծրագրի իրականացման ժամկետը 1</w:t>
            </w:r>
            <w:r w:rsidR="00EC2986">
              <w:rPr>
                <w:rFonts w:ascii="Arial Unicode" w:hAnsi="Arial Unicode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E5771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BB59DC" w:rsidRDefault="0099525E" w:rsidP="00E5771A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Հայաստանի  տարածքային զարգացման հիմնադրամի ներկայացուցիչներ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աշխատակազմ, </w:t>
            </w:r>
            <w:r w:rsidR="00EC2986">
              <w:rPr>
                <w:rFonts w:ascii="Arial Unicode" w:hAnsi="Arial Unicode"/>
                <w:sz w:val="20"/>
                <w:szCs w:val="20"/>
                <w:lang w:val="ru-RU"/>
              </w:rPr>
              <w:t>ՀԿ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քաղաքացիական հասարակություն, բնակիչներ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(ծնողներ)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BB59DC" w:rsidRDefault="0099525E" w:rsidP="00451135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  <w:r w:rsidR="00EC298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Դ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պրոցներում ստեղծել ինժեներական լաբորատորիաներ </w:t>
            </w:r>
          </w:p>
          <w:p w:rsidR="0099525E" w:rsidRPr="00BB59DC" w:rsidRDefault="0099525E" w:rsidP="00451135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</w:t>
            </w:r>
            <w:r w:rsidR="00EC298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համայնքի</w:t>
            </w:r>
            <w:r w:rsidR="00EC2986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EC2986" w:rsidRPr="00EC2986">
              <w:rPr>
                <w:rFonts w:ascii="Arial Unicode" w:hAnsi="Arial Unicode"/>
                <w:color w:val="000000" w:themeColor="text1"/>
                <w:sz w:val="20"/>
                <w:szCs w:val="20"/>
              </w:rPr>
              <w:t>10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բնակավայրերում անցկացնել բնապահպանական միջոցառումներ 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Մուտք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  <w:r w:rsidR="0025185D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1.Համայնքային տեխնիկա և գույք</w:t>
            </w:r>
          </w:p>
          <w:p w:rsidR="0099525E" w:rsidRPr="00BB59DC" w:rsidRDefault="0099525E" w:rsidP="00A86463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ՀՏԶՀ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-ի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կողմից ֆինանսավորում՝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19000.0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դրամ</w:t>
            </w:r>
          </w:p>
          <w:p w:rsidR="0099525E" w:rsidRPr="00BB59DC" w:rsidRDefault="0099525E" w:rsidP="00A86463">
            <w:pPr>
              <w:rPr>
                <w:rFonts w:ascii="Arial Unicode" w:hAnsi="Arial Unicode"/>
              </w:rPr>
            </w:pPr>
            <w:r w:rsidRPr="00BB59DC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ՀՏԶՀ</w:t>
            </w:r>
          </w:p>
        </w:tc>
      </w:tr>
      <w:tr w:rsidR="0099525E" w:rsidRPr="00BB59DC" w:rsidTr="00570BC9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BB59DC" w:rsidRDefault="0099525E" w:rsidP="00532747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Ոլորտ 9.Մշակույթ և երիտասարդության հետ տարվող աշխատանքներ </w:t>
            </w:r>
          </w:p>
        </w:tc>
      </w:tr>
      <w:tr w:rsidR="0099525E" w:rsidRPr="0068557A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/>
                <w:sz w:val="20"/>
                <w:szCs w:val="20"/>
              </w:rPr>
              <w:t xml:space="preserve">Կազմակերպել համայնքի մշակութային կյանքը և ապահովել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որակյալ ծառայությունների մատուցումը: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այո</w:t>
            </w:r>
          </w:p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2.Տարվա ընթացքում գրադարանից օգտված բնակիչների թվի տեսակարար կշիռը բնակիչների ընդհանուր թվի մեջ</w:t>
            </w:r>
            <w:r w:rsidR="00EC298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EC2986" w:rsidRPr="00EC298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99525E" w:rsidRPr="00BB59DC" w:rsidRDefault="00EC2986" w:rsidP="006A65C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EC298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.Մատուցվող մշակութային ծառայությունների հասանելիությունը համայնքի բնակիչներին 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EC298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7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0 %</w:t>
            </w:r>
          </w:p>
        </w:tc>
      </w:tr>
      <w:tr w:rsidR="0099525E" w:rsidRPr="0068557A" w:rsidTr="00AD6B7C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1. Համայնքի</w:t>
            </w:r>
            <w:r w:rsidR="00EC2986" w:rsidRPr="00EC298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մշակութային </w:t>
            </w:r>
            <w:r w:rsidR="00EC2986" w:rsidRPr="00EC298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միջավայրի</w:t>
            </w:r>
            <w:r w:rsidR="00EC2986" w:rsidRPr="00EC298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բարելավում, որակյալ ծառայությունների </w:t>
            </w:r>
            <w:r w:rsidR="00EC2986" w:rsidRPr="00EC298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մատուցում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EC2986" w:rsidRPr="00AD6B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</w:p>
        </w:tc>
      </w:tr>
      <w:tr w:rsidR="0099525E" w:rsidRPr="0068557A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Ապահովել համայնքի բնակչությանը մշակութային բնույթի ծառայությունների մատուցումը, երիտասարդության ազատ ժամանցի նպատակային կազմակերպումը: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Համայնքի բնակիչներն ապահովված են մշակութային ծառայություններից մշտապես օգտվելու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lastRenderedPageBreak/>
              <w:t>հնարավորությամբ, ակտիվ մասնակցություն ունեն համայնքի տոնական և հիշատակի օրերին նվիրված միջոցառումներին - այո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E5771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99525E" w:rsidRPr="00BB59DC" w:rsidRDefault="00EC2986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570BC9">
              <w:rPr>
                <w:rFonts w:ascii="Arial Unicode" w:hAnsi="Arial Unicode"/>
                <w:sz w:val="20"/>
                <w:szCs w:val="20"/>
                <w:lang w:val="hy-AM"/>
              </w:rPr>
              <w:t xml:space="preserve">ՀԿ 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E5771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մշակութային կազմակերպութ</w:t>
            </w:r>
            <w:r w:rsidR="00EC2986" w:rsidRPr="00EC2986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յունների </w:t>
            </w:r>
            <w:r w:rsidR="00EC2986" w:rsidRPr="00EC2986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 ՀՈԱԿ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տնօրեններ,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25546A" w:rsidRDefault="0025546A" w:rsidP="00BA7028">
            <w:pPr>
              <w:spacing w:after="0" w:line="20" w:lineRule="atLeast"/>
              <w:ind w:right="-115"/>
              <w:jc w:val="both"/>
              <w:rPr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  <w:r w:rsidR="0099525E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3E57EE" w:rsidRDefault="0099525E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3E57EE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3E57EE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3E57EE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Միջանկյալ արդյունքներ </w:t>
            </w:r>
          </w:p>
          <w:p w:rsidR="0099525E" w:rsidRPr="003E57EE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1.Ապահովվել է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ենթակայության գրադարանի</w:t>
            </w:r>
            <w:r w:rsidR="00EC298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մշակույթի </w:t>
            </w:r>
            <w:r w:rsidR="00EC2986"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տների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բնականոն գործունեությունը</w:t>
            </w:r>
          </w:p>
          <w:p w:rsidR="0099525E" w:rsidRPr="003E57EE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2.Իրականացվել են տոնական միջոցառումների պատշաճ կազմակերպում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3E57EE" w:rsidRDefault="0099525E" w:rsidP="00B1514D">
            <w:pPr>
              <w:shd w:val="clear" w:color="auto" w:fill="FFFFFF" w:themeFill="background1"/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3E57EE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3E57EE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3E57EE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ժամկետ) </w:t>
            </w:r>
          </w:p>
          <w:p w:rsidR="0099525E" w:rsidRPr="003E57EE" w:rsidRDefault="00EC2986" w:rsidP="00B1514D">
            <w:pPr>
              <w:shd w:val="clear" w:color="auto" w:fill="FFFFFF" w:themeFill="background1"/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  <w:r w:rsidR="0099525E"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.Մատուցված 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="0099525E"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ծառայությունների համապատասխանությունը օրենսդրական պահանջներին, սահմանված նորմերին, կարգերին և չափորոշիչներին - մասնակի</w:t>
            </w:r>
          </w:p>
          <w:p w:rsidR="0099525E" w:rsidRPr="003E57EE" w:rsidRDefault="00EC2986" w:rsidP="00B1514D">
            <w:pPr>
              <w:shd w:val="clear" w:color="auto" w:fill="FFFFFF" w:themeFill="background1"/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</w:t>
            </w:r>
            <w:r w:rsidR="0099525E"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.Տարվա ընթացքում կազմակերպված մշակութային միջոցառումների թիվը - 10 </w:t>
            </w:r>
          </w:p>
          <w:p w:rsidR="0099525E" w:rsidRPr="003E57EE" w:rsidRDefault="00EC2986" w:rsidP="00D249C1">
            <w:pPr>
              <w:shd w:val="clear" w:color="auto" w:fill="FFFFFF" w:themeFill="background1"/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</w:t>
            </w:r>
            <w:r w:rsidR="0099525E"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.Բնակիչների կարծիքը կազմակերպվող միջոցառումների վերաբերյալ - դրական</w:t>
            </w:r>
          </w:p>
          <w:p w:rsidR="0099525E" w:rsidRPr="003E57EE" w:rsidRDefault="0099525E" w:rsidP="00D249C1">
            <w:pPr>
              <w:shd w:val="clear" w:color="auto" w:fill="FFFFFF" w:themeFill="background1"/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5. &lt;&lt;</w:t>
            </w:r>
            <w:r w:rsidR="00EC2986"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Արագած</w:t>
            </w:r>
            <w:r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&gt;&gt;  թերթի տպաքանակը</w:t>
            </w:r>
            <w:r w:rsidR="00EC2986"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  </w:t>
            </w:r>
            <w:r w:rsidR="005514BA"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30</w:t>
            </w:r>
            <w:r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00 օրինակ</w:t>
            </w:r>
          </w:p>
          <w:p w:rsidR="0099525E" w:rsidRPr="003E57EE" w:rsidRDefault="005514BA" w:rsidP="00D249C1">
            <w:pPr>
              <w:shd w:val="clear" w:color="auto" w:fill="FFFFFF" w:themeFill="background1"/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6.Թ</w:t>
            </w:r>
            <w:r w:rsidR="0099525E"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երթի տպագրման հաճախականությունը - ամիսը </w:t>
            </w:r>
            <w:r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="0099525E"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անգամ</w:t>
            </w:r>
          </w:p>
          <w:p w:rsidR="0099525E" w:rsidRPr="00BB59DC" w:rsidRDefault="0099525E" w:rsidP="00D249C1">
            <w:pPr>
              <w:shd w:val="clear" w:color="auto" w:fill="FFFFFF" w:themeFill="background1"/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7.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 1</w:t>
            </w:r>
            <w:r w:rsidR="005514BA">
              <w:rPr>
                <w:rFonts w:ascii="Arial Unicode" w:hAnsi="Arial Unicode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մշակութային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ՀՈԱԿ-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ների աշխատակազմ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եր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5514BA">
              <w:rPr>
                <w:rFonts w:ascii="Arial Unicode" w:hAnsi="Arial Unicode"/>
                <w:sz w:val="20"/>
                <w:szCs w:val="20"/>
                <w:lang w:val="ru-RU"/>
              </w:rPr>
              <w:t>ՀԿ</w:t>
            </w:r>
            <w:r w:rsidR="005514BA" w:rsidRPr="005514BA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կիսամյակային, տարեկան հաշվետվություններ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բնակիչներ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5514BA" w:rsidRDefault="005514BA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5514BA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Համայնքային</w:t>
            </w:r>
            <w:r w:rsidRPr="005514BA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ենթակայության</w:t>
            </w:r>
            <w:r w:rsidRPr="005514BA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մշակութային</w:t>
            </w:r>
            <w:r w:rsidRPr="005514BA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տների</w:t>
            </w:r>
            <w:r w:rsidRPr="005514BA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պահպանում</w:t>
            </w:r>
            <w:r w:rsidRPr="005514BA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հիմնանորոգում</w:t>
            </w:r>
          </w:p>
          <w:p w:rsidR="0099525E" w:rsidRPr="00BB59DC" w:rsidRDefault="005514BA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2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.Համայնքում մշակութային միջոցառումների կազմակերպում</w:t>
            </w:r>
          </w:p>
          <w:p w:rsidR="0099525E" w:rsidRPr="00BB59DC" w:rsidRDefault="0099525E" w:rsidP="0094643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Մուտք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  <w:r w:rsidR="0025185D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99525E" w:rsidRPr="00BB59DC" w:rsidRDefault="0099525E" w:rsidP="0005002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Համայնքի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բյուջեով նախատեսված ծախսեր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– </w:t>
            </w:r>
            <w:r w:rsidR="005514BA" w:rsidRPr="005514BA">
              <w:rPr>
                <w:rFonts w:ascii="Arial Unicode" w:hAnsi="Arial Unicode"/>
                <w:b/>
                <w:sz w:val="20"/>
                <w:szCs w:val="20"/>
              </w:rPr>
              <w:t>10000,0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դրամ</w:t>
            </w:r>
          </w:p>
          <w:p w:rsidR="0099525E" w:rsidRPr="00BB59DC" w:rsidRDefault="0099525E" w:rsidP="0005002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ՀՈԱԿ-ի շենքեր և գույք</w:t>
            </w:r>
          </w:p>
          <w:p w:rsidR="0099525E" w:rsidRPr="005514BA" w:rsidRDefault="0099525E" w:rsidP="0005002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3.Մշակութային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ՀՈԱԿ-ների աշխատակազմերի աշխատակիցներ</w:t>
            </w:r>
            <w:r w:rsidR="005514BA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="005514BA" w:rsidRPr="005514BA">
              <w:rPr>
                <w:rFonts w:ascii="Arial Unicode" w:hAnsi="Arial Unicode"/>
                <w:color w:val="000000" w:themeColor="text1"/>
                <w:sz w:val="20"/>
                <w:szCs w:val="20"/>
              </w:rPr>
              <w:t>42</w:t>
            </w:r>
          </w:p>
          <w:p w:rsidR="0099525E" w:rsidRPr="00BB59DC" w:rsidRDefault="0099525E" w:rsidP="00050024">
            <w:pPr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</w:t>
            </w:r>
            <w:r w:rsidR="005514BA">
              <w:rPr>
                <w:rFonts w:ascii="Arial Unicode" w:hAnsi="Arial Unicode" w:cs="Arial"/>
                <w:bCs/>
                <w:sz w:val="20"/>
                <w:szCs w:val="20"/>
                <w:lang w:val="ru-RU" w:eastAsia="ru-RU"/>
              </w:rPr>
              <w:t xml:space="preserve"> 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="005514BA">
              <w:rPr>
                <w:rFonts w:ascii="Arial Unicode" w:hAnsi="Arial Unicode" w:cs="Arial"/>
                <w:bCs/>
                <w:sz w:val="20"/>
                <w:szCs w:val="20"/>
                <w:lang w:val="ru-RU" w:eastAsia="ru-RU"/>
              </w:rPr>
              <w:t xml:space="preserve">  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5514BA">
              <w:rPr>
                <w:rFonts w:ascii="Arial Unicode" w:hAnsi="Arial Unicode" w:cs="Arial"/>
                <w:bCs/>
                <w:sz w:val="20"/>
                <w:szCs w:val="20"/>
                <w:lang w:val="ru-RU" w:eastAsia="ru-RU"/>
              </w:rPr>
              <w:t xml:space="preserve">  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99525E" w:rsidRPr="00BB59DC" w:rsidTr="00D249C1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BB59DC" w:rsidRDefault="0099525E" w:rsidP="00D249C1">
            <w:pPr>
              <w:shd w:val="clear" w:color="auto" w:fill="9CC2E5" w:themeFill="accent1" w:themeFillTint="99"/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Ծրագիր 2. Համայնքի մշակութային կազմակերպությունների շենքերի կապիտալ վերանորոգում</w:t>
            </w:r>
          </w:p>
          <w:p w:rsidR="0099525E" w:rsidRPr="005514BA" w:rsidRDefault="0099525E" w:rsidP="00D249C1">
            <w:pPr>
              <w:shd w:val="clear" w:color="auto" w:fill="9CC2E5" w:themeFill="accent1" w:themeFillTint="99"/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</w:pPr>
            <w:r w:rsidRPr="00D249C1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9CC2E5" w:themeFill="accent1" w:themeFillTint="99"/>
                <w:lang w:val="hy-AM"/>
              </w:rPr>
              <w:t>Բնակավայրերը՝</w:t>
            </w:r>
            <w:r w:rsidRPr="00D249C1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9CC2E5" w:themeFill="accent1" w:themeFillTint="99"/>
              </w:rPr>
              <w:t xml:space="preserve"> </w:t>
            </w:r>
            <w:r w:rsidR="005514BA" w:rsidRPr="00D249C1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9CC2E5" w:themeFill="accent1" w:themeFillTint="99"/>
                <w:lang w:val="ru-RU"/>
              </w:rPr>
              <w:t>Ծաղկահովիտ, Գեղադիր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Համայնքի ենթակայության մշակութային կազմակերպություններում հարմարավետ պայմանների ստեղծում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5514BA" w:rsidRDefault="0099525E" w:rsidP="006A670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="005514BA">
              <w:rPr>
                <w:rFonts w:ascii="Arial Unicode" w:hAnsi="Arial Unicode"/>
                <w:sz w:val="20"/>
                <w:szCs w:val="20"/>
                <w:lang w:val="ru-RU"/>
              </w:rPr>
              <w:t>Շ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ենք</w:t>
            </w:r>
            <w:r w:rsidR="005514BA">
              <w:rPr>
                <w:rFonts w:ascii="Arial Unicode" w:hAnsi="Arial Unicode"/>
                <w:sz w:val="20"/>
                <w:szCs w:val="20"/>
                <w:lang w:val="ru-RU"/>
              </w:rPr>
              <w:t>երի</w:t>
            </w:r>
            <w:r w:rsidR="005514BA" w:rsidRPr="005514B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կապիտալ  վերանորոգ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վել է – </w:t>
            </w:r>
            <w:r w:rsidR="005514BA">
              <w:rPr>
                <w:rFonts w:ascii="Arial Unicode" w:hAnsi="Arial Unicode"/>
                <w:sz w:val="20"/>
                <w:szCs w:val="20"/>
                <w:lang w:val="ru-RU"/>
              </w:rPr>
              <w:t>ոչ</w:t>
            </w:r>
          </w:p>
          <w:p w:rsidR="0099525E" w:rsidRPr="005514BA" w:rsidRDefault="0099525E" w:rsidP="005514B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BB59DC" w:rsidRDefault="005514BA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ՀԿ</w:t>
            </w:r>
            <w:r w:rsidRPr="005514BA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570BC9" w:rsidRDefault="0099525E" w:rsidP="00531BF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Համայնքի ղեկավար, ֆինանսական </w:t>
            </w:r>
            <w:r w:rsidR="005514BA" w:rsidRPr="005514BA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առաջատար  մասնագետ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, քաղաքաշինության և հողօգտագործ</w:t>
            </w:r>
            <w:r w:rsidR="005514BA" w:rsidRPr="005514BA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ման </w:t>
            </w:r>
            <w:r w:rsidR="005514BA" w:rsidRPr="005514BA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առաջատար  մասնագետ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,  գյուղ</w:t>
            </w:r>
            <w:r w:rsidR="005514BA" w:rsidRPr="005514BA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եր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ի վարչական ղեկավար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25546A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68557A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Ապահովվել են մշակութային կազմակերպությունների աշխատակիցների աշխատանքի և զբոսաշրջիկների ժամանցի կազմակերպման համար պատշաճ պայմաններ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5514BA" w:rsidRPr="005514BA" w:rsidRDefault="005514BA" w:rsidP="0078320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5514BA">
              <w:rPr>
                <w:rFonts w:ascii="Arial Unicode" w:hAnsi="Arial Unicode"/>
                <w:sz w:val="20"/>
                <w:szCs w:val="20"/>
              </w:rPr>
              <w:t xml:space="preserve">1. </w:t>
            </w:r>
            <w:r>
              <w:rPr>
                <w:rFonts w:ascii="Arial Unicode" w:hAnsi="Arial Unicode"/>
                <w:sz w:val="20"/>
                <w:szCs w:val="20"/>
                <w:lang w:val="ru-RU"/>
              </w:rPr>
              <w:t>Ծաղկահովիտ</w:t>
            </w:r>
            <w:r w:rsidRPr="005514BA">
              <w:rPr>
                <w:rFonts w:ascii="Arial Unicode" w:hAnsi="Arial Unicode"/>
                <w:sz w:val="20"/>
                <w:szCs w:val="20"/>
              </w:rPr>
              <w:t xml:space="preserve">  </w:t>
            </w:r>
            <w:r>
              <w:rPr>
                <w:rFonts w:ascii="Arial Unicode" w:hAnsi="Arial Unicode"/>
                <w:sz w:val="20"/>
                <w:szCs w:val="20"/>
                <w:lang w:val="ru-RU"/>
              </w:rPr>
              <w:t>և</w:t>
            </w:r>
            <w:r w:rsidRPr="005514BA">
              <w:rPr>
                <w:rFonts w:ascii="Arial Unicode" w:hAnsi="Arial Unicode"/>
                <w:sz w:val="20"/>
                <w:szCs w:val="20"/>
              </w:rPr>
              <w:t xml:space="preserve">  </w:t>
            </w:r>
            <w:r>
              <w:rPr>
                <w:rFonts w:ascii="Arial Unicode" w:hAnsi="Arial Unicode"/>
                <w:sz w:val="20"/>
                <w:szCs w:val="20"/>
                <w:lang w:val="ru-RU"/>
              </w:rPr>
              <w:t>Գեղադիր</w:t>
            </w:r>
            <w:r w:rsidRPr="005514BA">
              <w:rPr>
                <w:rFonts w:ascii="Arial Unicode" w:hAnsi="Arial Unicode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sz w:val="20"/>
                <w:szCs w:val="20"/>
                <w:lang w:val="ru-RU"/>
              </w:rPr>
              <w:t>գյուղերի</w:t>
            </w:r>
            <w:r w:rsidRPr="005514BA">
              <w:rPr>
                <w:rFonts w:ascii="Arial Unicode" w:hAnsi="Arial Unicode"/>
                <w:sz w:val="20"/>
                <w:szCs w:val="20"/>
              </w:rPr>
              <w:t xml:space="preserve">  </w:t>
            </w:r>
            <w:r>
              <w:rPr>
                <w:rFonts w:ascii="Arial Unicode" w:hAnsi="Arial Unicode"/>
                <w:sz w:val="20"/>
                <w:szCs w:val="20"/>
                <w:lang w:val="ru-RU"/>
              </w:rPr>
              <w:t>մշակույթի</w:t>
            </w:r>
            <w:r w:rsidRPr="005514BA">
              <w:rPr>
                <w:rFonts w:ascii="Arial Unicode" w:hAnsi="Arial Unicode"/>
                <w:sz w:val="20"/>
                <w:szCs w:val="20"/>
              </w:rPr>
              <w:t xml:space="preserve">  </w:t>
            </w:r>
            <w:r>
              <w:rPr>
                <w:rFonts w:ascii="Arial Unicode" w:hAnsi="Arial Unicode"/>
                <w:sz w:val="20"/>
                <w:szCs w:val="20"/>
                <w:lang w:val="ru-RU"/>
              </w:rPr>
              <w:t>տների</w:t>
            </w:r>
            <w:r w:rsidRPr="005514BA">
              <w:rPr>
                <w:rFonts w:ascii="Arial Unicode" w:hAnsi="Arial Unicode"/>
                <w:sz w:val="20"/>
                <w:szCs w:val="20"/>
              </w:rPr>
              <w:t xml:space="preserve">  </w:t>
            </w:r>
            <w:r>
              <w:rPr>
                <w:rFonts w:ascii="Arial Unicode" w:hAnsi="Arial Unicode"/>
                <w:sz w:val="20"/>
                <w:szCs w:val="20"/>
                <w:lang w:val="ru-RU"/>
              </w:rPr>
              <w:t>կապիտալ</w:t>
            </w:r>
            <w:r w:rsidRPr="005514BA">
              <w:rPr>
                <w:rFonts w:ascii="Arial Unicode" w:hAnsi="Arial Unicode"/>
                <w:sz w:val="20"/>
                <w:szCs w:val="20"/>
              </w:rPr>
              <w:t xml:space="preserve">  </w:t>
            </w:r>
            <w:r>
              <w:rPr>
                <w:rFonts w:ascii="Arial Unicode" w:hAnsi="Arial Unicode"/>
                <w:sz w:val="20"/>
                <w:szCs w:val="20"/>
                <w:lang w:val="ru-RU"/>
              </w:rPr>
              <w:t>վերանորոգում</w:t>
            </w:r>
          </w:p>
          <w:p w:rsidR="0099525E" w:rsidRPr="00BB59DC" w:rsidRDefault="005514BA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5514BA">
              <w:rPr>
                <w:rFonts w:ascii="Arial Unicode" w:hAnsi="Arial Unicode"/>
                <w:sz w:val="20"/>
                <w:szCs w:val="20"/>
              </w:rPr>
              <w:t>2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>.Ծրագրի իրականացման ժամկետը -1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1BF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BB59DC" w:rsidRDefault="0099525E" w:rsidP="005514BA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Աշխատակազմ, ՀՈԱԿ-ի աշխատակազմ, վարչական ղեկավար, բնակիչներ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5514BA" w:rsidRDefault="005514BA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5514BA">
              <w:rPr>
                <w:rFonts w:ascii="Arial Unicode" w:hAnsi="Arial Unicode"/>
                <w:sz w:val="20"/>
                <w:szCs w:val="20"/>
                <w:lang w:val="hy-AM"/>
              </w:rPr>
              <w:t>Ծաղկահովիտ  և  Գեղադիր գյուղերի  մշակույթի  տների  կապիտալ  վերանորոգում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  <w:r w:rsidR="0025185D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99525E" w:rsidRPr="0025185D" w:rsidRDefault="003F311C" w:rsidP="00783201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3F311C">
              <w:rPr>
                <w:rFonts w:ascii="Arial Unicode" w:hAnsi="Arial Unicode"/>
                <w:sz w:val="20"/>
                <w:szCs w:val="20"/>
                <w:lang w:val="hy-AM"/>
              </w:rPr>
              <w:t xml:space="preserve">Ծաղկահովիտ  և  Գեղադիր գյուղերի  մշակույթի  տների  կապիտալ  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վերանորոգման համար բյուջեով նախատեսված ծախսեր, </w:t>
            </w:r>
            <w:r w:rsidR="0099525E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10000.0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 դրամ</w:t>
            </w:r>
            <w:r w:rsidR="0025185D">
              <w:rPr>
                <w:color w:val="000000" w:themeColor="text1"/>
                <w:sz w:val="20"/>
                <w:szCs w:val="20"/>
                <w:lang w:val="hy-AM"/>
              </w:rPr>
              <w:t>։</w:t>
            </w:r>
          </w:p>
          <w:p w:rsidR="0099525E" w:rsidRPr="00BB59DC" w:rsidRDefault="0099525E" w:rsidP="006A6700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lastRenderedPageBreak/>
              <w:t>3.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Նախագծա</w:t>
            </w:r>
            <w:r w:rsidRPr="00BB59DC">
              <w:rPr>
                <w:rFonts w:ascii="Arial Unicode" w:hAnsi="Arial Unicode"/>
                <w:sz w:val="20"/>
                <w:szCs w:val="20"/>
                <w:lang w:val="ro-RO"/>
              </w:rPr>
              <w:t>-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նախահաշվային  փաստաթղթերի քանակը - </w:t>
            </w:r>
            <w:r w:rsidRPr="00BB59DC">
              <w:rPr>
                <w:rFonts w:ascii="Arial Unicode" w:hAnsi="Arial Unicode"/>
                <w:sz w:val="20"/>
                <w:szCs w:val="20"/>
                <w:lang w:val="ro-RO"/>
              </w:rPr>
              <w:t>2</w:t>
            </w:r>
          </w:p>
          <w:p w:rsidR="0099525E" w:rsidRPr="00BB59DC" w:rsidRDefault="0099525E" w:rsidP="006A67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</w:pP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4.Աշխատակազմի աշխատակիցներ - 4</w:t>
            </w:r>
          </w:p>
          <w:p w:rsidR="0099525E" w:rsidRPr="00BB59DC" w:rsidRDefault="0099525E" w:rsidP="006A670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="003F311C">
              <w:rPr>
                <w:rFonts w:ascii="Arial Unicode" w:hAnsi="Arial Unicode" w:cs="Arial"/>
                <w:bCs/>
                <w:sz w:val="20"/>
                <w:szCs w:val="20"/>
                <w:lang w:val="ru-RU" w:eastAsia="ru-RU"/>
              </w:rPr>
              <w:t xml:space="preserve">  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3F311C">
              <w:rPr>
                <w:rFonts w:ascii="Arial Unicode" w:hAnsi="Arial Unicode" w:cs="Arial"/>
                <w:bCs/>
                <w:sz w:val="20"/>
                <w:szCs w:val="20"/>
                <w:lang w:val="ru-RU" w:eastAsia="ru-RU"/>
              </w:rPr>
              <w:t xml:space="preserve">  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99525E" w:rsidRPr="00BB59DC" w:rsidTr="00570BC9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BB59DC" w:rsidRDefault="0099525E" w:rsidP="00532747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lastRenderedPageBreak/>
              <w:t xml:space="preserve">Ոլորտ 12.Սոցիալական պաշտպանություն 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Բարելավել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սոցիալապես անապահով ընտանիքների  սոցիալական վիճակը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>Սոցիալական ծրագր</w:t>
            </w:r>
            <w:r w:rsidRPr="00BB59DC">
              <w:rPr>
                <w:rFonts w:ascii="Arial Unicode" w:hAnsi="Arial Unicode" w:cs="Arial"/>
                <w:sz w:val="20"/>
                <w:szCs w:val="20"/>
              </w:rPr>
              <w:t>եր</w:t>
            </w:r>
            <w:r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>ի</w:t>
            </w:r>
            <w:r w:rsidRPr="00BB59DC">
              <w:rPr>
                <w:rFonts w:ascii="Arial Unicode" w:hAnsi="Arial Unicode" w:cs="Arial"/>
                <w:sz w:val="20"/>
                <w:szCs w:val="20"/>
              </w:rPr>
              <w:t>ց</w:t>
            </w:r>
            <w:r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BB59DC">
              <w:rPr>
                <w:rFonts w:ascii="Arial Unicode" w:hAnsi="Arial Unicode" w:cs="Arial"/>
                <w:sz w:val="20"/>
                <w:szCs w:val="20"/>
              </w:rPr>
              <w:t xml:space="preserve">յունը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3F311C">
              <w:rPr>
                <w:rFonts w:ascii="Arial Unicode" w:hAnsi="Arial Unicode"/>
                <w:sz w:val="20"/>
                <w:szCs w:val="20"/>
              </w:rPr>
              <w:t>–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3F311C" w:rsidRPr="003F311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3F311C" w:rsidRPr="003F311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BB59DC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3F311C" w:rsidRPr="003F311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99525E" w:rsidRPr="00BB59DC" w:rsidTr="00570BC9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Ծրագիր 1. Սոցիալապես</w:t>
            </w:r>
            <w:r w:rsidR="00D249C1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անապահով </w:t>
            </w:r>
            <w:r w:rsidR="00D249C1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համայնքի </w:t>
            </w:r>
            <w:r w:rsidR="00D249C1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բնակիչներին</w:t>
            </w:r>
            <w:r w:rsidR="00D249C1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և</w:t>
            </w:r>
            <w:r w:rsidR="00D249C1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կազմակերպություններին</w:t>
            </w:r>
            <w:r w:rsidR="00D249C1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աջակցություն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3F311C" w:rsidRPr="00B71CBD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Աջակցություն համայնքի սոցիալապես անապահով բնակիչներին, կազմակերպություններին, վետերաններին և նորածին երեխաների ընտանիքներին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BB59DC" w:rsidRDefault="0099525E" w:rsidP="00B5701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Բարելավվելէ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հասցեականությունը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 xml:space="preserve">- 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1BF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BB59DC" w:rsidRDefault="003F311C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ՀԿ</w:t>
            </w:r>
            <w:r w:rsidRPr="00570BC9">
              <w:rPr>
                <w:rFonts w:ascii="Arial Unicode" w:hAnsi="Arial Unicode"/>
                <w:sz w:val="20"/>
                <w:szCs w:val="20"/>
              </w:rPr>
              <w:t>,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3F311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</w:t>
            </w:r>
            <w:r w:rsidR="003F311C" w:rsidRPr="003F311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մասնագետ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25546A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68557A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Բարձրացել է սոցիալապես անապահով ընտանիքներին տրամադրվող սոցիալական աջակցության հասցեականությունը: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1.Նորածին երեխաներ ունեցած և  ս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ոցիալական աջակցություն ստացած ընտանիքների թիվը-</w:t>
            </w:r>
            <w:r w:rsidR="003F311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B1514D">
              <w:rPr>
                <w:rFonts w:ascii="Arial Unicode" w:hAnsi="Arial Unicode"/>
                <w:color w:val="000000" w:themeColor="text1"/>
                <w:sz w:val="20"/>
                <w:szCs w:val="20"/>
              </w:rPr>
              <w:t>17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</w:p>
          <w:p w:rsidR="0099525E" w:rsidRPr="003F311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Սոցիալական աջակցություն ստացած սոցիալապես խոցելի ընտանիքների թիվը-</w:t>
            </w:r>
            <w:r w:rsidR="003F311C" w:rsidRPr="003F311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33</w:t>
            </w:r>
          </w:p>
          <w:p w:rsidR="0099525E" w:rsidRPr="003F311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3F311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Սոցիալական աջակցություն ստացած</w:t>
            </w:r>
            <w:r w:rsidRPr="003F311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վետերանների</w:t>
            </w:r>
            <w:r w:rsidRPr="003F311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թիվը</w:t>
            </w:r>
            <w:r w:rsidR="003F311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="003F311C" w:rsidRPr="003F311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 w:rsidRPr="003F311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</w:p>
          <w:p w:rsidR="0099525E" w:rsidRPr="003F311C" w:rsidRDefault="0099525E" w:rsidP="00B5701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3F311C" w:rsidRPr="003F311C">
              <w:rPr>
                <w:rFonts w:ascii="Arial Unicode" w:hAnsi="Arial Unicode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sz w:val="20"/>
                <w:szCs w:val="20"/>
              </w:rPr>
              <w:t>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Սոցիալական ծրագր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եր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ի շահառուների բավարարվածությունը ծրագրից (հարցումների հիման վրա)</w:t>
            </w:r>
            <w:r w:rsidRPr="00BB59DC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="003F311C">
              <w:rPr>
                <w:rFonts w:ascii="Arial Unicode" w:hAnsi="Arial Unicode"/>
                <w:sz w:val="20"/>
                <w:szCs w:val="20"/>
                <w:lang w:val="ro-RO"/>
              </w:rPr>
              <w:t>–</w:t>
            </w:r>
            <w:r w:rsidRPr="00BB59DC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="003F311C" w:rsidRPr="003F311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  <w:p w:rsidR="0099525E" w:rsidRPr="00BB59DC" w:rsidRDefault="003F311C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5</w:t>
            </w:r>
            <w:r w:rsidR="0099525E" w:rsidRPr="00BB59DC">
              <w:rPr>
                <w:rFonts w:ascii="Arial Unicode" w:hAnsi="Arial Unicode"/>
                <w:sz w:val="20"/>
                <w:szCs w:val="20"/>
              </w:rPr>
              <w:t>.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99525E" w:rsidRPr="00BB59DC">
              <w:rPr>
                <w:rFonts w:ascii="Arial Unicode" w:hAnsi="Arial Unicode"/>
                <w:sz w:val="20"/>
                <w:szCs w:val="20"/>
              </w:rPr>
              <w:t xml:space="preserve"> - 1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1BF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BB59DC" w:rsidRDefault="0099525E" w:rsidP="00531BF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Համայնքի </w:t>
            </w:r>
            <w:r w:rsidR="003F311C" w:rsidRPr="003F311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ղեկավար, վարչական ղեկավարներ,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աշխատակազմի սոցիալական հարցերով զբաղվող մասնագետ, </w:t>
            </w:r>
            <w:r w:rsidR="003F311C" w:rsidRPr="003F311C">
              <w:rPr>
                <w:rFonts w:ascii="Arial Unicode" w:hAnsi="Arial Unicode"/>
                <w:sz w:val="20"/>
                <w:szCs w:val="20"/>
                <w:lang w:val="hy-AM"/>
              </w:rPr>
              <w:t>ՀԿ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հաշվետվություններ, շահառուներ</w:t>
            </w:r>
          </w:p>
        </w:tc>
      </w:tr>
      <w:tr w:rsidR="0099525E" w:rsidRPr="0068557A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1.Դրամական օգնություն նորածին երեխա ունեցող ընտանիքներին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2.Դրամական օգնություն </w:t>
            </w:r>
            <w:r w:rsidR="003F311C" w:rsidRPr="003F311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համայնքի 10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բնակավայրերի</w:t>
            </w:r>
            <w:r w:rsidR="003F311C" w:rsidRPr="003F311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սոցիալապես</w:t>
            </w:r>
            <w:r w:rsidR="003F311C" w:rsidRPr="003F311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անապահով</w:t>
            </w:r>
            <w:r w:rsidR="003F311C" w:rsidRPr="003F311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անձանց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3.</w:t>
            </w:r>
            <w:r w:rsidR="003F311C" w:rsidRPr="003F311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Եռամիսը  մեկ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դրամական օգնություն Հայրենական պատերազմի վետերանններին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1BF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  <w:r w:rsidR="0025185D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99525E" w:rsidRPr="0025185D" w:rsidRDefault="0099525E" w:rsidP="00B57017">
            <w:pPr>
              <w:spacing w:after="0" w:line="20" w:lineRule="atLeast"/>
              <w:rPr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1.Սոցիալական հարցերով  զբաղվող աշխատակիցների թիվը՝</w:t>
            </w:r>
            <w:r w:rsidR="003F311C">
              <w:rPr>
                <w:rFonts w:ascii="Arial Unicode" w:hAnsi="Arial Unicode"/>
                <w:sz w:val="20"/>
                <w:szCs w:val="20"/>
                <w:lang w:val="hy-AM"/>
              </w:rPr>
              <w:t xml:space="preserve"> -</w:t>
            </w:r>
            <w:r w:rsidR="0025185D">
              <w:rPr>
                <w:sz w:val="20"/>
                <w:szCs w:val="20"/>
                <w:lang w:val="hy-AM"/>
              </w:rPr>
              <w:t>1</w:t>
            </w:r>
            <w:r w:rsidR="003F311C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</w:p>
          <w:p w:rsidR="0099525E" w:rsidRPr="00BB59DC" w:rsidRDefault="0099525E" w:rsidP="00B57017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2. Սոցիալական ծրագրի առկայությունը - այո</w:t>
            </w:r>
          </w:p>
          <w:p w:rsidR="0099525E" w:rsidRPr="00BB59DC" w:rsidRDefault="0099525E" w:rsidP="00B57017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3. </w:t>
            </w:r>
            <w:r w:rsidRPr="00BB59DC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Համայնքի բյուջեով նախատեսված ս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ոցիալական աջակցության տրամադրման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ծախսեր՝ </w:t>
            </w:r>
            <w:r w:rsidR="0025185D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18</w:t>
            </w:r>
            <w:r w:rsidR="003F311C" w:rsidRPr="003F311C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0</w:t>
            </w:r>
            <w:r w:rsidRPr="00BB59DC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0.0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 դրամ</w:t>
            </w:r>
          </w:p>
          <w:p w:rsidR="0099525E" w:rsidRPr="00BB59DC" w:rsidRDefault="0099525E" w:rsidP="00B5701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>ֆինանսավորման աղբյուրը ՝ համայնքի</w:t>
            </w:r>
            <w:r w:rsidR="003F311C" w:rsidRPr="003F311C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բյուջեի </w:t>
            </w:r>
            <w:r w:rsidR="003F311C" w:rsidRPr="003F311C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միջոցներ</w:t>
            </w:r>
          </w:p>
        </w:tc>
      </w:tr>
      <w:tr w:rsidR="0099525E" w:rsidRPr="00BB59DC" w:rsidTr="00D249C1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9525E" w:rsidRPr="00BB59DC" w:rsidRDefault="0099525E" w:rsidP="00532747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BB59DC">
              <w:rPr>
                <w:rFonts w:ascii="Arial Unicode" w:eastAsia="Calibri" w:hAnsi="Arial Unicode" w:cs="Calibri"/>
                <w:sz w:val="20"/>
                <w:szCs w:val="20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</w:rPr>
              <w:t>: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Սանիտարական մաքրման ենթարկված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տարածքների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մակերեսի տեսակարար կշիռը սանիտարական մաքրման ենթակա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տարածքների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ընդհանուր մակերեսի մեջ</w:t>
            </w:r>
            <w:r w:rsidR="003F311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="003F311C" w:rsidRPr="003F311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2.Համայնքի բնակիչների բավարարվածությունը մատուցվող աղբահանության և սանիտարական մաքրման ծառայություններից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-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45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3.Համայնքում հավաքված և աղբավայր տեղափոխված աղբի քանակի տեսակարար կշիռը համայնքում առաջացող աղբի ընդհանուր քանակի մեջ - 70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99525E" w:rsidRPr="00BB59DC" w:rsidTr="004C4E5B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Ծրագիր 1. Համայնքում կոմունալ ծառայությունների մատուցում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4C4E5B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՝</w:t>
            </w:r>
            <w:r w:rsidRPr="004C4E5B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3F311C" w:rsidRPr="004C4E5B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lastRenderedPageBreak/>
              <w:t>Ծրագրի նպատակ</w:t>
            </w:r>
          </w:p>
          <w:p w:rsidR="003F311C" w:rsidRDefault="0099525E" w:rsidP="00F119A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Ապահովել  համայնքի բնակչությանը մատուցվող կոմունալ ծառայությունների մատուցման որակի բարձրացումը:</w:t>
            </w:r>
          </w:p>
          <w:p w:rsidR="003F311C" w:rsidRPr="003F311C" w:rsidRDefault="003F311C" w:rsidP="003F311C">
            <w:pPr>
              <w:rPr>
                <w:rFonts w:ascii="Arial Unicode" w:hAnsi="Arial Unicode"/>
                <w:sz w:val="20"/>
                <w:szCs w:val="20"/>
              </w:rPr>
            </w:pPr>
          </w:p>
          <w:p w:rsidR="003F311C" w:rsidRPr="003F311C" w:rsidRDefault="003F311C" w:rsidP="003F311C">
            <w:pPr>
              <w:rPr>
                <w:rFonts w:ascii="Arial Unicode" w:hAnsi="Arial Unicode"/>
                <w:sz w:val="20"/>
                <w:szCs w:val="20"/>
              </w:rPr>
            </w:pPr>
          </w:p>
          <w:p w:rsidR="0099525E" w:rsidRPr="00570BC9" w:rsidRDefault="0099525E" w:rsidP="003F311C">
            <w:pPr>
              <w:jc w:val="right"/>
              <w:rPr>
                <w:rFonts w:ascii="Arial Unicode" w:hAnsi="Arial Unicode"/>
                <w:sz w:val="20"/>
                <w:szCs w:val="20"/>
              </w:rPr>
            </w:pPr>
          </w:p>
          <w:p w:rsidR="003F311C" w:rsidRPr="00570BC9" w:rsidRDefault="003F311C" w:rsidP="003F311C">
            <w:pPr>
              <w:jc w:val="righ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Ապահովվել  համայնքի բնակչությանը աղբահանության և սանիտարական մաքրման ծառայությունների մատուցումը համայնքի բոլոր բնակավայրերում- ամբողջությամբ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BB59DC" w:rsidRDefault="003F311C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ՀԿ</w:t>
            </w:r>
            <w:r w:rsidRPr="00570BC9">
              <w:rPr>
                <w:rFonts w:ascii="Arial Unicode" w:hAnsi="Arial Unicode"/>
                <w:sz w:val="20"/>
                <w:szCs w:val="20"/>
              </w:rPr>
              <w:t>,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3F311C">
            <w:pPr>
              <w:spacing w:after="0" w:line="20" w:lineRule="atLeast"/>
              <w:ind w:left="-115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Համայնքի ղեկավար, </w:t>
            </w:r>
            <w:r w:rsidR="003F311C" w:rsidRPr="003F311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ՙԿոմունալ  ծառայություն՚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ՀՈԱԿ-ի</w:t>
            </w:r>
            <w:r w:rsidR="003F311C" w:rsidRPr="003F311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 տնօրեն, վարչական ղեկավարներ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25546A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</w:rPr>
              <w:t>Կազմակերպ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ել  համայնքի բոլոր բնակավայրերի բնակչությանը աղբահանության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սանիտարական մաքրման ծառայությունների մատուցումը;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2.Ապահովվել է շրջակա միջավայրի մաքրությունը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BB59DC" w:rsidRDefault="0099525E" w:rsidP="00124DFC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 Աղբատար մեքենաների թիվը</w:t>
            </w:r>
            <w:r w:rsidR="00AD6B7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</w:t>
            </w:r>
            <w:r w:rsidR="00AD6B7C" w:rsidRPr="00AD6B7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մեքենա</w:t>
            </w:r>
          </w:p>
          <w:p w:rsidR="008E28F6" w:rsidRPr="008E28F6" w:rsidRDefault="0099525E" w:rsidP="00124DFC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2.Աղբահանության ծառայության մատուցման հաճախականությունը շաբաթվա կտրվածքով</w:t>
            </w:r>
            <w:r w:rsidR="00AD6B7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</w:t>
            </w:r>
            <w:r w:rsidR="00AD6B7C" w:rsidRPr="00AD6B7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անգամ </w:t>
            </w:r>
          </w:p>
          <w:p w:rsidR="0099525E" w:rsidRPr="00BB59DC" w:rsidRDefault="0099525E" w:rsidP="00124DFC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3.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Բնակիչների կարծիքը աղբահանության և սանիտարական մաքրման վերաբերյալ-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լավ</w:t>
            </w:r>
          </w:p>
          <w:p w:rsidR="0099525E" w:rsidRPr="00BB59DC" w:rsidRDefault="0099525E" w:rsidP="00124DFC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</w:rPr>
              <w:t>4.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 - 1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1BF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BB59DC" w:rsidRDefault="0099525E" w:rsidP="008E28F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Աշխատակազմ, &lt;&lt;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համայնքի կոմունալ 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ծառայություն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&gt;&gt; ՀՈԱԿ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-  տնօրեն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կիսամյակային և տարեկան հաշվետվություններ,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 xml:space="preserve"> քաղաքացիականհասարակությ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ու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ն, բնակիչներ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Ա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ղբահանության և սանիտարական մաքրման աշխատանքների կազմակերպում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Համայնքի</w:t>
            </w:r>
            <w:r w:rsidR="008E28F6" w:rsidRPr="008E28F6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բնակավայրում աղբահանության և սանիտարական մաքրման, աշխատանքների կազմակերպում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Մուտք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  <w:r w:rsidR="0025185D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99525E" w:rsidRPr="008E28F6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համայնքի կոմունալ 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ծառայություն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&gt;&gt; ՀՈԱԿ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-ի</w:t>
            </w:r>
            <w:r w:rsidR="008E28F6" w:rsidRPr="008E28F6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աշխատակիցներ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="0025185D">
              <w:rPr>
                <w:rFonts w:ascii="Arial Unicode" w:hAnsi="Arial Unicode"/>
                <w:color w:val="000000" w:themeColor="text1"/>
                <w:sz w:val="20"/>
                <w:szCs w:val="20"/>
              </w:rPr>
              <w:t>32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-ի պահպանության համար բյուջեով նախատեսված ծախսեր </w:t>
            </w:r>
            <w:r w:rsidR="008E28F6" w:rsidRPr="008E28F6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19000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դրամ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99525E" w:rsidRPr="00BB59DC" w:rsidTr="00D249C1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BB59DC" w:rsidRDefault="0099525E" w:rsidP="008E28F6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Ծրագիր 2. Տրանսպորտային սարքավորումներով վերազինում</w:t>
            </w:r>
          </w:p>
          <w:p w:rsidR="0099525E" w:rsidRPr="002A267A" w:rsidRDefault="0099525E" w:rsidP="008E28F6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4C4E5B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8E28F6" w:rsidRPr="004C4E5B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ru-RU"/>
              </w:rPr>
              <w:t>Ծաղկահովիտ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&lt;&lt;</w:t>
            </w:r>
            <w:r w:rsidR="008E28F6" w:rsidRPr="008E28F6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  <w:r w:rsidR="008E28F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համայնքի կոմունալ 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ծառայություն</w:t>
            </w:r>
            <w:r w:rsidR="008E28F6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&gt;&gt; ՀՈԱԿ-ին ապահովել արդի պահանջներին համապատասխան սարքավորումներով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BB59DC" w:rsidRDefault="0099525E" w:rsidP="00ED487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&lt;&lt;</w:t>
            </w:r>
            <w:r w:rsidR="008E28F6" w:rsidRPr="008E28F6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  <w:r w:rsidR="008E28F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համայնքի կոմունալ 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ծառայություն</w:t>
            </w:r>
            <w:r w:rsidR="008E28F6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&gt;&gt; ՀՈԱԿ-ի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տեխնիկա</w:t>
            </w:r>
            <w:r w:rsidRPr="00BB59DC">
              <w:rPr>
                <w:rFonts w:ascii="Arial Unicode" w:hAnsi="Arial Unicode"/>
                <w:sz w:val="20"/>
                <w:szCs w:val="20"/>
              </w:rPr>
              <w:t>կան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ապահովվածությունը 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աճել է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այո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BB59DC" w:rsidRDefault="008E28F6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ՀԿ</w:t>
            </w:r>
            <w:r w:rsidRPr="002A267A">
              <w:rPr>
                <w:rFonts w:ascii="Arial Unicode" w:hAnsi="Arial Unicode"/>
                <w:sz w:val="20"/>
                <w:szCs w:val="20"/>
              </w:rPr>
              <w:t>,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25E" w:rsidRPr="00BB59DC" w:rsidRDefault="0099525E" w:rsidP="004367AC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ՀՏԶՀ- </w:t>
            </w:r>
            <w:r w:rsidR="008E28F6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ներկայացուցիչնե</w:t>
            </w:r>
            <w:r w:rsidR="008E28F6" w:rsidRPr="008E28F6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&lt;&lt;</w:t>
            </w:r>
            <w:r w:rsidR="008E28F6" w:rsidRPr="008E28F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E28F6" w:rsidRPr="008E28F6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Ծաղկահովիտ համայնքի կոմունալ ծառայություն</w:t>
            </w:r>
            <w:r w:rsidR="008E28F6"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&gt;&gt; ՀՈԱԿ-ի տնօրեն,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25546A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BB59DC" w:rsidRDefault="0099525E" w:rsidP="008E28F6">
            <w:pPr>
              <w:spacing w:after="0" w:line="20" w:lineRule="atLeast"/>
              <w:ind w:right="-257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8E28F6" w:rsidRPr="008E28F6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  <w:r w:rsidR="008E28F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համայնքի կոմունալ 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ծառայություն</w:t>
            </w:r>
            <w:r w:rsidR="008E28F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&gt;&gt; ՀՈԱԿ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-ն ապահովված 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չ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է ծառայությունների</w:t>
            </w:r>
            <w:r w:rsidR="008E28F6" w:rsidRPr="008E28F6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             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մատուցմա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ն</w:t>
            </w:r>
            <w:r w:rsidR="008E28F6" w:rsidRPr="008E28F6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համար անհրաժեշտ տրանսպորտային սարքավորումներով 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1BF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BB59DC" w:rsidRDefault="004C4E5B" w:rsidP="004367A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4C4E5B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.&lt;&lt;</w:t>
            </w:r>
            <w:r w:rsidRPr="004C4E5B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համայնքի կոմունալ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ծառայություն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&gt;&gt; ՀՈԱԿ-ի 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>տեխնիկ</w:t>
            </w:r>
            <w:r w:rsidR="0099525E" w:rsidRPr="00BB59DC">
              <w:rPr>
                <w:rFonts w:ascii="Arial Unicode" w:hAnsi="Arial Unicode"/>
                <w:sz w:val="20"/>
                <w:szCs w:val="20"/>
              </w:rPr>
              <w:t>այի սարքավորումներով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ապահովվածությ</w:t>
            </w:r>
            <w:r w:rsidR="0099525E" w:rsidRPr="00BB59DC">
              <w:rPr>
                <w:rFonts w:ascii="Arial Unicode" w:hAnsi="Arial Unicode"/>
                <w:sz w:val="20"/>
                <w:szCs w:val="20"/>
              </w:rPr>
              <w:t>ան</w:t>
            </w:r>
            <w:r w:rsidR="0099525E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մակարդակ</w:t>
            </w:r>
            <w:r w:rsidR="0099525E" w:rsidRPr="00BB59DC">
              <w:rPr>
                <w:rFonts w:ascii="Arial Unicode" w:hAnsi="Arial Unicode" w:cs="Sylfaen"/>
                <w:sz w:val="20"/>
                <w:szCs w:val="20"/>
              </w:rPr>
              <w:t>ը</w:t>
            </w:r>
            <w:r w:rsidR="0099525E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 Unicode" w:hAnsi="Arial Unicode" w:cs="Sylfaen"/>
                <w:sz w:val="20"/>
                <w:szCs w:val="20"/>
                <w:lang w:val="hy-AM"/>
              </w:rPr>
              <w:t>–</w:t>
            </w:r>
            <w:r w:rsidR="0099525E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="0099525E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4C4E5B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0 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% </w:t>
            </w:r>
          </w:p>
          <w:p w:rsidR="0099525E" w:rsidRPr="00BB59DC" w:rsidRDefault="004C4E5B" w:rsidP="004367A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2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 - 1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1BF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BB59DC" w:rsidRDefault="0099525E" w:rsidP="00531BFC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Աշխատակազմ, ՀՏԶՀ- ներկայացուցիչներ, &lt;&lt;</w:t>
            </w:r>
            <w:r w:rsidR="004C4E5B" w:rsidRPr="004C4E5B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4C4E5B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  <w:r w:rsidR="004C4E5B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համայնքի կոմունալ </w:t>
            </w:r>
            <w:r w:rsidR="004C4E5B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ծառայություն</w:t>
            </w:r>
            <w:r w:rsidR="004C4E5B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&gt;&gt; ՀՈԱԿ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- ի տնօրեն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4C4E5B">
              <w:rPr>
                <w:rFonts w:ascii="Arial Unicode" w:eastAsia="Calibri" w:hAnsi="Arial Unicode" w:cs="Times New Roman"/>
                <w:sz w:val="20"/>
                <w:szCs w:val="20"/>
                <w:lang w:val="ru-RU"/>
              </w:rPr>
              <w:t>ՀԿՙ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կիսամյակային և տարեկան հաշվետվություններ,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 xml:space="preserve"> բնակիչներ</w:t>
            </w:r>
          </w:p>
        </w:tc>
      </w:tr>
      <w:tr w:rsidR="0099525E" w:rsidRPr="0068557A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BB59DC" w:rsidRDefault="0099525E" w:rsidP="00131BA4">
            <w:pPr>
              <w:spacing w:after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1.Ս</w:t>
            </w:r>
            <w:r w:rsidRPr="00BB59DC">
              <w:rPr>
                <w:rFonts w:ascii="Arial Unicode" w:hAnsi="Arial Unicode"/>
                <w:sz w:val="20"/>
                <w:szCs w:val="20"/>
              </w:rPr>
              <w:t>արքավորումների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ձեռքբերում</w:t>
            </w:r>
          </w:p>
          <w:p w:rsidR="0099525E" w:rsidRPr="00BB59DC" w:rsidRDefault="0099525E" w:rsidP="00131BA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lastRenderedPageBreak/>
              <w:t>2.&lt;&lt;</w:t>
            </w:r>
            <w:r w:rsidR="004C4E5B" w:rsidRPr="004C4E5B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Ծաղկահովիտ</w:t>
            </w:r>
            <w:r w:rsidR="004C4E5B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համայնքի կոմունալ </w:t>
            </w:r>
            <w:r w:rsidR="004C4E5B" w:rsidRPr="004C4E5B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 w:rsidR="004C4E5B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&gt;&gt; ՀՈԱԿ-ին գույքի հանձնում - ընդունում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4367A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  <w:r w:rsidR="0025185D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99525E" w:rsidRPr="00BB59DC" w:rsidRDefault="0099525E" w:rsidP="004367AC">
            <w:pPr>
              <w:spacing w:after="0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lastRenderedPageBreak/>
              <w:t>1.Ծրագրի իրականացման հարցերով աշխատակազմի ֆինանսական (այդ թվում՝ գույքի) կառավարման հարցերով զբաղվող աշխատողների թիվը՝ 3</w:t>
            </w:r>
          </w:p>
          <w:p w:rsidR="0099525E" w:rsidRPr="00BB59DC" w:rsidRDefault="0099525E" w:rsidP="004367AC">
            <w:pPr>
              <w:spacing w:after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2. Ծրագրի արժեքը՝ </w:t>
            </w: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>1000,0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 դրամ</w:t>
            </w:r>
          </w:p>
          <w:p w:rsidR="0099525E" w:rsidRPr="00BB59DC" w:rsidRDefault="0099525E" w:rsidP="004367A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>Ֆինանսավորման աղբյուրը՝  համայնքի բյուջեի միջոցներ</w:t>
            </w:r>
          </w:p>
        </w:tc>
      </w:tr>
      <w:tr w:rsidR="0099525E" w:rsidRPr="0068557A" w:rsidTr="004C4E5B">
        <w:trPr>
          <w:gridAfter w:val="1"/>
          <w:wAfter w:w="11" w:type="dxa"/>
        </w:trPr>
        <w:tc>
          <w:tcPr>
            <w:tcW w:w="11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25E" w:rsidRPr="00BB59DC" w:rsidRDefault="0099525E" w:rsidP="00532747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Ծրագիր 3. </w:t>
            </w: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Աղբահանության և սանիտարական մաքրման տեխնիկայի ձեռքբերում</w:t>
            </w:r>
          </w:p>
          <w:p w:rsidR="0099525E" w:rsidRPr="00BB59DC" w:rsidRDefault="0099525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4C4E5B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՝ </w:t>
            </w:r>
            <w:r w:rsidR="004C4E5B" w:rsidRPr="004C4E5B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Համայնքում աղբահանության աշխատանքների իրականացման որակի բարելավում: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4C4E5B" w:rsidRPr="004C4E5B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Ծաղկահովիտ</w:t>
            </w:r>
            <w:r w:rsidR="004C4E5B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համայնքի կոմունալ </w:t>
            </w:r>
            <w:r w:rsidR="004C4E5B" w:rsidRPr="004C4E5B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 w:rsidR="004C4E5B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&gt;&gt; ՀՈԱԿ-ի </w:t>
            </w:r>
            <w:r w:rsidR="004C4E5B" w:rsidRPr="004C4E5B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տեխնիկայով ապահովվածությունը - ամբողջությամբ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1BF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BB59DC" w:rsidRDefault="004C4E5B" w:rsidP="00E03D2B">
            <w:pPr>
              <w:tabs>
                <w:tab w:val="left" w:pos="1870"/>
              </w:tabs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2A267A">
              <w:rPr>
                <w:rFonts w:ascii="Arial Unicode" w:hAnsi="Arial Unicode"/>
                <w:sz w:val="20"/>
                <w:szCs w:val="20"/>
                <w:lang w:val="hy-AM"/>
              </w:rPr>
              <w:t>ՀԿ,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Համայնքի ղեկավար</w:t>
            </w:r>
            <w:r w:rsidRPr="00BB59DC">
              <w:rPr>
                <w:rFonts w:ascii="Arial Unicode" w:hAnsi="Arial Unicode"/>
                <w:color w:val="000000" w:themeColor="text1"/>
                <w:lang w:val="hy-AM"/>
              </w:rPr>
              <w:t xml:space="preserve">,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Հայաստանի  տարածքային զարգացման հիմնադրամի ներկայացուցիչներ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25546A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BB59DC" w:rsidRDefault="004C4E5B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  <w:r w:rsidRPr="004C4E5B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համայնքն իր բոլոր բնակավայրերով ապահովված</w:t>
            </w:r>
            <w:r w:rsidRPr="004C4E5B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չ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է աղբահանության և սանիտարական մաքրման համար անհրաժեշտ տեխնիկայով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Ձեռք բերված </w:t>
            </w:r>
            <w:r w:rsidRPr="00BB59DC">
              <w:rPr>
                <w:rFonts w:ascii="Arial Unicode" w:hAnsi="Arial Unicode"/>
                <w:sz w:val="20"/>
                <w:szCs w:val="20"/>
              </w:rPr>
              <w:t>ա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ղբատար մեքենա – 1 հատ </w:t>
            </w:r>
          </w:p>
          <w:p w:rsidR="0099525E" w:rsidRPr="004C4E5B" w:rsidRDefault="0099525E" w:rsidP="00DC738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2. .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Ձեռք բերված </w:t>
            </w:r>
            <w:r w:rsidRPr="00BB59DC">
              <w:rPr>
                <w:rFonts w:ascii="Arial Unicode" w:hAnsi="Arial Unicode"/>
                <w:sz w:val="20"/>
                <w:szCs w:val="20"/>
              </w:rPr>
              <w:t>բ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ազմաֆունկցիոնալ կոմունալ և ձյուն մաքրող մեքենա</w:t>
            </w:r>
            <w:r w:rsidR="004C4E5B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– </w:t>
            </w:r>
            <w:r w:rsidR="004C4E5B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չկա</w:t>
            </w:r>
          </w:p>
          <w:p w:rsidR="0099525E" w:rsidRPr="00BB59DC" w:rsidRDefault="0099525E" w:rsidP="00DC738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3.&lt;&lt;</w:t>
            </w:r>
            <w:r w:rsidR="004C4E5B" w:rsidRPr="004C4E5B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4C4E5B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  <w:r w:rsidR="004C4E5B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համայնքի կոմունալ </w:t>
            </w:r>
            <w:r w:rsidR="004C4E5B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ծառայություն</w:t>
            </w:r>
            <w:r w:rsidR="004C4E5B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&gt;&gt; ՀՈԱԿ-ի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տեխնիկ</w:t>
            </w:r>
            <w:r w:rsidRPr="00BB59DC">
              <w:rPr>
                <w:rFonts w:ascii="Arial Unicode" w:hAnsi="Arial Unicode"/>
                <w:sz w:val="20"/>
                <w:szCs w:val="20"/>
              </w:rPr>
              <w:t>այի սարքավորումներով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ապահովվածությ</w:t>
            </w:r>
            <w:r w:rsidRPr="00BB59DC">
              <w:rPr>
                <w:rFonts w:ascii="Arial Unicode" w:hAnsi="Arial Unicode"/>
                <w:sz w:val="20"/>
                <w:szCs w:val="20"/>
              </w:rPr>
              <w:t>ան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մակարդակ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ը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- 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% </w:t>
            </w:r>
          </w:p>
          <w:p w:rsidR="0099525E" w:rsidRPr="00BB59DC" w:rsidRDefault="0099525E" w:rsidP="00DC738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 - 1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1BF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BB59DC" w:rsidRDefault="0099525E" w:rsidP="00531BF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Հայաստանի  տարածքային զարգացման հիմնադրամի ներկայացուցիչներ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աշխատակազմ,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ՄԳ կիսամյակային, տարեկան հաշվետվություններ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քաղաքացիական հասարակություն, բնակիչներ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(ծնողներ)</w:t>
            </w:r>
          </w:p>
        </w:tc>
      </w:tr>
      <w:tr w:rsidR="0099525E" w:rsidRPr="0068557A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BB59DC" w:rsidRDefault="0099525E" w:rsidP="00ED4872">
            <w:pPr>
              <w:spacing w:after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ՀՏԶՀ-ի կողմից տրամադրված միջոցներով</w:t>
            </w:r>
            <w:r w:rsidRPr="00BB59DC">
              <w:rPr>
                <w:rFonts w:ascii="Arial Unicode" w:hAnsi="Arial Unicode"/>
                <w:sz w:val="20"/>
                <w:szCs w:val="20"/>
              </w:rPr>
              <w:t>սարքավորումների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ձեռքբերում</w:t>
            </w:r>
          </w:p>
          <w:p w:rsidR="0099525E" w:rsidRPr="00BB59DC" w:rsidRDefault="0099525E" w:rsidP="00ED4872">
            <w:pPr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</w:t>
            </w:r>
            <w:r w:rsidRPr="004C4E5B">
              <w:rPr>
                <w:rFonts w:ascii="Arial Unicode" w:hAnsi="Arial Unicode"/>
                <w:color w:val="000000" w:themeColor="text1"/>
                <w:sz w:val="16"/>
                <w:szCs w:val="16"/>
                <w:lang w:val="hy-AM"/>
              </w:rPr>
              <w:t>&lt;&lt;</w:t>
            </w:r>
            <w:r w:rsidR="004C4E5B" w:rsidRPr="004C4E5B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Ծաղկահովիտ</w:t>
            </w:r>
            <w:r w:rsidR="004C4E5B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համայնքի կոմունալ </w:t>
            </w:r>
            <w:r w:rsidR="004C4E5B" w:rsidRPr="004C4E5B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 ծառայություն</w:t>
            </w:r>
            <w:r w:rsidRPr="004C4E5B">
              <w:rPr>
                <w:rFonts w:ascii="Arial Unicode" w:hAnsi="Arial Unicode"/>
                <w:color w:val="000000" w:themeColor="text1"/>
                <w:sz w:val="16"/>
                <w:szCs w:val="16"/>
                <w:lang w:val="hy-AM"/>
              </w:rPr>
              <w:t>&gt;&gt;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ՀՈԱԿ-ին գույքի հանձնում - ընդունում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  <w:r w:rsidR="0025185D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99525E" w:rsidRPr="00BB59DC" w:rsidRDefault="0099525E" w:rsidP="00ED4872">
            <w:pPr>
              <w:spacing w:after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1.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Մշակված և հաստատված ծրագիր –առկա է</w:t>
            </w:r>
          </w:p>
          <w:p w:rsidR="0099525E" w:rsidRPr="00BB59DC" w:rsidRDefault="0099525E" w:rsidP="00ED4872">
            <w:pPr>
              <w:spacing w:after="0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2.Ծրագրի իրականացման հարցերով աշխատակազմի ֆինանսական (այդ թվում՝ գույքի) կառավարման հարցերով զբաղվող աշխատողների թիվը՝ 3</w:t>
            </w:r>
          </w:p>
          <w:p w:rsidR="0099525E" w:rsidRPr="00BB59DC" w:rsidRDefault="0099525E" w:rsidP="00ED4872">
            <w:pPr>
              <w:spacing w:after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3. Ծրագրի արժեքը՝ </w:t>
            </w:r>
            <w:r w:rsidR="004C4E5B" w:rsidRPr="002A267A">
              <w:rPr>
                <w:rFonts w:ascii="Arial Unicode" w:hAnsi="Arial Unicode"/>
                <w:b/>
                <w:sz w:val="20"/>
                <w:szCs w:val="20"/>
                <w:lang w:val="hy-AM"/>
              </w:rPr>
              <w:t>5000.0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 դրամ</w:t>
            </w:r>
          </w:p>
          <w:p w:rsidR="0099525E" w:rsidRPr="00BB59DC" w:rsidRDefault="0099525E" w:rsidP="00ED487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>Ֆինանսավորման աղբյուրը՝  ՀՏԶՀ</w:t>
            </w:r>
          </w:p>
        </w:tc>
      </w:tr>
      <w:tr w:rsidR="0099525E" w:rsidRPr="00BB59DC" w:rsidTr="00570BC9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BB59DC" w:rsidRDefault="0099525E" w:rsidP="00532747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 16.</w:t>
            </w:r>
            <w:r w:rsidR="004C4E5B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Զբոսաշրջություն 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iCs/>
                <w:sz w:val="20"/>
                <w:szCs w:val="20"/>
              </w:rPr>
              <w:t>Խթանել</w:t>
            </w:r>
            <w:r w:rsidR="004C4E5B" w:rsidRPr="002A267A">
              <w:rPr>
                <w:rFonts w:ascii="Arial Unicode" w:hAnsi="Arial Unicode" w:cs="Sylfaen"/>
                <w:iCs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</w:rPr>
              <w:t>հ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</w:rPr>
              <w:t>զբոսաշրջության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  <w:lang w:val="hy-AM"/>
              </w:rPr>
              <w:t xml:space="preserve"> զարգաց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</w:rPr>
              <w:t>ու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  <w:lang w:val="hy-AM"/>
              </w:rPr>
              <w:t>մ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</w:rPr>
              <w:t>ը: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973148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99525E" w:rsidRPr="00BB59DC" w:rsidRDefault="0099525E" w:rsidP="00973148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1. Համայնք այցելած զբոսաշրջիկների բավարարվածության աստիճանը մատուցված համայնքային ծառայություններից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- </w:t>
            </w:r>
            <w:r w:rsidR="004C4E5B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 w:rsidR="004C4E5B" w:rsidRPr="004C4E5B">
              <w:rPr>
                <w:rFonts w:ascii="Arial Unicode" w:hAnsi="Arial Unicode"/>
                <w:color w:val="000000" w:themeColor="text1"/>
                <w:sz w:val="20"/>
                <w:szCs w:val="20"/>
              </w:rPr>
              <w:t>5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%</w:t>
            </w:r>
          </w:p>
          <w:p w:rsidR="0099525E" w:rsidRPr="00BB59DC" w:rsidRDefault="0099525E" w:rsidP="00973148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2.Համայնք այցելած զբոսաշրջիկների թվի աճը նախորդ տարվա համեմատ</w:t>
            </w:r>
            <w:r w:rsidR="004C4E5B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="004C4E5B" w:rsidRPr="004C4E5B">
              <w:rPr>
                <w:rFonts w:ascii="Arial Unicode" w:hAnsi="Arial Unicode"/>
                <w:color w:val="000000" w:themeColor="text1"/>
                <w:sz w:val="20"/>
                <w:szCs w:val="20"/>
              </w:rPr>
              <w:t>3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99525E" w:rsidRPr="00BB59DC" w:rsidTr="00570BC9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Ծրագիր 1. </w:t>
            </w:r>
            <w:r w:rsidR="004C4E5B" w:rsidRPr="004C4E5B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Համայնքում զարգացնել զբոսաշրջությունը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BB59DC" w:rsidRDefault="0099525E" w:rsidP="00F143B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Համայնք</w:t>
            </w:r>
            <w:r w:rsidRPr="00BB59DC">
              <w:rPr>
                <w:rFonts w:ascii="Arial Unicode" w:hAnsi="Arial Unicode"/>
                <w:sz w:val="20"/>
                <w:szCs w:val="20"/>
              </w:rPr>
              <w:t>ում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զբոսաշրջային 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ծրագրերի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առկայությունը- առկա է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1BF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BB59DC" w:rsidRDefault="0099525E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1BF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Համայնքի ղեկավար, աշխատակազմ,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25546A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68557A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Միջանկյալ արդյունքներ 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 այցելող զբոսաշրջիկները գոհ են համայնքային ծառայությունների մատուցման որակից: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99525E" w:rsidRPr="00D249C1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  <w:r w:rsidR="00D249C1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Պատրաստ</w:t>
            </w:r>
            <w:r w:rsidR="00D249C1" w:rsidRPr="00D249C1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ել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գովազդային հոլովակների քանակը</w:t>
            </w:r>
            <w:r w:rsidR="00D249C1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99525E" w:rsidRPr="00D249C1" w:rsidRDefault="0099525E" w:rsidP="00DC738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2.Տարվա ընթացքում </w:t>
            </w:r>
            <w:r w:rsidR="00D249C1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կազմակերպ</w:t>
            </w:r>
            <w:r w:rsidR="00D249C1" w:rsidRPr="00D249C1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ել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249C1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միջոցառումներ</w:t>
            </w:r>
          </w:p>
          <w:p w:rsidR="0099525E" w:rsidRPr="00D249C1" w:rsidRDefault="0099525E" w:rsidP="00DC738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3. Զբոսաշրջիկների կարծիքը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մատուցված ծառայությունների մասին (հարցումների հիման վրա</w:t>
            </w:r>
            <w:r w:rsidR="00D249C1">
              <w:rPr>
                <w:rFonts w:ascii="Arial Unicode" w:hAnsi="Arial Unicode"/>
                <w:sz w:val="20"/>
                <w:szCs w:val="20"/>
                <w:lang w:val="hy-AM"/>
              </w:rPr>
              <w:t xml:space="preserve">) </w:t>
            </w:r>
          </w:p>
          <w:p w:rsidR="0099525E" w:rsidRPr="00BB59DC" w:rsidRDefault="0099525E" w:rsidP="00DC738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4.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- 1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</w:p>
          <w:p w:rsidR="0099525E" w:rsidRPr="00BB59DC" w:rsidRDefault="002A267A" w:rsidP="00783201">
            <w:pPr>
              <w:spacing w:after="0" w:line="20" w:lineRule="atLeast"/>
              <w:ind w:right="-78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2A267A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ՀԿ </w:t>
            </w:r>
            <w:r w:rsidR="0099525E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կիսամյակային և տարեկան հաշվետվություններ, զբոսաշրջիկներ, </w:t>
            </w:r>
            <w:r w:rsidR="0099525E"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lastRenderedPageBreak/>
              <w:t>բնակիչներ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1, Բուկլետների տպագրում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2.Գովազդային պաստառների պատրաստում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3.Միջոցառումների կազմակերպում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  <w:r w:rsidR="0025185D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1.Գովազդային պաստառների, բուկլետների տպագրության և միջոցառումների կազմակերպման համար համայնքի բյուջեով նախատեսված ծախսեր - </w:t>
            </w:r>
            <w:r w:rsidR="002A267A" w:rsidRPr="002A267A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000,0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 դրամ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2.Համայնքին պատկանող գույք և սարքավորումներ</w:t>
            </w:r>
          </w:p>
          <w:p w:rsidR="0099525E" w:rsidRPr="00BB59DC" w:rsidRDefault="0099525E" w:rsidP="00DC738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ro-RO"/>
              </w:rPr>
              <w:t xml:space="preserve">3. Ծրագրի իրականացման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հարցերով զբաղվող աշխատակազմի աշխատակիցներ՝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- 2</w:t>
            </w:r>
          </w:p>
          <w:p w:rsidR="0099525E" w:rsidRPr="00BB59DC" w:rsidRDefault="0099525E" w:rsidP="00DC7381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՝համայնքիբյուջեիմիջոցներ</w:t>
            </w:r>
          </w:p>
        </w:tc>
      </w:tr>
      <w:tr w:rsidR="0099525E" w:rsidRPr="00BB59DC" w:rsidTr="00570BC9">
        <w:trPr>
          <w:gridAfter w:val="1"/>
          <w:wAfter w:w="11" w:type="dxa"/>
        </w:trPr>
        <w:tc>
          <w:tcPr>
            <w:tcW w:w="11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BB59DC" w:rsidRDefault="0099525E" w:rsidP="00136123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Ծրագիր 2. Համայնքային տեղեկատվական կենտրոնի հիմնում </w:t>
            </w:r>
          </w:p>
          <w:p w:rsidR="0099525E" w:rsidRPr="002A267A" w:rsidRDefault="0099525E" w:rsidP="002A267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2A267A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>Ծաղկահովիտ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BB59DC" w:rsidRDefault="002A267A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2A267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Ծաղկահովիտ  գյուղում 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և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2A267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10  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գյուղական բնակավայրերում զբոսաշրջության խթանում, նոր աշխատատեղերի ստեղծում և աջակցություն բիզնեսին: 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Համայնքի զբոսաշրջային տեղեկատվական համակարգի առկայությունը- առկա </w:t>
            </w:r>
            <w:r w:rsidR="002A267A" w:rsidRPr="002A267A">
              <w:rPr>
                <w:rFonts w:ascii="Arial Unicode" w:hAnsi="Arial Unicode"/>
                <w:sz w:val="20"/>
                <w:szCs w:val="20"/>
                <w:lang w:val="hy-AM"/>
              </w:rPr>
              <w:t>չ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է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BB59DC" w:rsidRDefault="002A267A" w:rsidP="00E03D2B">
            <w:pPr>
              <w:spacing w:after="0" w:line="20" w:lineRule="atLeast"/>
              <w:ind w:right="-115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2A267A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ՀԿ </w:t>
            </w:r>
            <w:r w:rsidR="0099525E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կիսամյակային և</w:t>
            </w:r>
            <w:r w:rsidRPr="002A267A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</w:t>
            </w:r>
            <w:r w:rsidR="0099525E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2A267A">
            <w:pPr>
              <w:spacing w:after="0" w:line="20" w:lineRule="atLeast"/>
              <w:ind w:left="-115" w:right="-115"/>
              <w:jc w:val="center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Համայնքի </w:t>
            </w:r>
            <w:r w:rsidR="002A267A" w:rsidRPr="002A267A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                                            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ղեկավար, վարչական ներկայացուցիչներ, ֆինանսական բաժնի պետ,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25546A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68557A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Միջանկյալ արդյունքներ 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Ստեղծվել է համայնքի զբոսաշրջային տեղեկատվական համակարգ: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41208E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99525E" w:rsidRPr="00BB59DC" w:rsidRDefault="002A267A" w:rsidP="00B03D7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2A267A">
              <w:rPr>
                <w:rFonts w:ascii="Arial Unicode" w:hAnsi="Arial Unicode"/>
                <w:sz w:val="20"/>
                <w:szCs w:val="20"/>
                <w:lang w:val="hy-AM"/>
              </w:rPr>
              <w:t>1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>. Զբոսաշրջիների կարծիքը տեղեկատվական համակարգի մասին – լավ</w:t>
            </w:r>
          </w:p>
          <w:p w:rsidR="0099525E" w:rsidRPr="00BB59DC" w:rsidRDefault="002A267A" w:rsidP="00B03D7D">
            <w:pPr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  <w:r w:rsidR="0099525E" w:rsidRPr="00BB59DC">
              <w:rPr>
                <w:rFonts w:ascii="Arial Unicode" w:hAnsi="Arial Unicode"/>
                <w:sz w:val="20"/>
                <w:szCs w:val="20"/>
              </w:rPr>
              <w:t>.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99525E" w:rsidRPr="00BB59DC">
              <w:rPr>
                <w:rFonts w:ascii="Arial Unicode" w:hAnsi="Arial Unicode"/>
                <w:sz w:val="20"/>
                <w:szCs w:val="20"/>
              </w:rPr>
              <w:t xml:space="preserve"> - 1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BB59DC" w:rsidRDefault="0099525E" w:rsidP="00783201">
            <w:pPr>
              <w:spacing w:after="0" w:line="20" w:lineRule="atLeast"/>
              <w:ind w:right="-78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բարեգործական հիմնադրամ</w:t>
            </w:r>
            <w:r w:rsidR="002A267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ազգային հաշվետվություններ, </w:t>
            </w:r>
            <w:r w:rsidR="002A267A" w:rsidRPr="002A267A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ՀԿ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կիսամյակային և տարեկան հաշվետվություններ, զբոսաշրջիկներ, 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բնակիչներ</w:t>
            </w:r>
          </w:p>
        </w:tc>
      </w:tr>
    </w:tbl>
    <w:p w:rsidR="004B1818" w:rsidRPr="00BB59DC" w:rsidRDefault="004B1818" w:rsidP="004B1818">
      <w:pPr>
        <w:spacing w:after="0" w:line="20" w:lineRule="atLeast"/>
        <w:jc w:val="both"/>
        <w:rPr>
          <w:rFonts w:ascii="Arial Unicode" w:hAnsi="Arial Unicode"/>
          <w:color w:val="000000" w:themeColor="text1"/>
          <w:lang w:val="hy-AM"/>
        </w:rPr>
      </w:pPr>
    </w:p>
    <w:p w:rsidR="004B1818" w:rsidRPr="00BB59DC" w:rsidRDefault="004B1818" w:rsidP="002A267A">
      <w:pPr>
        <w:pStyle w:val="Heading1"/>
        <w:numPr>
          <w:ilvl w:val="0"/>
          <w:numId w:val="14"/>
        </w:numPr>
        <w:shd w:val="clear" w:color="auto" w:fill="FFFFFF" w:themeFill="background1"/>
        <w:spacing w:before="0" w:line="20" w:lineRule="atLeast"/>
        <w:rPr>
          <w:rFonts w:ascii="Arial Unicode" w:hAnsi="Arial Unicode" w:cs="Arial"/>
          <w:b/>
          <w:color w:val="000000" w:themeColor="text1"/>
          <w:sz w:val="24"/>
          <w:szCs w:val="24"/>
          <w:lang w:val="hy-AM"/>
        </w:rPr>
      </w:pPr>
      <w:bookmarkStart w:id="4" w:name="_Toc492216766"/>
      <w:r w:rsidRPr="00BB59DC">
        <w:rPr>
          <w:rFonts w:ascii="Arial Unicode" w:hAnsi="Arial Unicode" w:cs="Arial"/>
          <w:b/>
          <w:color w:val="000000" w:themeColor="text1"/>
          <w:sz w:val="24"/>
          <w:szCs w:val="24"/>
          <w:lang w:val="hy-AM"/>
        </w:rPr>
        <w:t>Համայնքային գույքի կառավարման</w:t>
      </w:r>
      <w:r w:rsidR="0025546A">
        <w:rPr>
          <w:rFonts w:ascii="Arial Unicode" w:hAnsi="Arial Unicode" w:cs="Arial"/>
          <w:b/>
          <w:color w:val="000000" w:themeColor="text1"/>
          <w:sz w:val="24"/>
          <w:szCs w:val="24"/>
          <w:lang w:val="hy-AM"/>
        </w:rPr>
        <w:t xml:space="preserve"> 2023</w:t>
      </w:r>
      <w:r w:rsidRPr="00BB59DC">
        <w:rPr>
          <w:rFonts w:ascii="Arial Unicode" w:hAnsi="Arial Unicode" w:cs="Arial"/>
          <w:b/>
          <w:color w:val="000000" w:themeColor="text1"/>
          <w:sz w:val="24"/>
          <w:szCs w:val="24"/>
          <w:lang w:val="hy-AM"/>
        </w:rPr>
        <w:t xml:space="preserve"> թ. ծրագիրը</w:t>
      </w:r>
      <w:bookmarkEnd w:id="4"/>
    </w:p>
    <w:p w:rsidR="004B1818" w:rsidRPr="00BB59DC" w:rsidRDefault="004B1818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  <w:lang w:val="hy-AM"/>
        </w:rPr>
      </w:pPr>
    </w:p>
    <w:p w:rsidR="004B1818" w:rsidRPr="00BB59DC" w:rsidRDefault="004B1818" w:rsidP="004B1818">
      <w:pPr>
        <w:spacing w:after="0" w:line="20" w:lineRule="atLeast"/>
        <w:ind w:left="1418" w:hanging="1418"/>
        <w:rPr>
          <w:rFonts w:ascii="Arial Unicode" w:hAnsi="Arial Unicode"/>
          <w:b/>
          <w:color w:val="000000" w:themeColor="text1"/>
          <w:lang w:val="hy-AM"/>
        </w:rPr>
      </w:pPr>
      <w:r w:rsidRPr="00BB59DC">
        <w:rPr>
          <w:rFonts w:ascii="Arial Unicode" w:hAnsi="Arial Unicode"/>
          <w:b/>
          <w:color w:val="000000" w:themeColor="text1"/>
          <w:lang w:val="hy-AM"/>
        </w:rPr>
        <w:t xml:space="preserve">Աղյուսակ 6. Համայնքի գույքի կառավարման </w:t>
      </w:r>
      <w:r w:rsidR="0025546A">
        <w:rPr>
          <w:rFonts w:ascii="Arial Unicode" w:hAnsi="Arial Unicode"/>
          <w:b/>
          <w:color w:val="000000" w:themeColor="text1"/>
          <w:lang w:val="hy-AM"/>
        </w:rPr>
        <w:t>2023</w:t>
      </w:r>
      <w:r w:rsidRPr="00BB59DC">
        <w:rPr>
          <w:rFonts w:ascii="Arial Unicode" w:hAnsi="Arial Unicode"/>
          <w:b/>
          <w:color w:val="000000" w:themeColor="text1"/>
          <w:lang w:val="hy-AM"/>
        </w:rPr>
        <w:t>թ. ծրագիրը</w:t>
      </w:r>
    </w:p>
    <w:p w:rsidR="004B1818" w:rsidRPr="00BB59DC" w:rsidRDefault="004B1818" w:rsidP="004B1818">
      <w:pPr>
        <w:spacing w:after="0" w:line="20" w:lineRule="atLeast"/>
        <w:jc w:val="both"/>
        <w:rPr>
          <w:rFonts w:ascii="Arial Unicode" w:hAnsi="Arial Unicode"/>
          <w:color w:val="000000" w:themeColor="text1"/>
          <w:sz w:val="12"/>
          <w:szCs w:val="24"/>
          <w:lang w:val="hy-AM"/>
        </w:rPr>
      </w:pPr>
    </w:p>
    <w:tbl>
      <w:tblPr>
        <w:tblW w:w="11482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409"/>
        <w:gridCol w:w="1419"/>
        <w:gridCol w:w="710"/>
        <w:gridCol w:w="1702"/>
        <w:gridCol w:w="1272"/>
      </w:tblGrid>
      <w:tr w:rsidR="00C94F12" w:rsidRPr="00BB59DC" w:rsidTr="009E32DB">
        <w:trPr>
          <w:cantSplit/>
          <w:trHeight w:val="2815"/>
        </w:trPr>
        <w:tc>
          <w:tcPr>
            <w:tcW w:w="247" w:type="pct"/>
            <w:shd w:val="clear" w:color="auto" w:fill="D9D9D9" w:themeFill="background1" w:themeFillShade="D9"/>
            <w:vAlign w:val="center"/>
          </w:tcPr>
          <w:p w:rsidR="004B1818" w:rsidRPr="00BB59DC" w:rsidRDefault="004B1818" w:rsidP="00787C61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Հ/հ</w:t>
            </w:r>
          </w:p>
        </w:tc>
        <w:tc>
          <w:tcPr>
            <w:tcW w:w="1482" w:type="pct"/>
            <w:shd w:val="clear" w:color="auto" w:fill="D9D9D9" w:themeFill="background1" w:themeFillShade="D9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Գույքի անվանումը</w:t>
            </w:r>
          </w:p>
        </w:tc>
        <w:tc>
          <w:tcPr>
            <w:tcW w:w="1049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BB59DC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Հասցեն</w:t>
            </w:r>
            <w:r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 xml:space="preserve"> կամ ծածկագիրը</w:t>
            </w:r>
          </w:p>
        </w:tc>
        <w:tc>
          <w:tcPr>
            <w:tcW w:w="618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BB59DC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 xml:space="preserve">Զբաղեցրած տարածքը/ </w:t>
            </w:r>
            <w:r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մ</w:t>
            </w:r>
            <w:r w:rsidRPr="00BB59DC">
              <w:rPr>
                <w:rFonts w:ascii="Arial Unicode" w:hAnsi="Arial Unicode"/>
                <w:b/>
                <w:color w:val="000000" w:themeColor="text1"/>
                <w:lang w:val="af-ZA"/>
              </w:rPr>
              <w:t>ակերեսը(մ</w:t>
            </w:r>
            <w:r w:rsidRPr="00BB59DC">
              <w:rPr>
                <w:rFonts w:ascii="Arial Unicode" w:hAnsi="Arial Unicode"/>
                <w:b/>
                <w:color w:val="000000" w:themeColor="text1"/>
                <w:vertAlign w:val="superscript"/>
                <w:lang w:val="af-ZA"/>
              </w:rPr>
              <w:t>2</w:t>
            </w:r>
            <w:r w:rsidRPr="00BB59DC">
              <w:rPr>
                <w:rFonts w:ascii="Arial Unicode" w:hAnsi="Arial Unicode"/>
                <w:b/>
                <w:color w:val="000000" w:themeColor="text1"/>
                <w:lang w:val="af-ZA"/>
              </w:rPr>
              <w:t>)</w:t>
            </w:r>
          </w:p>
        </w:tc>
        <w:tc>
          <w:tcPr>
            <w:tcW w:w="309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BB59DC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Վիճակի գնահատումը</w:t>
            </w:r>
          </w:p>
        </w:tc>
        <w:tc>
          <w:tcPr>
            <w:tcW w:w="741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BB59DC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Գույքի կառավարման գործառույթը</w:t>
            </w:r>
          </w:p>
        </w:tc>
        <w:tc>
          <w:tcPr>
            <w:tcW w:w="554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BB59DC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Այլ բնութագրիչներ</w:t>
            </w:r>
          </w:p>
        </w:tc>
      </w:tr>
      <w:tr w:rsidR="00C94F12" w:rsidRPr="00BB59DC" w:rsidTr="009E32DB">
        <w:trPr>
          <w:trHeight w:val="345"/>
        </w:trPr>
        <w:tc>
          <w:tcPr>
            <w:tcW w:w="247" w:type="pct"/>
            <w:vAlign w:val="center"/>
          </w:tcPr>
          <w:p w:rsidR="004B1818" w:rsidRPr="00BB59DC" w:rsidRDefault="00787C61" w:rsidP="00787C6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82" w:type="pct"/>
            <w:vAlign w:val="center"/>
          </w:tcPr>
          <w:p w:rsidR="004B1818" w:rsidRPr="00BB59DC" w:rsidRDefault="002A10C8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049" w:type="pct"/>
            <w:vAlign w:val="center"/>
          </w:tcPr>
          <w:p w:rsidR="004B1818" w:rsidRPr="00B435E0" w:rsidRDefault="00B435E0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Բոլոր  10  գյուղերում</w:t>
            </w:r>
          </w:p>
        </w:tc>
        <w:tc>
          <w:tcPr>
            <w:tcW w:w="618" w:type="pct"/>
            <w:vAlign w:val="center"/>
          </w:tcPr>
          <w:p w:rsidR="004B1818" w:rsidRPr="00BB59DC" w:rsidRDefault="009E32DB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7524</w:t>
            </w:r>
            <w:r>
              <w:rPr>
                <w:rFonts w:ascii="Cambria Math" w:hAnsi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42</w:t>
            </w:r>
            <w:r w:rsidR="00614477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</w:t>
            </w:r>
          </w:p>
        </w:tc>
        <w:tc>
          <w:tcPr>
            <w:tcW w:w="309" w:type="pct"/>
            <w:vAlign w:val="center"/>
          </w:tcPr>
          <w:p w:rsidR="004B1818" w:rsidRPr="00BB59DC" w:rsidRDefault="004B1818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BB59DC" w:rsidRDefault="003E32D9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C94F12" w:rsidRPr="00BB59DC" w:rsidTr="009E32DB">
        <w:tc>
          <w:tcPr>
            <w:tcW w:w="247" w:type="pct"/>
            <w:vAlign w:val="center"/>
          </w:tcPr>
          <w:p w:rsidR="004B1818" w:rsidRPr="00BB59DC" w:rsidRDefault="00787C61" w:rsidP="00787C6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2" w:type="pct"/>
            <w:vAlign w:val="center"/>
          </w:tcPr>
          <w:p w:rsidR="004B1818" w:rsidRPr="00BB59DC" w:rsidRDefault="00CD7F04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049" w:type="pct"/>
            <w:vAlign w:val="center"/>
          </w:tcPr>
          <w:p w:rsidR="004B1818" w:rsidRPr="00BB59DC" w:rsidRDefault="00B435E0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Բոլոր  10  գյուղերում</w:t>
            </w:r>
          </w:p>
        </w:tc>
        <w:tc>
          <w:tcPr>
            <w:tcW w:w="618" w:type="pct"/>
            <w:vAlign w:val="center"/>
          </w:tcPr>
          <w:p w:rsidR="004B1818" w:rsidRPr="00BB59DC" w:rsidRDefault="00CD7F04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</w:t>
            </w:r>
            <w:r w:rsidR="00614477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="00B435E0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4</w:t>
            </w:r>
            <w:r w:rsidR="00614477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BB59DC" w:rsidRDefault="004B1818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460A3A" w:rsidRDefault="00460A3A" w:rsidP="00724835">
            <w:pPr>
              <w:spacing w:after="0" w:line="20" w:lineRule="atLeast"/>
              <w:jc w:val="both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color w:val="000000" w:themeColor="text1"/>
                <w:sz w:val="20"/>
                <w:szCs w:val="20"/>
                <w:lang w:val="hy-AM"/>
              </w:rPr>
              <w:t>0տարում</w:t>
            </w:r>
          </w:p>
        </w:tc>
        <w:tc>
          <w:tcPr>
            <w:tcW w:w="554" w:type="pct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C94F12" w:rsidRPr="00BB59DC" w:rsidTr="009E32DB">
        <w:tc>
          <w:tcPr>
            <w:tcW w:w="247" w:type="pct"/>
            <w:vAlign w:val="center"/>
          </w:tcPr>
          <w:p w:rsidR="004B1818" w:rsidRPr="00BB59DC" w:rsidRDefault="00787C61" w:rsidP="00787C6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2" w:type="pct"/>
            <w:vAlign w:val="center"/>
          </w:tcPr>
          <w:p w:rsidR="004B1818" w:rsidRPr="00BB59DC" w:rsidRDefault="00CD7F04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049" w:type="pct"/>
            <w:vAlign w:val="center"/>
          </w:tcPr>
          <w:p w:rsidR="004B1818" w:rsidRPr="00BB59DC" w:rsidRDefault="00B435E0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Բոլոր  10  գյուղերում</w:t>
            </w:r>
          </w:p>
        </w:tc>
        <w:tc>
          <w:tcPr>
            <w:tcW w:w="618" w:type="pct"/>
            <w:vAlign w:val="center"/>
          </w:tcPr>
          <w:p w:rsidR="004B1818" w:rsidRPr="00BB59DC" w:rsidRDefault="00460A3A" w:rsidP="00460A3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30</w:t>
            </w:r>
            <w:r w:rsidR="009E32DB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  <w:r w:rsidR="00B435E0" w:rsidRPr="009E32DB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614477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</w:t>
            </w:r>
          </w:p>
        </w:tc>
        <w:tc>
          <w:tcPr>
            <w:tcW w:w="309" w:type="pct"/>
            <w:vAlign w:val="center"/>
          </w:tcPr>
          <w:p w:rsidR="004B1818" w:rsidRPr="00BB59DC" w:rsidRDefault="004B1818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BB59DC" w:rsidRDefault="00724835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Վ</w:t>
            </w:r>
            <w:r w:rsidR="00CD7F04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արձակալութ</w:t>
            </w:r>
            <w:r w:rsidR="00A4458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CD7F04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յուն</w:t>
            </w:r>
          </w:p>
        </w:tc>
        <w:tc>
          <w:tcPr>
            <w:tcW w:w="554" w:type="pct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C94F12" w:rsidRPr="00BB59DC" w:rsidTr="009E32DB">
        <w:trPr>
          <w:trHeight w:val="672"/>
        </w:trPr>
        <w:tc>
          <w:tcPr>
            <w:tcW w:w="247" w:type="pct"/>
          </w:tcPr>
          <w:p w:rsidR="003E32D9" w:rsidRPr="00BB59DC" w:rsidRDefault="00787C61" w:rsidP="00CD787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82" w:type="pct"/>
          </w:tcPr>
          <w:p w:rsidR="003E32D9" w:rsidRPr="00BB59DC" w:rsidRDefault="003E32D9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Վարչական շենք </w:t>
            </w:r>
            <w:r w:rsidR="00A44581"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հարկանի</w:t>
            </w:r>
          </w:p>
        </w:tc>
        <w:tc>
          <w:tcPr>
            <w:tcW w:w="1049" w:type="pct"/>
          </w:tcPr>
          <w:p w:rsidR="003E32D9" w:rsidRPr="00A44581" w:rsidRDefault="00CF5239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</w:t>
            </w:r>
            <w:r w:rsidR="00A44581">
              <w:rPr>
                <w:rFonts w:ascii="Arial Unicode" w:hAnsi="Arial Unicode"/>
                <w:color w:val="000000" w:themeColor="text1"/>
                <w:sz w:val="20"/>
                <w:szCs w:val="20"/>
              </w:rPr>
              <w:t>. Ծաղկահովիտ</w:t>
            </w:r>
          </w:p>
        </w:tc>
        <w:tc>
          <w:tcPr>
            <w:tcW w:w="618" w:type="pct"/>
          </w:tcPr>
          <w:p w:rsidR="003E32D9" w:rsidRPr="00BB59DC" w:rsidRDefault="00A44581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1650</w:t>
            </w:r>
            <w:r w:rsidR="003E32D9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ք.մ.</w:t>
            </w:r>
          </w:p>
        </w:tc>
        <w:tc>
          <w:tcPr>
            <w:tcW w:w="309" w:type="pct"/>
          </w:tcPr>
          <w:p w:rsidR="003E32D9" w:rsidRPr="00BB59DC" w:rsidRDefault="00CD588B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</w:t>
            </w:r>
            <w:r w:rsidR="00D27CE5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ավ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3E32D9" w:rsidRPr="00BB59DC" w:rsidRDefault="003E32D9" w:rsidP="00724835">
            <w:pPr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BB59DC" w:rsidRDefault="003E32D9" w:rsidP="003E32D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F5239" w:rsidRPr="00BB59DC" w:rsidTr="009E32DB">
        <w:tc>
          <w:tcPr>
            <w:tcW w:w="247" w:type="pct"/>
            <w:vAlign w:val="center"/>
          </w:tcPr>
          <w:p w:rsidR="00CF5239" w:rsidRPr="00BB59DC" w:rsidRDefault="00CF5239" w:rsidP="00787C6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482" w:type="pct"/>
          </w:tcPr>
          <w:p w:rsidR="00CF5239" w:rsidRPr="00BB59DC" w:rsidRDefault="00B435E0" w:rsidP="00460A3A">
            <w:pPr>
              <w:spacing w:before="240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  <w:lang w:val="ru-RU"/>
              </w:rPr>
              <w:t>Ա</w:t>
            </w:r>
            <w:r w:rsidR="00CF5239"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րտադրական կոմունիկացիներ</w:t>
            </w:r>
          </w:p>
        </w:tc>
        <w:tc>
          <w:tcPr>
            <w:tcW w:w="1049" w:type="pct"/>
            <w:vAlign w:val="center"/>
          </w:tcPr>
          <w:p w:rsidR="00CF5239" w:rsidRPr="00BB59DC" w:rsidRDefault="00460A3A" w:rsidP="005914E6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               -</w:t>
            </w:r>
          </w:p>
        </w:tc>
        <w:tc>
          <w:tcPr>
            <w:tcW w:w="618" w:type="pct"/>
            <w:vAlign w:val="center"/>
          </w:tcPr>
          <w:p w:rsidR="00CF5239" w:rsidRPr="00BB59DC" w:rsidRDefault="00CF5239" w:rsidP="005914E6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  <w:vAlign w:val="center"/>
          </w:tcPr>
          <w:p w:rsidR="00CF5239" w:rsidRPr="00BB59DC" w:rsidRDefault="00CF5239" w:rsidP="005914E6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CF5239" w:rsidRPr="00BB59DC" w:rsidRDefault="00CF5239" w:rsidP="005914E6">
            <w:pPr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CF5239" w:rsidRPr="00BB59DC" w:rsidRDefault="00CF5239" w:rsidP="003E32D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BB59DC" w:rsidTr="009E32DB">
        <w:tc>
          <w:tcPr>
            <w:tcW w:w="247" w:type="pct"/>
            <w:vAlign w:val="center"/>
          </w:tcPr>
          <w:p w:rsidR="003E32D9" w:rsidRPr="00BB59DC" w:rsidRDefault="00787C61" w:rsidP="00787C6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82" w:type="pct"/>
          </w:tcPr>
          <w:p w:rsidR="003E32D9" w:rsidRPr="009E32DB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Համայնքապետարանին պատկանող </w:t>
            </w:r>
            <w:r w:rsidR="00CF5239" w:rsidRPr="009E32DB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գույք</w:t>
            </w:r>
            <w:r w:rsidR="009E32DB" w:rsidRPr="009E32DB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/Սեղան, աթոռներ /</w:t>
            </w:r>
          </w:p>
        </w:tc>
        <w:tc>
          <w:tcPr>
            <w:tcW w:w="1049" w:type="pct"/>
          </w:tcPr>
          <w:p w:rsidR="003E32D9" w:rsidRPr="00CF5239" w:rsidRDefault="00CF5239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Ծաղկահովիտ</w:t>
            </w:r>
          </w:p>
        </w:tc>
        <w:tc>
          <w:tcPr>
            <w:tcW w:w="618" w:type="pct"/>
          </w:tcPr>
          <w:p w:rsidR="003E32D9" w:rsidRPr="00BB59DC" w:rsidRDefault="003E32D9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3E32D9" w:rsidRPr="00B435E0" w:rsidRDefault="00B435E0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</w:t>
            </w:r>
            <w:r w:rsidR="005471B8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741" w:type="pct"/>
          </w:tcPr>
          <w:p w:rsidR="003E32D9" w:rsidRPr="00BB59DC" w:rsidRDefault="003E32D9" w:rsidP="00CD787A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BB59DC" w:rsidRDefault="003E32D9" w:rsidP="003E32D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BB59DC" w:rsidTr="009E32DB">
        <w:tc>
          <w:tcPr>
            <w:tcW w:w="247" w:type="pct"/>
            <w:vAlign w:val="center"/>
          </w:tcPr>
          <w:p w:rsidR="003E32D9" w:rsidRPr="00BB59DC" w:rsidRDefault="00787C61" w:rsidP="00787C6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82" w:type="pct"/>
          </w:tcPr>
          <w:p w:rsidR="003E32D9" w:rsidRPr="00BB59DC" w:rsidRDefault="003E32D9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 xml:space="preserve">Վարչական ղեկավարների նստավայրեր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և</w:t>
            </w:r>
            <w:r w:rsidR="006B279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049" w:type="pct"/>
            <w:vAlign w:val="center"/>
          </w:tcPr>
          <w:p w:rsidR="003E32D9" w:rsidRPr="00A44581" w:rsidRDefault="003E32D9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 w:rsidR="00A44581" w:rsidRPr="00A44581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Լեռնապար</w:t>
            </w:r>
          </w:p>
          <w:p w:rsidR="003E32D9" w:rsidRPr="00A44581" w:rsidRDefault="003E32D9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 w:rsidR="00A44581" w:rsidRPr="00A44581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Ծիլքար</w:t>
            </w:r>
          </w:p>
          <w:p w:rsidR="003E32D9" w:rsidRPr="00A44581" w:rsidRDefault="003E32D9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 w:rsidR="00A44581" w:rsidRPr="00A44581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Գեղարոտ</w:t>
            </w:r>
          </w:p>
          <w:p w:rsidR="003E32D9" w:rsidRPr="00A44581" w:rsidRDefault="003E32D9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 w:rsidR="00A44581" w:rsidRPr="00A44581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Վարդաբլուր</w:t>
            </w:r>
          </w:p>
          <w:p w:rsidR="003E32D9" w:rsidRPr="005914E6" w:rsidRDefault="003E32D9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գ.</w:t>
            </w:r>
            <w:r w:rsidR="00A44581" w:rsidRPr="005914E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Գեղաձոր</w:t>
            </w:r>
          </w:p>
          <w:p w:rsidR="003E32D9" w:rsidRPr="005914E6" w:rsidRDefault="003E32D9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 w:rsidR="00A44581" w:rsidRPr="005914E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Բերքառատ</w:t>
            </w:r>
          </w:p>
          <w:p w:rsidR="00A44581" w:rsidRPr="005914E6" w:rsidRDefault="00A44581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5914E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գ. Հնաբերդ</w:t>
            </w:r>
          </w:p>
          <w:p w:rsidR="00A44581" w:rsidRPr="005914E6" w:rsidRDefault="00A44581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5914E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գ. Գեղադիր</w:t>
            </w:r>
          </w:p>
          <w:p w:rsidR="00A44581" w:rsidRPr="005914E6" w:rsidRDefault="00A44581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5914E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գ. Նորաշեն</w:t>
            </w:r>
          </w:p>
        </w:tc>
        <w:tc>
          <w:tcPr>
            <w:tcW w:w="618" w:type="pct"/>
            <w:vAlign w:val="center"/>
          </w:tcPr>
          <w:p w:rsidR="003E32D9" w:rsidRPr="00BB59DC" w:rsidRDefault="003E32D9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  <w:vAlign w:val="center"/>
          </w:tcPr>
          <w:p w:rsidR="003E32D9" w:rsidRPr="00BB59DC" w:rsidRDefault="00DA7685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3E32D9" w:rsidRPr="00BB59DC" w:rsidRDefault="003E32D9" w:rsidP="00CD787A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BB59DC" w:rsidRDefault="003E32D9" w:rsidP="003E32D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BB59DC" w:rsidTr="009E32DB">
        <w:tc>
          <w:tcPr>
            <w:tcW w:w="247" w:type="pct"/>
            <w:vAlign w:val="center"/>
          </w:tcPr>
          <w:p w:rsidR="003E32D9" w:rsidRPr="00BB59DC" w:rsidRDefault="00787C61" w:rsidP="00787C61">
            <w:pPr>
              <w:spacing w:after="0" w:line="240" w:lineRule="auto"/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82" w:type="pct"/>
          </w:tcPr>
          <w:p w:rsidR="003E32D9" w:rsidRPr="00BB59DC" w:rsidRDefault="00CF5239" w:rsidP="00CD787A">
            <w:pP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Ծաղկահովիտի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 xml:space="preserve"> ջրահեռացման համակարգ (կոլեկտոր)</w:t>
            </w:r>
          </w:p>
        </w:tc>
        <w:tc>
          <w:tcPr>
            <w:tcW w:w="1049" w:type="pct"/>
            <w:vAlign w:val="center"/>
          </w:tcPr>
          <w:p w:rsidR="003E32D9" w:rsidRPr="00BB59DC" w:rsidRDefault="00CF5239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Ծաղկահովիտ</w:t>
            </w:r>
          </w:p>
        </w:tc>
        <w:tc>
          <w:tcPr>
            <w:tcW w:w="618" w:type="pct"/>
            <w:vAlign w:val="center"/>
          </w:tcPr>
          <w:p w:rsidR="003E32D9" w:rsidRPr="00460A3A" w:rsidRDefault="00460A3A" w:rsidP="00340003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460A3A"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  <w:r w:rsidRPr="00460A3A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․</w:t>
            </w:r>
            <w:r w:rsidRPr="00460A3A">
              <w:rPr>
                <w:rFonts w:ascii="Arial Unicode" w:hAnsi="Arial Unicode"/>
                <w:color w:val="000000" w:themeColor="text1"/>
                <w:sz w:val="20"/>
                <w:szCs w:val="20"/>
              </w:rPr>
              <w:t>5 կմ</w:t>
            </w:r>
          </w:p>
        </w:tc>
        <w:tc>
          <w:tcPr>
            <w:tcW w:w="309" w:type="pct"/>
            <w:vAlign w:val="center"/>
          </w:tcPr>
          <w:p w:rsidR="003E32D9" w:rsidRPr="00BB59DC" w:rsidRDefault="00B435E0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</w:t>
            </w:r>
            <w:r w:rsidR="00DA7685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741" w:type="pct"/>
            <w:vAlign w:val="center"/>
          </w:tcPr>
          <w:p w:rsidR="003E32D9" w:rsidRPr="00BB59DC" w:rsidRDefault="003E32D9" w:rsidP="00724835">
            <w:pPr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BB59DC" w:rsidRDefault="003E32D9" w:rsidP="003E32D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BB59DC" w:rsidTr="009E32DB">
        <w:tc>
          <w:tcPr>
            <w:tcW w:w="247" w:type="pct"/>
            <w:vAlign w:val="center"/>
          </w:tcPr>
          <w:p w:rsidR="00724835" w:rsidRPr="00BB59DC" w:rsidRDefault="00485CF5" w:rsidP="00787C61">
            <w:pPr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82" w:type="pct"/>
          </w:tcPr>
          <w:p w:rsidR="00724835" w:rsidRPr="00BB59DC" w:rsidRDefault="00724835" w:rsidP="00CD787A">
            <w:pPr>
              <w:rPr>
                <w:rFonts w:ascii="Arial Unicode" w:hAnsi="Arial Unicode" w:cs="Arial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 xml:space="preserve">Կենտրոնական հրապարակ </w:t>
            </w:r>
          </w:p>
        </w:tc>
        <w:tc>
          <w:tcPr>
            <w:tcW w:w="1049" w:type="pct"/>
          </w:tcPr>
          <w:p w:rsidR="00724835" w:rsidRPr="00BB59DC" w:rsidRDefault="00CF5239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Ծաղկահովիտ</w:t>
            </w:r>
          </w:p>
        </w:tc>
        <w:tc>
          <w:tcPr>
            <w:tcW w:w="618" w:type="pct"/>
          </w:tcPr>
          <w:p w:rsidR="00724835" w:rsidRPr="00460A3A" w:rsidRDefault="00460A3A" w:rsidP="00340003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460A3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2400 քմ</w:t>
            </w:r>
          </w:p>
        </w:tc>
        <w:tc>
          <w:tcPr>
            <w:tcW w:w="309" w:type="pct"/>
          </w:tcPr>
          <w:p w:rsidR="00724835" w:rsidRPr="00BB59DC" w:rsidRDefault="00724835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BB59DC" w:rsidRDefault="00724835" w:rsidP="00CD787A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BB59DC" w:rsidRDefault="00724835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C94F12" w:rsidRPr="00BB59DC" w:rsidTr="009E32DB">
        <w:tc>
          <w:tcPr>
            <w:tcW w:w="247" w:type="pct"/>
            <w:vAlign w:val="center"/>
          </w:tcPr>
          <w:p w:rsidR="00724835" w:rsidRPr="00BB59DC" w:rsidRDefault="00787C61" w:rsidP="00787C61">
            <w:pPr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1</w:t>
            </w:r>
            <w:r w:rsidR="00485CF5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pct"/>
          </w:tcPr>
          <w:p w:rsidR="00724835" w:rsidRPr="00BB59DC" w:rsidRDefault="00724835" w:rsidP="00CD787A">
            <w:pPr>
              <w:rPr>
                <w:rFonts w:ascii="Arial Unicode" w:hAnsi="Arial Unicode" w:cs="Arial"/>
                <w:color w:val="000000" w:themeColor="text1"/>
                <w:sz w:val="20"/>
                <w:szCs w:val="20"/>
                <w:highlight w:val="yellow"/>
              </w:rPr>
            </w:pP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>Ներհամայնքային նշանակության ճանապարհներ</w:t>
            </w:r>
          </w:p>
        </w:tc>
        <w:tc>
          <w:tcPr>
            <w:tcW w:w="1049" w:type="pct"/>
          </w:tcPr>
          <w:p w:rsidR="00724835" w:rsidRPr="00485CF5" w:rsidRDefault="00485CF5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Բոլոր  գյուղերում</w:t>
            </w:r>
          </w:p>
        </w:tc>
        <w:tc>
          <w:tcPr>
            <w:tcW w:w="618" w:type="pct"/>
          </w:tcPr>
          <w:p w:rsidR="00724835" w:rsidRPr="00BB59DC" w:rsidRDefault="00CF5239" w:rsidP="0034000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20 </w:t>
            </w:r>
            <w:r w:rsidR="0072483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կմ.</w:t>
            </w:r>
          </w:p>
        </w:tc>
        <w:tc>
          <w:tcPr>
            <w:tcW w:w="309" w:type="pct"/>
          </w:tcPr>
          <w:p w:rsidR="00724835" w:rsidRPr="00BB59DC" w:rsidRDefault="00724835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ավ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BB59DC" w:rsidRDefault="00724835" w:rsidP="00724835">
            <w:pPr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BB59DC" w:rsidRDefault="00724835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F5239" w:rsidRPr="00BB59DC" w:rsidTr="009E32DB">
        <w:tc>
          <w:tcPr>
            <w:tcW w:w="247" w:type="pct"/>
            <w:vAlign w:val="center"/>
          </w:tcPr>
          <w:p w:rsidR="00CF5239" w:rsidRPr="00BB59DC" w:rsidRDefault="00CF5239" w:rsidP="00787C61">
            <w:pPr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1</w:t>
            </w:r>
            <w:r w:rsidR="00485CF5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82" w:type="pct"/>
          </w:tcPr>
          <w:p w:rsidR="00CF5239" w:rsidRPr="00BB59DC" w:rsidRDefault="00CF5239" w:rsidP="00CD787A">
            <w:pP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Բազմաբնակարան բնակելի շենք</w:t>
            </w:r>
          </w:p>
        </w:tc>
        <w:tc>
          <w:tcPr>
            <w:tcW w:w="1049" w:type="pct"/>
          </w:tcPr>
          <w:p w:rsidR="00CF5239" w:rsidRPr="00BB59DC" w:rsidRDefault="00CF5239" w:rsidP="005914E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Ծաղկահովիտ</w:t>
            </w:r>
          </w:p>
        </w:tc>
        <w:tc>
          <w:tcPr>
            <w:tcW w:w="618" w:type="pct"/>
          </w:tcPr>
          <w:p w:rsidR="00CF5239" w:rsidRPr="00BB59DC" w:rsidRDefault="00B435E0" w:rsidP="0034000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5</w:t>
            </w:r>
            <w:r w:rsidR="00CF5239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32,9 ք.մ.</w:t>
            </w:r>
          </w:p>
        </w:tc>
        <w:tc>
          <w:tcPr>
            <w:tcW w:w="309" w:type="pct"/>
          </w:tcPr>
          <w:p w:rsidR="00CF5239" w:rsidRPr="00BB59DC" w:rsidRDefault="00CF5239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ավ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CF5239" w:rsidRPr="00BB59DC" w:rsidRDefault="00CF5239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CF5239" w:rsidRPr="00BB59DC" w:rsidRDefault="00CF5239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CE782D" w:rsidRPr="00BB59DC" w:rsidTr="009E32DB">
        <w:tc>
          <w:tcPr>
            <w:tcW w:w="247" w:type="pct"/>
            <w:vAlign w:val="center"/>
          </w:tcPr>
          <w:p w:rsidR="00CE782D" w:rsidRPr="00BB59DC" w:rsidRDefault="00CE782D" w:rsidP="00787C61">
            <w:pPr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1</w:t>
            </w:r>
            <w:r w:rsidR="00485CF5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2" w:type="pct"/>
          </w:tcPr>
          <w:p w:rsidR="00CE782D" w:rsidRPr="00BB59DC" w:rsidRDefault="00CE782D" w:rsidP="00CD787A">
            <w:pP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Արդյունաբերական ապրանքների խանութ</w:t>
            </w:r>
          </w:p>
        </w:tc>
        <w:tc>
          <w:tcPr>
            <w:tcW w:w="1049" w:type="pct"/>
          </w:tcPr>
          <w:p w:rsidR="00CE782D" w:rsidRPr="00BB59DC" w:rsidRDefault="00CE782D" w:rsidP="005914E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Ծաղկահովիտ</w:t>
            </w:r>
          </w:p>
        </w:tc>
        <w:tc>
          <w:tcPr>
            <w:tcW w:w="618" w:type="pct"/>
          </w:tcPr>
          <w:p w:rsidR="00CE782D" w:rsidRPr="00460A3A" w:rsidRDefault="00460A3A" w:rsidP="00340003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460A3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18 քմ</w:t>
            </w:r>
          </w:p>
        </w:tc>
        <w:tc>
          <w:tcPr>
            <w:tcW w:w="309" w:type="pct"/>
          </w:tcPr>
          <w:p w:rsidR="00CE782D" w:rsidRPr="00BB59DC" w:rsidRDefault="00CE782D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ավ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CE782D" w:rsidRPr="00BB59DC" w:rsidRDefault="00CE782D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  <w:vAlign w:val="center"/>
          </w:tcPr>
          <w:p w:rsidR="00CE782D" w:rsidRPr="00BB59DC" w:rsidRDefault="00CE782D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E782D" w:rsidRPr="00BB59DC" w:rsidTr="009E32DB">
        <w:tc>
          <w:tcPr>
            <w:tcW w:w="247" w:type="pct"/>
            <w:vAlign w:val="center"/>
          </w:tcPr>
          <w:p w:rsidR="00CE782D" w:rsidRPr="00BB59DC" w:rsidRDefault="00485CF5" w:rsidP="00787C61">
            <w:pPr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82" w:type="pct"/>
          </w:tcPr>
          <w:p w:rsidR="00CE782D" w:rsidRPr="00BB59DC" w:rsidRDefault="00CE782D" w:rsidP="00D557EE">
            <w:pPr>
              <w:spacing w:before="120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 xml:space="preserve">Ֆուտբոլի փոքր դաշտ </w:t>
            </w:r>
          </w:p>
        </w:tc>
        <w:tc>
          <w:tcPr>
            <w:tcW w:w="1049" w:type="pct"/>
          </w:tcPr>
          <w:p w:rsidR="00CE782D" w:rsidRPr="00CE782D" w:rsidRDefault="00CE782D" w:rsidP="00D557EE">
            <w:pPr>
              <w:spacing w:before="120"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Ծաղկահովիտ</w:t>
            </w:r>
          </w:p>
        </w:tc>
        <w:tc>
          <w:tcPr>
            <w:tcW w:w="618" w:type="pct"/>
          </w:tcPr>
          <w:p w:rsidR="00CE782D" w:rsidRPr="00D557EE" w:rsidRDefault="00D557EE" w:rsidP="00340003">
            <w:pPr>
              <w:spacing w:before="120"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D5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5250 քմ</w:t>
            </w:r>
          </w:p>
        </w:tc>
        <w:tc>
          <w:tcPr>
            <w:tcW w:w="309" w:type="pct"/>
          </w:tcPr>
          <w:p w:rsidR="00CE782D" w:rsidRPr="00BB59DC" w:rsidRDefault="00CE782D" w:rsidP="00D557EE">
            <w:pPr>
              <w:spacing w:before="120"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CE782D" w:rsidRPr="00BB59DC" w:rsidRDefault="00CE782D" w:rsidP="00CD787A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CE782D" w:rsidRPr="00BB59DC" w:rsidRDefault="00CE782D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82D" w:rsidRPr="00BB59DC" w:rsidTr="009E32DB">
        <w:tc>
          <w:tcPr>
            <w:tcW w:w="247" w:type="pct"/>
            <w:vAlign w:val="center"/>
          </w:tcPr>
          <w:p w:rsidR="00CE782D" w:rsidRPr="00BB59DC" w:rsidRDefault="00485CF5" w:rsidP="00787C61">
            <w:pPr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82" w:type="pct"/>
          </w:tcPr>
          <w:p w:rsidR="00CE782D" w:rsidRPr="00BB59DC" w:rsidRDefault="00CE782D" w:rsidP="00CD787A">
            <w:pP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Մշակույթի  տուն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49" w:type="pct"/>
          </w:tcPr>
          <w:p w:rsidR="00CE782D" w:rsidRPr="00BB59DC" w:rsidRDefault="00CE782D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Ծաղկահովիտ</w:t>
            </w:r>
          </w:p>
        </w:tc>
        <w:tc>
          <w:tcPr>
            <w:tcW w:w="618" w:type="pct"/>
          </w:tcPr>
          <w:p w:rsidR="00CE782D" w:rsidRPr="00BB59DC" w:rsidRDefault="00CE782D" w:rsidP="0034000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4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50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,2 ք.մ.</w:t>
            </w:r>
          </w:p>
        </w:tc>
        <w:tc>
          <w:tcPr>
            <w:tcW w:w="309" w:type="pct"/>
          </w:tcPr>
          <w:p w:rsidR="00CE782D" w:rsidRPr="00BB59DC" w:rsidRDefault="00CE782D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CE782D" w:rsidRPr="00BB59DC" w:rsidRDefault="00CE782D" w:rsidP="00724835">
            <w:pPr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CE782D" w:rsidRPr="00BB59DC" w:rsidRDefault="00CE782D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82D" w:rsidRPr="00BB59DC" w:rsidTr="009E32DB">
        <w:tc>
          <w:tcPr>
            <w:tcW w:w="247" w:type="pct"/>
            <w:vAlign w:val="center"/>
          </w:tcPr>
          <w:p w:rsidR="00CE782D" w:rsidRPr="00BB59DC" w:rsidRDefault="00485CF5" w:rsidP="00787C61">
            <w:pPr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82" w:type="pct"/>
          </w:tcPr>
          <w:p w:rsidR="00CE782D" w:rsidRPr="00BB59DC" w:rsidRDefault="00CE782D" w:rsidP="00CD787A">
            <w:pP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Փողոցային լուսավորության ցանց</w:t>
            </w:r>
          </w:p>
        </w:tc>
        <w:tc>
          <w:tcPr>
            <w:tcW w:w="1049" w:type="pct"/>
          </w:tcPr>
          <w:p w:rsidR="00CE782D" w:rsidRPr="00BB59DC" w:rsidRDefault="00B435E0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Բոլոր  10  գյուղերում</w:t>
            </w:r>
          </w:p>
        </w:tc>
        <w:tc>
          <w:tcPr>
            <w:tcW w:w="618" w:type="pct"/>
          </w:tcPr>
          <w:p w:rsidR="00CE782D" w:rsidRPr="00BB59DC" w:rsidRDefault="00D557EE" w:rsidP="0034000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63</w:t>
            </w:r>
            <w:r w:rsidR="00B435E0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  <w:r w:rsidR="00CE782D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սյուն</w:t>
            </w:r>
          </w:p>
        </w:tc>
        <w:tc>
          <w:tcPr>
            <w:tcW w:w="309" w:type="pct"/>
          </w:tcPr>
          <w:p w:rsidR="00CE782D" w:rsidRPr="00BB59DC" w:rsidRDefault="00CE782D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ավ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CE782D" w:rsidRPr="00BB59DC" w:rsidRDefault="00CE782D" w:rsidP="00724835">
            <w:pPr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CE782D" w:rsidRPr="00BB59DC" w:rsidRDefault="00CE782D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82D" w:rsidRPr="00BB59DC" w:rsidTr="009E32DB">
        <w:tc>
          <w:tcPr>
            <w:tcW w:w="247" w:type="pct"/>
            <w:vAlign w:val="center"/>
          </w:tcPr>
          <w:p w:rsidR="00CE782D" w:rsidRPr="00BB59DC" w:rsidRDefault="00485CF5" w:rsidP="00787C61">
            <w:pPr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82" w:type="pct"/>
          </w:tcPr>
          <w:p w:rsidR="00CE782D" w:rsidRPr="00BB59DC" w:rsidRDefault="00CE782D" w:rsidP="00CD787A">
            <w:pP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Կոյուղու ցանց</w:t>
            </w:r>
          </w:p>
        </w:tc>
        <w:tc>
          <w:tcPr>
            <w:tcW w:w="1049" w:type="pct"/>
          </w:tcPr>
          <w:p w:rsidR="00CE782D" w:rsidRPr="00BB59DC" w:rsidRDefault="00CE782D" w:rsidP="00CD787A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Ծաղկահովիտ</w:t>
            </w:r>
          </w:p>
        </w:tc>
        <w:tc>
          <w:tcPr>
            <w:tcW w:w="618" w:type="pct"/>
          </w:tcPr>
          <w:p w:rsidR="00CE782D" w:rsidRPr="00BB59DC" w:rsidRDefault="00CE782D" w:rsidP="0034000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531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մ.</w:t>
            </w:r>
          </w:p>
        </w:tc>
        <w:tc>
          <w:tcPr>
            <w:tcW w:w="309" w:type="pct"/>
          </w:tcPr>
          <w:p w:rsidR="00CE782D" w:rsidRPr="00BB59DC" w:rsidRDefault="00CE782D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CE782D" w:rsidRPr="00BB59DC" w:rsidRDefault="00CE782D" w:rsidP="00724835">
            <w:pPr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CE782D" w:rsidRPr="00BB59DC" w:rsidRDefault="00CE782D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CE782D" w:rsidRPr="00BB59DC" w:rsidTr="009E32DB">
        <w:tc>
          <w:tcPr>
            <w:tcW w:w="247" w:type="pct"/>
            <w:vAlign w:val="center"/>
          </w:tcPr>
          <w:p w:rsidR="00CE782D" w:rsidRPr="00BB59DC" w:rsidRDefault="00485CF5" w:rsidP="00787C61">
            <w:pPr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1</w:t>
            </w:r>
            <w:r w:rsidR="00CE782D"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82" w:type="pct"/>
          </w:tcPr>
          <w:p w:rsidR="00CE782D" w:rsidRPr="00BB59DC" w:rsidRDefault="00CE782D" w:rsidP="00CD787A">
            <w:pP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Ջրմուղի ցանց</w:t>
            </w:r>
          </w:p>
        </w:tc>
        <w:tc>
          <w:tcPr>
            <w:tcW w:w="1049" w:type="pct"/>
          </w:tcPr>
          <w:p w:rsidR="00CE782D" w:rsidRPr="00BB59DC" w:rsidRDefault="00CE782D" w:rsidP="00CD787A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Ծաղկահովիտ</w:t>
            </w:r>
          </w:p>
        </w:tc>
        <w:tc>
          <w:tcPr>
            <w:tcW w:w="618" w:type="pct"/>
          </w:tcPr>
          <w:p w:rsidR="00CE782D" w:rsidRPr="00BB59DC" w:rsidRDefault="00CE782D" w:rsidP="0034000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76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մ.</w:t>
            </w:r>
          </w:p>
        </w:tc>
        <w:tc>
          <w:tcPr>
            <w:tcW w:w="309" w:type="pct"/>
          </w:tcPr>
          <w:p w:rsidR="00CE782D" w:rsidRPr="00BB59DC" w:rsidRDefault="00CE782D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CE782D" w:rsidRPr="00BB59DC" w:rsidRDefault="00CE782D" w:rsidP="00724835">
            <w:pPr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CE782D" w:rsidRPr="00BB59DC" w:rsidRDefault="00CE782D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82D" w:rsidRPr="00BB59DC" w:rsidTr="009E32DB">
        <w:tc>
          <w:tcPr>
            <w:tcW w:w="247" w:type="pct"/>
            <w:vAlign w:val="center"/>
          </w:tcPr>
          <w:p w:rsidR="00CE782D" w:rsidRPr="00BB59DC" w:rsidRDefault="00485CF5" w:rsidP="00787C61">
            <w:pPr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82" w:type="pct"/>
          </w:tcPr>
          <w:p w:rsidR="00CE782D" w:rsidRPr="00BB59DC" w:rsidRDefault="00CE782D" w:rsidP="00CD787A">
            <w:pP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Գրադարանի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շենք</w:t>
            </w:r>
          </w:p>
        </w:tc>
        <w:tc>
          <w:tcPr>
            <w:tcW w:w="1049" w:type="pct"/>
          </w:tcPr>
          <w:p w:rsidR="00CE782D" w:rsidRPr="00BB59DC" w:rsidRDefault="00CE782D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Ծաղկահովիտ</w:t>
            </w:r>
          </w:p>
        </w:tc>
        <w:tc>
          <w:tcPr>
            <w:tcW w:w="618" w:type="pct"/>
          </w:tcPr>
          <w:p w:rsidR="00CE782D" w:rsidRPr="00BB59DC" w:rsidRDefault="00CE782D" w:rsidP="0034000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100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,9 ք.մ.</w:t>
            </w:r>
          </w:p>
        </w:tc>
        <w:tc>
          <w:tcPr>
            <w:tcW w:w="309" w:type="pct"/>
          </w:tcPr>
          <w:p w:rsidR="00CE782D" w:rsidRPr="00BB59DC" w:rsidRDefault="00CE782D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CE782D" w:rsidRPr="00BB59DC" w:rsidRDefault="00CE782D" w:rsidP="00724835">
            <w:pPr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CE782D" w:rsidRPr="00BB59DC" w:rsidRDefault="00CE782D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82D" w:rsidRPr="00BB59DC" w:rsidTr="009E32DB">
        <w:trPr>
          <w:trHeight w:val="411"/>
        </w:trPr>
        <w:tc>
          <w:tcPr>
            <w:tcW w:w="247" w:type="pct"/>
            <w:vAlign w:val="center"/>
          </w:tcPr>
          <w:p w:rsidR="00CE782D" w:rsidRPr="00BB59DC" w:rsidRDefault="00CE782D" w:rsidP="00787C61">
            <w:pPr>
              <w:spacing w:after="0" w:line="240" w:lineRule="auto"/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1</w:t>
            </w:r>
            <w:r w:rsidR="00485CF5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82" w:type="pct"/>
          </w:tcPr>
          <w:p w:rsidR="00CE782D" w:rsidRPr="00BB59DC" w:rsidRDefault="00CE782D" w:rsidP="00CD787A">
            <w:pP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 xml:space="preserve">Գազատար </w:t>
            </w:r>
          </w:p>
        </w:tc>
        <w:tc>
          <w:tcPr>
            <w:tcW w:w="1049" w:type="pct"/>
          </w:tcPr>
          <w:p w:rsidR="00CE782D" w:rsidRPr="00BB59DC" w:rsidRDefault="00CE782D" w:rsidP="00CD787A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Ծաղկահովիտ</w:t>
            </w:r>
          </w:p>
        </w:tc>
        <w:tc>
          <w:tcPr>
            <w:tcW w:w="618" w:type="pct"/>
          </w:tcPr>
          <w:p w:rsidR="00CE782D" w:rsidRPr="00BB59DC" w:rsidRDefault="00D557EE" w:rsidP="00340003">
            <w:pPr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51</w:t>
            </w:r>
            <w:r w:rsidR="00CE782D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>28</w:t>
            </w:r>
            <w:r w:rsidR="00CE782D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5</w:t>
            </w:r>
            <w:r w:rsidR="00CE782D"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գծմ.</w:t>
            </w:r>
          </w:p>
        </w:tc>
        <w:tc>
          <w:tcPr>
            <w:tcW w:w="309" w:type="pct"/>
          </w:tcPr>
          <w:p w:rsidR="00CE782D" w:rsidRPr="00BB59DC" w:rsidRDefault="00CE782D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ավ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CE782D" w:rsidRPr="00BB59DC" w:rsidRDefault="00CE782D" w:rsidP="00724835">
            <w:pPr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CE782D" w:rsidRPr="00BB59DC" w:rsidRDefault="00CE782D" w:rsidP="00CE782D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CE782D" w:rsidRPr="00BB59DC" w:rsidTr="009E32DB">
        <w:trPr>
          <w:trHeight w:val="483"/>
        </w:trPr>
        <w:tc>
          <w:tcPr>
            <w:tcW w:w="247" w:type="pct"/>
            <w:vAlign w:val="center"/>
          </w:tcPr>
          <w:p w:rsidR="00CE782D" w:rsidRPr="00BB59DC" w:rsidRDefault="00CE782D" w:rsidP="00787C61">
            <w:pPr>
              <w:spacing w:after="0" w:line="240" w:lineRule="auto"/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2</w:t>
            </w:r>
            <w:r w:rsidR="00485CF5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pct"/>
          </w:tcPr>
          <w:p w:rsidR="00CE782D" w:rsidRPr="00BB59DC" w:rsidRDefault="00CE782D" w:rsidP="00CD787A">
            <w:pPr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>Խմելու ջրագիծ</w:t>
            </w:r>
          </w:p>
        </w:tc>
        <w:tc>
          <w:tcPr>
            <w:tcW w:w="1049" w:type="pct"/>
          </w:tcPr>
          <w:p w:rsidR="00CE782D" w:rsidRPr="00BB59DC" w:rsidRDefault="00B435E0" w:rsidP="00CD787A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Բոլոր  10  գյուղերում</w:t>
            </w:r>
          </w:p>
        </w:tc>
        <w:tc>
          <w:tcPr>
            <w:tcW w:w="618" w:type="pct"/>
          </w:tcPr>
          <w:p w:rsidR="00CE782D" w:rsidRPr="00BB59DC" w:rsidRDefault="0025185D" w:rsidP="00340003">
            <w:pPr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96</w:t>
            </w:r>
            <w:r w:rsidR="003426C5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0</w:t>
            </w:r>
            <w:r w:rsidR="00CE782D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>05</w:t>
            </w:r>
            <w:r w:rsidR="00CE782D"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>,0 մ.</w:t>
            </w:r>
          </w:p>
        </w:tc>
        <w:tc>
          <w:tcPr>
            <w:tcW w:w="309" w:type="pct"/>
          </w:tcPr>
          <w:p w:rsidR="00CE782D" w:rsidRPr="00BB59DC" w:rsidRDefault="00CE782D" w:rsidP="00CD787A">
            <w:pPr>
              <w:spacing w:after="0" w:line="240" w:lineRule="auto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CE782D" w:rsidRPr="00BB59DC" w:rsidRDefault="00CE782D" w:rsidP="00724835">
            <w:pPr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CE782D" w:rsidRPr="00BB59DC" w:rsidRDefault="00CE782D" w:rsidP="00724835">
            <w:pPr>
              <w:spacing w:after="0" w:line="240" w:lineRule="auto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</w:p>
        </w:tc>
      </w:tr>
      <w:tr w:rsidR="00CE782D" w:rsidRPr="00BB59DC" w:rsidTr="009E32DB">
        <w:trPr>
          <w:trHeight w:val="480"/>
        </w:trPr>
        <w:tc>
          <w:tcPr>
            <w:tcW w:w="247" w:type="pct"/>
            <w:vAlign w:val="center"/>
          </w:tcPr>
          <w:p w:rsidR="00CE782D" w:rsidRPr="00BB59DC" w:rsidRDefault="00485CF5" w:rsidP="00787C61">
            <w:pPr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2</w:t>
            </w:r>
            <w:r w:rsidR="00CE782D"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82" w:type="pct"/>
          </w:tcPr>
          <w:p w:rsidR="00CE782D" w:rsidRPr="00CE782D" w:rsidRDefault="00CE782D" w:rsidP="00CD787A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Էքսկավատոր</w:t>
            </w:r>
            <w:r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 xml:space="preserve">  ЮМЗ</w:t>
            </w:r>
          </w:p>
        </w:tc>
        <w:tc>
          <w:tcPr>
            <w:tcW w:w="1049" w:type="pct"/>
          </w:tcPr>
          <w:p w:rsidR="00CE782D" w:rsidRPr="00BB59DC" w:rsidRDefault="00CE782D" w:rsidP="00CD787A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Ծաղկահովիտ</w:t>
            </w:r>
          </w:p>
        </w:tc>
        <w:tc>
          <w:tcPr>
            <w:tcW w:w="618" w:type="pct"/>
          </w:tcPr>
          <w:p w:rsidR="00CE782D" w:rsidRPr="00BB59DC" w:rsidRDefault="00CE782D" w:rsidP="00340003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CE782D" w:rsidRPr="00CE782D" w:rsidRDefault="0025185D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բ</w:t>
            </w:r>
            <w:r w:rsidR="00CE782D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741" w:type="pct"/>
          </w:tcPr>
          <w:p w:rsidR="00CE782D" w:rsidRPr="00BB59DC" w:rsidRDefault="00CE782D" w:rsidP="00CD787A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Համայնքային օգտագործման </w:t>
            </w:r>
          </w:p>
        </w:tc>
        <w:tc>
          <w:tcPr>
            <w:tcW w:w="554" w:type="pct"/>
            <w:vAlign w:val="center"/>
          </w:tcPr>
          <w:p w:rsidR="00CE782D" w:rsidRPr="00BB59DC" w:rsidRDefault="00CE782D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2B8B" w:rsidRPr="00BB59DC" w:rsidTr="009E32DB">
        <w:trPr>
          <w:trHeight w:val="210"/>
        </w:trPr>
        <w:tc>
          <w:tcPr>
            <w:tcW w:w="247" w:type="pct"/>
            <w:vAlign w:val="center"/>
          </w:tcPr>
          <w:p w:rsidR="00AF2B8B" w:rsidRPr="0071321B" w:rsidRDefault="0071321B" w:rsidP="00AF2B8B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22</w:t>
            </w:r>
          </w:p>
        </w:tc>
        <w:tc>
          <w:tcPr>
            <w:tcW w:w="1482" w:type="pct"/>
          </w:tcPr>
          <w:p w:rsidR="00AF2B8B" w:rsidRDefault="00E05533" w:rsidP="00AF2B8B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</w:pPr>
            <w:r w:rsidRPr="009E32DB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 xml:space="preserve">Բեռնաուղևորատար </w:t>
            </w:r>
            <w:r w:rsidR="00AF2B8B" w:rsidRPr="009E32DB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UAZ 390945-550</w:t>
            </w:r>
          </w:p>
        </w:tc>
        <w:tc>
          <w:tcPr>
            <w:tcW w:w="1049" w:type="pct"/>
          </w:tcPr>
          <w:p w:rsidR="00AF2B8B" w:rsidRPr="00BB59DC" w:rsidRDefault="00AF2B8B" w:rsidP="00AF2B8B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Ծաղկահովիտ</w:t>
            </w:r>
          </w:p>
        </w:tc>
        <w:tc>
          <w:tcPr>
            <w:tcW w:w="618" w:type="pct"/>
          </w:tcPr>
          <w:p w:rsidR="00AF2B8B" w:rsidRPr="00AF2B8B" w:rsidRDefault="00AF2B8B" w:rsidP="00340003">
            <w:pPr>
              <w:spacing w:after="0" w:line="240" w:lineRule="auto"/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309" w:type="pct"/>
          </w:tcPr>
          <w:p w:rsidR="00AF2B8B" w:rsidRPr="00AF2B8B" w:rsidRDefault="00AF2B8B" w:rsidP="00AF2B8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AF2B8B" w:rsidRPr="00AF2B8B" w:rsidRDefault="00AF2B8B" w:rsidP="0071321B">
            <w:pPr>
              <w:spacing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AF2B8B" w:rsidRPr="00BB59DC" w:rsidRDefault="00AF2B8B" w:rsidP="00AF2B8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2B8B" w:rsidRPr="00BB59DC" w:rsidTr="009E32DB">
        <w:trPr>
          <w:trHeight w:val="209"/>
        </w:trPr>
        <w:tc>
          <w:tcPr>
            <w:tcW w:w="247" w:type="pct"/>
            <w:vAlign w:val="center"/>
          </w:tcPr>
          <w:p w:rsidR="00AF2B8B" w:rsidRPr="0071321B" w:rsidRDefault="0071321B" w:rsidP="00AF2B8B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lastRenderedPageBreak/>
              <w:t>23</w:t>
            </w:r>
          </w:p>
        </w:tc>
        <w:tc>
          <w:tcPr>
            <w:tcW w:w="1482" w:type="pct"/>
          </w:tcPr>
          <w:p w:rsidR="00AF2B8B" w:rsidRPr="003E57EE" w:rsidRDefault="00E05533" w:rsidP="00AF2B8B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  <w:lang w:val="hy-AM"/>
              </w:rPr>
            </w:pPr>
            <w:r w:rsidRPr="003E57EE">
              <w:rPr>
                <w:rFonts w:ascii="Arial Unicode" w:hAnsi="Arial Unicode" w:cs="Times New Roman"/>
                <w:color w:val="000000" w:themeColor="text1"/>
                <w:sz w:val="20"/>
                <w:szCs w:val="20"/>
                <w:lang w:val="hy-AM"/>
              </w:rPr>
              <w:t xml:space="preserve">Ասինիզացիոն </w:t>
            </w:r>
            <w:r w:rsidR="00AF2B8B" w:rsidRPr="003E57EE">
              <w:rPr>
                <w:rFonts w:ascii="Arial Unicode" w:hAnsi="Arial Unicode" w:cs="Times New Roman"/>
                <w:color w:val="000000" w:themeColor="text1"/>
                <w:sz w:val="20"/>
                <w:szCs w:val="20"/>
                <w:lang w:val="hy-AM"/>
              </w:rPr>
              <w:t xml:space="preserve">GAZ KO-503B GAZ53 </w:t>
            </w:r>
          </w:p>
        </w:tc>
        <w:tc>
          <w:tcPr>
            <w:tcW w:w="1049" w:type="pct"/>
          </w:tcPr>
          <w:p w:rsidR="00AF2B8B" w:rsidRPr="00AF2B8B" w:rsidRDefault="00AF2B8B" w:rsidP="00AF2B8B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Գ․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Ծաղկահովիտ</w:t>
            </w:r>
          </w:p>
        </w:tc>
        <w:tc>
          <w:tcPr>
            <w:tcW w:w="618" w:type="pct"/>
          </w:tcPr>
          <w:p w:rsidR="00AF2B8B" w:rsidRPr="00AF2B8B" w:rsidRDefault="00AF2B8B" w:rsidP="00AF2B8B">
            <w:pPr>
              <w:spacing w:after="0" w:line="240" w:lineRule="auto"/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309" w:type="pct"/>
          </w:tcPr>
          <w:p w:rsidR="00AF2B8B" w:rsidRPr="00AF2B8B" w:rsidRDefault="00AF2B8B" w:rsidP="00AF2B8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AF2B8B" w:rsidRPr="00AF2B8B" w:rsidRDefault="00AF2B8B" w:rsidP="0071321B">
            <w:pPr>
              <w:spacing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AF2B8B" w:rsidRPr="00BB59DC" w:rsidRDefault="00AF2B8B" w:rsidP="00AF2B8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2B8B" w:rsidRPr="00BB59DC" w:rsidTr="009E32DB">
        <w:trPr>
          <w:trHeight w:val="240"/>
        </w:trPr>
        <w:tc>
          <w:tcPr>
            <w:tcW w:w="247" w:type="pct"/>
            <w:vAlign w:val="center"/>
          </w:tcPr>
          <w:p w:rsidR="00AF2B8B" w:rsidRPr="0071321B" w:rsidRDefault="0071321B" w:rsidP="00AF2B8B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24</w:t>
            </w:r>
          </w:p>
        </w:tc>
        <w:tc>
          <w:tcPr>
            <w:tcW w:w="1482" w:type="pct"/>
          </w:tcPr>
          <w:p w:rsidR="00AF2B8B" w:rsidRDefault="00E05533" w:rsidP="00AF2B8B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</w:pPr>
            <w:r w:rsidRPr="009E32DB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 xml:space="preserve">Միկրոավտոբուս </w:t>
            </w:r>
            <w:r w:rsidR="00AF2B8B" w:rsidRPr="009E32DB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GAZ 322173-753</w:t>
            </w:r>
          </w:p>
        </w:tc>
        <w:tc>
          <w:tcPr>
            <w:tcW w:w="1049" w:type="pct"/>
          </w:tcPr>
          <w:p w:rsidR="00AF2B8B" w:rsidRPr="00E05533" w:rsidRDefault="00E05533" w:rsidP="00AF2B8B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․ </w:t>
            </w:r>
            <w: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Ծաղկահովիտ</w:t>
            </w:r>
          </w:p>
        </w:tc>
        <w:tc>
          <w:tcPr>
            <w:tcW w:w="618" w:type="pct"/>
          </w:tcPr>
          <w:p w:rsidR="00AF2B8B" w:rsidRPr="00E05533" w:rsidRDefault="00E05533" w:rsidP="00AF2B8B">
            <w:pPr>
              <w:spacing w:after="0" w:line="240" w:lineRule="auto"/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2 հատ</w:t>
            </w:r>
          </w:p>
        </w:tc>
        <w:tc>
          <w:tcPr>
            <w:tcW w:w="309" w:type="pct"/>
          </w:tcPr>
          <w:p w:rsidR="00AF2B8B" w:rsidRPr="00E05533" w:rsidRDefault="00E05533" w:rsidP="00AF2B8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AF2B8B" w:rsidRPr="00E05533" w:rsidRDefault="00E05533" w:rsidP="0071321B">
            <w:pPr>
              <w:spacing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AF2B8B" w:rsidRPr="00BB59DC" w:rsidRDefault="00AF2B8B" w:rsidP="00AF2B8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321B" w:rsidRPr="00BB59DC" w:rsidTr="009E32DB">
        <w:trPr>
          <w:trHeight w:val="150"/>
        </w:trPr>
        <w:tc>
          <w:tcPr>
            <w:tcW w:w="247" w:type="pct"/>
            <w:vAlign w:val="center"/>
          </w:tcPr>
          <w:p w:rsidR="0071321B" w:rsidRPr="0071321B" w:rsidRDefault="0071321B" w:rsidP="0071321B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25</w:t>
            </w:r>
          </w:p>
        </w:tc>
        <w:tc>
          <w:tcPr>
            <w:tcW w:w="1482" w:type="pct"/>
          </w:tcPr>
          <w:p w:rsidR="0071321B" w:rsidRDefault="0071321B" w:rsidP="0071321B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</w:pPr>
            <w:r w:rsidRPr="009E32DB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Բեռնատար Ինքնաթափ KAMAZ 55111-15</w:t>
            </w:r>
          </w:p>
        </w:tc>
        <w:tc>
          <w:tcPr>
            <w:tcW w:w="1049" w:type="pct"/>
          </w:tcPr>
          <w:p w:rsidR="0071321B" w:rsidRDefault="0071321B" w:rsidP="0071321B">
            <w:r w:rsidRPr="00305B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30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․ </w:t>
            </w:r>
            <w:r w:rsidRPr="00305B9F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Ծաղկահովիտ</w:t>
            </w:r>
          </w:p>
        </w:tc>
        <w:tc>
          <w:tcPr>
            <w:tcW w:w="618" w:type="pct"/>
          </w:tcPr>
          <w:p w:rsidR="0071321B" w:rsidRDefault="0071321B" w:rsidP="0071321B">
            <w:r w:rsidRPr="00FF0F2A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309" w:type="pct"/>
          </w:tcPr>
          <w:p w:rsidR="0071321B" w:rsidRDefault="0071321B" w:rsidP="0071321B">
            <w:r w:rsidRPr="009F500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71321B" w:rsidRPr="00BB59DC" w:rsidRDefault="0071321B" w:rsidP="0071321B">
            <w:pPr>
              <w:spacing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1321B" w:rsidRPr="00BB59DC" w:rsidRDefault="0071321B" w:rsidP="0071321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321B" w:rsidRPr="00BB59DC" w:rsidTr="009E32DB">
        <w:trPr>
          <w:trHeight w:val="195"/>
        </w:trPr>
        <w:tc>
          <w:tcPr>
            <w:tcW w:w="247" w:type="pct"/>
            <w:vAlign w:val="center"/>
          </w:tcPr>
          <w:p w:rsidR="0071321B" w:rsidRPr="0071321B" w:rsidRDefault="0071321B" w:rsidP="0071321B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26</w:t>
            </w:r>
          </w:p>
        </w:tc>
        <w:tc>
          <w:tcPr>
            <w:tcW w:w="1482" w:type="pct"/>
          </w:tcPr>
          <w:p w:rsidR="0071321B" w:rsidRPr="009E32DB" w:rsidRDefault="0071321B" w:rsidP="0071321B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</w:pPr>
            <w:r w:rsidRPr="009E32DB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Աղբատար KAMAZ KO-456-12</w:t>
            </w:r>
          </w:p>
        </w:tc>
        <w:tc>
          <w:tcPr>
            <w:tcW w:w="1049" w:type="pct"/>
          </w:tcPr>
          <w:p w:rsidR="0071321B" w:rsidRDefault="0071321B" w:rsidP="0071321B">
            <w:r w:rsidRPr="00305B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30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․ </w:t>
            </w:r>
            <w:r w:rsidRPr="00305B9F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Ծաղկահովիտ</w:t>
            </w:r>
          </w:p>
        </w:tc>
        <w:tc>
          <w:tcPr>
            <w:tcW w:w="618" w:type="pct"/>
          </w:tcPr>
          <w:p w:rsidR="0071321B" w:rsidRDefault="0071321B" w:rsidP="0071321B">
            <w:r w:rsidRPr="00FF0F2A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309" w:type="pct"/>
          </w:tcPr>
          <w:p w:rsidR="0071321B" w:rsidRDefault="0071321B" w:rsidP="0071321B">
            <w:r w:rsidRPr="009F500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71321B" w:rsidRDefault="0071321B" w:rsidP="0071321B">
            <w:pPr>
              <w:spacing w:line="240" w:lineRule="auto"/>
            </w:pPr>
            <w:r w:rsidRPr="003E540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1321B" w:rsidRPr="00BB59DC" w:rsidRDefault="0071321B" w:rsidP="0071321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321B" w:rsidRPr="00BB59DC" w:rsidTr="009E32DB">
        <w:trPr>
          <w:trHeight w:val="165"/>
        </w:trPr>
        <w:tc>
          <w:tcPr>
            <w:tcW w:w="247" w:type="pct"/>
            <w:vAlign w:val="center"/>
          </w:tcPr>
          <w:p w:rsidR="0071321B" w:rsidRPr="0071321B" w:rsidRDefault="0071321B" w:rsidP="0071321B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27</w:t>
            </w:r>
          </w:p>
        </w:tc>
        <w:tc>
          <w:tcPr>
            <w:tcW w:w="1482" w:type="pct"/>
          </w:tcPr>
          <w:p w:rsidR="0071321B" w:rsidRPr="009E32DB" w:rsidRDefault="0071321B" w:rsidP="0071321B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</w:pPr>
            <w:r w:rsidRPr="009E32DB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Գրեյդեր GS-10.07</w:t>
            </w:r>
          </w:p>
        </w:tc>
        <w:tc>
          <w:tcPr>
            <w:tcW w:w="1049" w:type="pct"/>
          </w:tcPr>
          <w:p w:rsidR="0071321B" w:rsidRDefault="0071321B" w:rsidP="0071321B">
            <w:r w:rsidRPr="00305B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30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․ </w:t>
            </w:r>
            <w:r w:rsidRPr="00305B9F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Ծաղկահովիտ</w:t>
            </w:r>
          </w:p>
        </w:tc>
        <w:tc>
          <w:tcPr>
            <w:tcW w:w="618" w:type="pct"/>
          </w:tcPr>
          <w:p w:rsidR="0071321B" w:rsidRDefault="0071321B" w:rsidP="0071321B">
            <w:r w:rsidRPr="00FF0F2A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309" w:type="pct"/>
          </w:tcPr>
          <w:p w:rsidR="0071321B" w:rsidRDefault="0071321B" w:rsidP="0071321B">
            <w:r w:rsidRPr="009F500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71321B" w:rsidRDefault="0071321B" w:rsidP="0071321B">
            <w:pPr>
              <w:spacing w:line="240" w:lineRule="auto"/>
            </w:pPr>
            <w:r w:rsidRPr="003E540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1321B" w:rsidRPr="00BB59DC" w:rsidRDefault="0071321B" w:rsidP="0071321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321B" w:rsidRPr="00BB59DC" w:rsidTr="009E32DB">
        <w:trPr>
          <w:trHeight w:val="209"/>
        </w:trPr>
        <w:tc>
          <w:tcPr>
            <w:tcW w:w="247" w:type="pct"/>
            <w:vAlign w:val="center"/>
          </w:tcPr>
          <w:p w:rsidR="0071321B" w:rsidRPr="0071321B" w:rsidRDefault="0071321B" w:rsidP="0071321B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28</w:t>
            </w:r>
          </w:p>
        </w:tc>
        <w:tc>
          <w:tcPr>
            <w:tcW w:w="1482" w:type="pct"/>
          </w:tcPr>
          <w:p w:rsidR="0071321B" w:rsidRPr="009E32DB" w:rsidRDefault="0071321B" w:rsidP="0071321B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</w:pPr>
            <w:r w:rsidRPr="009E32DB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Էքսկավատոր CAT 426F2</w:t>
            </w:r>
          </w:p>
        </w:tc>
        <w:tc>
          <w:tcPr>
            <w:tcW w:w="1049" w:type="pct"/>
          </w:tcPr>
          <w:p w:rsidR="0071321B" w:rsidRDefault="0071321B" w:rsidP="0071321B">
            <w:r w:rsidRPr="00305B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30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․ </w:t>
            </w:r>
            <w:r w:rsidRPr="00305B9F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Ծաղկահովիտ</w:t>
            </w:r>
          </w:p>
        </w:tc>
        <w:tc>
          <w:tcPr>
            <w:tcW w:w="618" w:type="pct"/>
          </w:tcPr>
          <w:p w:rsidR="0071321B" w:rsidRDefault="0071321B" w:rsidP="0071321B">
            <w:r w:rsidRPr="00FF0F2A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309" w:type="pct"/>
          </w:tcPr>
          <w:p w:rsidR="0071321B" w:rsidRDefault="0071321B" w:rsidP="0071321B">
            <w:r w:rsidRPr="009F500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71321B" w:rsidRDefault="0071321B" w:rsidP="0071321B">
            <w:pPr>
              <w:spacing w:line="240" w:lineRule="auto"/>
            </w:pPr>
            <w:r w:rsidRPr="003E540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1321B" w:rsidRPr="00BB59DC" w:rsidRDefault="0071321B" w:rsidP="0071321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321B" w:rsidRPr="00BB59DC" w:rsidTr="009E32DB">
        <w:trPr>
          <w:trHeight w:val="210"/>
        </w:trPr>
        <w:tc>
          <w:tcPr>
            <w:tcW w:w="247" w:type="pct"/>
            <w:vAlign w:val="center"/>
          </w:tcPr>
          <w:p w:rsidR="0071321B" w:rsidRPr="0071321B" w:rsidRDefault="0071321B" w:rsidP="0071321B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29</w:t>
            </w:r>
          </w:p>
        </w:tc>
        <w:tc>
          <w:tcPr>
            <w:tcW w:w="1482" w:type="pct"/>
          </w:tcPr>
          <w:p w:rsidR="0071321B" w:rsidRPr="009E32DB" w:rsidRDefault="0071321B" w:rsidP="0071321B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</w:pPr>
            <w:r w:rsidRPr="009E32DB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Ավտոաշտարակ MITSUBISHI CANTER 4.2 D</w:t>
            </w:r>
          </w:p>
        </w:tc>
        <w:tc>
          <w:tcPr>
            <w:tcW w:w="1049" w:type="pct"/>
          </w:tcPr>
          <w:p w:rsidR="0071321B" w:rsidRDefault="0071321B" w:rsidP="0071321B">
            <w:r w:rsidRPr="00305B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305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․ </w:t>
            </w:r>
            <w:r w:rsidRPr="00305B9F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Ծաղկահովիտ</w:t>
            </w:r>
          </w:p>
        </w:tc>
        <w:tc>
          <w:tcPr>
            <w:tcW w:w="618" w:type="pct"/>
          </w:tcPr>
          <w:p w:rsidR="0071321B" w:rsidRDefault="0071321B" w:rsidP="0071321B">
            <w:r w:rsidRPr="00FF0F2A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309" w:type="pct"/>
          </w:tcPr>
          <w:p w:rsidR="0071321B" w:rsidRDefault="0071321B" w:rsidP="0071321B">
            <w:r w:rsidRPr="009F500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71321B" w:rsidRDefault="0071321B" w:rsidP="0071321B">
            <w:pPr>
              <w:spacing w:line="240" w:lineRule="auto"/>
            </w:pPr>
            <w:r w:rsidRPr="003E540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1321B" w:rsidRPr="00BB59DC" w:rsidRDefault="0071321B" w:rsidP="0071321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321B" w:rsidRPr="00BB59DC" w:rsidTr="009E32DB">
        <w:trPr>
          <w:trHeight w:val="240"/>
        </w:trPr>
        <w:tc>
          <w:tcPr>
            <w:tcW w:w="247" w:type="pct"/>
            <w:vAlign w:val="center"/>
          </w:tcPr>
          <w:p w:rsidR="0071321B" w:rsidRPr="0071321B" w:rsidRDefault="0071321B" w:rsidP="0071321B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30</w:t>
            </w:r>
          </w:p>
        </w:tc>
        <w:tc>
          <w:tcPr>
            <w:tcW w:w="1482" w:type="pct"/>
          </w:tcPr>
          <w:p w:rsidR="0071321B" w:rsidRDefault="0071321B" w:rsidP="0071321B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</w:pPr>
            <w:r w:rsidRPr="009E32DB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GAZ 31029</w:t>
            </w:r>
          </w:p>
        </w:tc>
        <w:tc>
          <w:tcPr>
            <w:tcW w:w="1049" w:type="pct"/>
          </w:tcPr>
          <w:p w:rsidR="0071321B" w:rsidRDefault="0071321B" w:rsidP="0071321B">
            <w:r w:rsidRPr="007E716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7E71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․ </w:t>
            </w:r>
            <w:r w:rsidRPr="007E7161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Ծաղկահովիտ</w:t>
            </w:r>
          </w:p>
        </w:tc>
        <w:tc>
          <w:tcPr>
            <w:tcW w:w="618" w:type="pct"/>
          </w:tcPr>
          <w:p w:rsidR="0071321B" w:rsidRDefault="0071321B" w:rsidP="0071321B">
            <w:r w:rsidRPr="00FF0F2A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309" w:type="pct"/>
          </w:tcPr>
          <w:p w:rsidR="0071321B" w:rsidRDefault="0071321B" w:rsidP="0071321B"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9F500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ավ</w:t>
            </w:r>
          </w:p>
        </w:tc>
        <w:tc>
          <w:tcPr>
            <w:tcW w:w="741" w:type="pct"/>
          </w:tcPr>
          <w:p w:rsidR="0071321B" w:rsidRDefault="0071321B" w:rsidP="0071321B">
            <w:pPr>
              <w:spacing w:line="240" w:lineRule="auto"/>
            </w:pPr>
            <w:r w:rsidRPr="003E540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1321B" w:rsidRPr="00BB59DC" w:rsidRDefault="0071321B" w:rsidP="0071321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321B" w:rsidRPr="00BB59DC" w:rsidTr="009E32DB">
        <w:trPr>
          <w:trHeight w:val="270"/>
        </w:trPr>
        <w:tc>
          <w:tcPr>
            <w:tcW w:w="247" w:type="pct"/>
            <w:vAlign w:val="center"/>
          </w:tcPr>
          <w:p w:rsidR="0071321B" w:rsidRPr="0071321B" w:rsidRDefault="0071321B" w:rsidP="0071321B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31</w:t>
            </w:r>
          </w:p>
        </w:tc>
        <w:tc>
          <w:tcPr>
            <w:tcW w:w="1482" w:type="pct"/>
          </w:tcPr>
          <w:p w:rsidR="0071321B" w:rsidRDefault="0071321B" w:rsidP="0071321B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</w:pPr>
            <w:r w:rsidRPr="009E32DB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LEXUS LX 470</w:t>
            </w:r>
          </w:p>
        </w:tc>
        <w:tc>
          <w:tcPr>
            <w:tcW w:w="1049" w:type="pct"/>
          </w:tcPr>
          <w:p w:rsidR="0071321B" w:rsidRDefault="0071321B" w:rsidP="0071321B">
            <w:r w:rsidRPr="007E716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7E71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․ </w:t>
            </w:r>
            <w:r w:rsidRPr="007E7161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Ծաղկահովիտ</w:t>
            </w:r>
          </w:p>
        </w:tc>
        <w:tc>
          <w:tcPr>
            <w:tcW w:w="618" w:type="pct"/>
          </w:tcPr>
          <w:p w:rsidR="0071321B" w:rsidRDefault="0071321B" w:rsidP="0071321B">
            <w:r w:rsidRPr="00FF0F2A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309" w:type="pct"/>
          </w:tcPr>
          <w:p w:rsidR="0071321B" w:rsidRDefault="0071321B" w:rsidP="0071321B">
            <w:r w:rsidRPr="009F500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71321B" w:rsidRDefault="0071321B" w:rsidP="0071321B">
            <w:pPr>
              <w:spacing w:line="240" w:lineRule="auto"/>
            </w:pPr>
            <w:r w:rsidRPr="003E540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1321B" w:rsidRPr="00BB59DC" w:rsidRDefault="0071321B" w:rsidP="0071321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2B8B" w:rsidRPr="00BB59DC" w:rsidTr="009E32DB">
        <w:tc>
          <w:tcPr>
            <w:tcW w:w="247" w:type="pct"/>
            <w:vAlign w:val="center"/>
          </w:tcPr>
          <w:p w:rsidR="00AF2B8B" w:rsidRPr="00BB59DC" w:rsidRDefault="0071321B" w:rsidP="00AF2B8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3</w:t>
            </w:r>
            <w:r w:rsidR="00AF2B8B"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2" w:type="pct"/>
          </w:tcPr>
          <w:p w:rsidR="00AF2B8B" w:rsidRPr="00BB59DC" w:rsidRDefault="00AF2B8B" w:rsidP="00AF2B8B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մանկապարտեզ ՀՈԱԿ-ի շենք</w:t>
            </w:r>
            <w:r w:rsidRPr="00B435E0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և գույք</w:t>
            </w:r>
          </w:p>
        </w:tc>
        <w:tc>
          <w:tcPr>
            <w:tcW w:w="1049" w:type="pct"/>
          </w:tcPr>
          <w:p w:rsidR="00AF2B8B" w:rsidRPr="00BB59DC" w:rsidRDefault="00AF2B8B" w:rsidP="00AF2B8B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Ծաղկահովիտ</w:t>
            </w:r>
          </w:p>
        </w:tc>
        <w:tc>
          <w:tcPr>
            <w:tcW w:w="618" w:type="pct"/>
          </w:tcPr>
          <w:p w:rsidR="00AF2B8B" w:rsidRPr="00BB59DC" w:rsidRDefault="00AF2B8B" w:rsidP="00AF2B8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1003.0 ք.մ.</w:t>
            </w:r>
          </w:p>
        </w:tc>
        <w:tc>
          <w:tcPr>
            <w:tcW w:w="309" w:type="pct"/>
          </w:tcPr>
          <w:p w:rsidR="00AF2B8B" w:rsidRPr="00BB59DC" w:rsidRDefault="00AF2B8B" w:rsidP="00AF2B8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AF2B8B" w:rsidRPr="00BB59DC" w:rsidRDefault="00AF2B8B" w:rsidP="0071321B">
            <w:pPr>
              <w:spacing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AF2B8B" w:rsidRPr="00BB59DC" w:rsidRDefault="00AF2B8B" w:rsidP="00AF2B8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2B8B" w:rsidRPr="00CE782D" w:rsidTr="009E32DB">
        <w:tc>
          <w:tcPr>
            <w:tcW w:w="247" w:type="pct"/>
            <w:vAlign w:val="center"/>
          </w:tcPr>
          <w:p w:rsidR="00AF2B8B" w:rsidRPr="00BB59DC" w:rsidRDefault="0071321B" w:rsidP="00AF2B8B">
            <w:pPr>
              <w:spacing w:after="0" w:line="240" w:lineRule="auto"/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3</w:t>
            </w:r>
            <w:r w:rsidR="00AF2B8B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2" w:type="pct"/>
          </w:tcPr>
          <w:p w:rsidR="00AF2B8B" w:rsidRPr="00BB59DC" w:rsidRDefault="00AF2B8B" w:rsidP="00AF2B8B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մանկապարտեզ ՀՈԱԿ-ի շենք </w:t>
            </w:r>
            <w:r w:rsidRPr="00B435E0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և գույք</w:t>
            </w:r>
          </w:p>
        </w:tc>
        <w:tc>
          <w:tcPr>
            <w:tcW w:w="1049" w:type="pct"/>
          </w:tcPr>
          <w:p w:rsidR="00AF2B8B" w:rsidRPr="00CE782D" w:rsidRDefault="00AF2B8B" w:rsidP="00AF2B8B">
            <w:pP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</w:t>
            </w:r>
            <w:r w:rsidRPr="00CE782D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Նորաշեն</w:t>
            </w:r>
            <w:r w:rsidRPr="00CE782D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8" w:type="pct"/>
          </w:tcPr>
          <w:p w:rsidR="00AF2B8B" w:rsidRPr="00CE782D" w:rsidRDefault="00AF2B8B" w:rsidP="00AF2B8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 w:rsidRPr="00CE782D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53.3 ք.մ.</w:t>
            </w:r>
          </w:p>
        </w:tc>
        <w:tc>
          <w:tcPr>
            <w:tcW w:w="309" w:type="pct"/>
          </w:tcPr>
          <w:p w:rsidR="00AF2B8B" w:rsidRPr="00BB59DC" w:rsidRDefault="00AF2B8B" w:rsidP="00AF2B8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CE782D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AF2B8B" w:rsidRPr="00CE782D" w:rsidRDefault="00AF2B8B" w:rsidP="0071321B">
            <w:pPr>
              <w:spacing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AF2B8B" w:rsidRPr="00BB59DC" w:rsidRDefault="00AF2B8B" w:rsidP="00AF2B8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2B8B" w:rsidRPr="00BB59DC" w:rsidTr="009E32DB">
        <w:tc>
          <w:tcPr>
            <w:tcW w:w="247" w:type="pct"/>
            <w:vAlign w:val="center"/>
          </w:tcPr>
          <w:p w:rsidR="00AF2B8B" w:rsidRPr="00485CF5" w:rsidRDefault="0071321B" w:rsidP="00AF2B8B">
            <w:pPr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3</w:t>
            </w:r>
            <w:r w:rsidR="00AF2B8B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82" w:type="pct"/>
          </w:tcPr>
          <w:p w:rsidR="00AF2B8B" w:rsidRPr="00BB59DC" w:rsidRDefault="00AF2B8B" w:rsidP="00AF2B8B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մանկապարտեզ ՀՈԱԿ-ի շենք </w:t>
            </w:r>
            <w:r w:rsidRPr="00B435E0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և գույք</w:t>
            </w:r>
          </w:p>
        </w:tc>
        <w:tc>
          <w:tcPr>
            <w:tcW w:w="1049" w:type="pct"/>
          </w:tcPr>
          <w:p w:rsidR="00AF2B8B" w:rsidRPr="00CE782D" w:rsidRDefault="00AF2B8B" w:rsidP="00AF2B8B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Հնաբերդ</w:t>
            </w:r>
          </w:p>
        </w:tc>
        <w:tc>
          <w:tcPr>
            <w:tcW w:w="618" w:type="pct"/>
          </w:tcPr>
          <w:p w:rsidR="00AF2B8B" w:rsidRPr="00CE782D" w:rsidRDefault="00AF2B8B" w:rsidP="00AF2B8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CE782D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169.5 ք.մ.</w:t>
            </w:r>
          </w:p>
        </w:tc>
        <w:tc>
          <w:tcPr>
            <w:tcW w:w="309" w:type="pct"/>
          </w:tcPr>
          <w:p w:rsidR="00AF2B8B" w:rsidRPr="00BB59DC" w:rsidRDefault="00AF2B8B" w:rsidP="00AF2B8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CE782D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AF2B8B" w:rsidRPr="00BB59DC" w:rsidRDefault="00AF2B8B" w:rsidP="0071321B">
            <w:pPr>
              <w:spacing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AF2B8B" w:rsidRPr="00BB59DC" w:rsidRDefault="00AF2B8B" w:rsidP="00AF2B8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2B8B" w:rsidRPr="00485CF5" w:rsidTr="009E32DB">
        <w:tc>
          <w:tcPr>
            <w:tcW w:w="247" w:type="pct"/>
            <w:vAlign w:val="center"/>
          </w:tcPr>
          <w:p w:rsidR="00AF2B8B" w:rsidRPr="00BB59DC" w:rsidRDefault="0071321B" w:rsidP="00AF2B8B">
            <w:pPr>
              <w:spacing w:after="0" w:line="240" w:lineRule="auto"/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3</w:t>
            </w:r>
            <w:r w:rsidR="00AF2B8B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2" w:type="pct"/>
          </w:tcPr>
          <w:p w:rsidR="00AF2B8B" w:rsidRPr="00BB59DC" w:rsidRDefault="00AF2B8B" w:rsidP="00AF2B8B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մանկապարտեզ ՀՈԱԿ-ի շենք</w:t>
            </w:r>
            <w:r w:rsidRPr="00B435E0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և գույք</w:t>
            </w:r>
          </w:p>
        </w:tc>
        <w:tc>
          <w:tcPr>
            <w:tcW w:w="1049" w:type="pct"/>
          </w:tcPr>
          <w:p w:rsidR="00AF2B8B" w:rsidRPr="00485CF5" w:rsidRDefault="00AF2B8B" w:rsidP="00AF2B8B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485CF5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գ. Վ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արդաբլուր</w:t>
            </w:r>
          </w:p>
        </w:tc>
        <w:tc>
          <w:tcPr>
            <w:tcW w:w="618" w:type="pct"/>
          </w:tcPr>
          <w:p w:rsidR="00AF2B8B" w:rsidRPr="00485CF5" w:rsidRDefault="00AF2B8B" w:rsidP="00AF2B8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 w:rsidRPr="00485CF5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23.1 ք.մ.</w:t>
            </w:r>
          </w:p>
        </w:tc>
        <w:tc>
          <w:tcPr>
            <w:tcW w:w="309" w:type="pct"/>
          </w:tcPr>
          <w:p w:rsidR="00AF2B8B" w:rsidRPr="0025185D" w:rsidRDefault="00AF2B8B" w:rsidP="00AF2B8B">
            <w:pPr>
              <w:spacing w:after="0" w:line="20" w:lineRule="atLeast"/>
              <w:rPr>
                <w:rFonts w:ascii="Cambria Math" w:hAnsi="Cambria Math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741" w:type="pct"/>
          </w:tcPr>
          <w:p w:rsidR="00AF2B8B" w:rsidRPr="00485CF5" w:rsidRDefault="00AF2B8B" w:rsidP="0071321B">
            <w:pPr>
              <w:spacing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AF2B8B" w:rsidRPr="00BB59DC" w:rsidRDefault="00AF2B8B" w:rsidP="00AF2B8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ՉԻ  գործում</w:t>
            </w:r>
          </w:p>
        </w:tc>
      </w:tr>
      <w:tr w:rsidR="00AF2B8B" w:rsidRPr="00485CF5" w:rsidTr="009E32DB">
        <w:tc>
          <w:tcPr>
            <w:tcW w:w="247" w:type="pct"/>
            <w:vAlign w:val="center"/>
          </w:tcPr>
          <w:p w:rsidR="00AF2B8B" w:rsidRPr="00485CF5" w:rsidRDefault="0071321B" w:rsidP="00AF2B8B">
            <w:pPr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3</w:t>
            </w:r>
            <w:r w:rsidR="00AF2B8B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82" w:type="pct"/>
          </w:tcPr>
          <w:p w:rsidR="00AF2B8B" w:rsidRPr="00BB59DC" w:rsidRDefault="00AF2B8B" w:rsidP="00AF2B8B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մանկապարտեզ ՀՈԱԿ-ի</w:t>
            </w:r>
            <w:r w:rsidRPr="00B435E0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շենք</w:t>
            </w:r>
            <w:r w:rsidRPr="00B435E0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և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գույք</w:t>
            </w:r>
          </w:p>
        </w:tc>
        <w:tc>
          <w:tcPr>
            <w:tcW w:w="1049" w:type="pct"/>
          </w:tcPr>
          <w:p w:rsidR="00AF2B8B" w:rsidRPr="00485CF5" w:rsidRDefault="00AF2B8B" w:rsidP="00AF2B8B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գ.Գեղաձոր</w:t>
            </w:r>
          </w:p>
        </w:tc>
        <w:tc>
          <w:tcPr>
            <w:tcW w:w="618" w:type="pct"/>
          </w:tcPr>
          <w:p w:rsidR="00AF2B8B" w:rsidRPr="00BB59DC" w:rsidRDefault="00AF2B8B" w:rsidP="00AF2B8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130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Pr="00485CF5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ք.մ.</w:t>
            </w:r>
          </w:p>
        </w:tc>
        <w:tc>
          <w:tcPr>
            <w:tcW w:w="309" w:type="pct"/>
          </w:tcPr>
          <w:p w:rsidR="00AF2B8B" w:rsidRPr="00BB59DC" w:rsidRDefault="00AF2B8B" w:rsidP="00AF2B8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485CF5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AF2B8B" w:rsidRPr="00485CF5" w:rsidRDefault="00AF2B8B" w:rsidP="0071321B">
            <w:pPr>
              <w:spacing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AF2B8B" w:rsidRPr="00485CF5" w:rsidRDefault="00AF2B8B" w:rsidP="00AF2B8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BB59DC" w:rsidRDefault="004B1818" w:rsidP="004B1818">
      <w:pPr>
        <w:spacing w:after="0" w:line="20" w:lineRule="atLeast"/>
        <w:rPr>
          <w:rFonts w:ascii="Arial Unicode" w:hAnsi="Arial Unicode"/>
          <w:color w:val="000000" w:themeColor="text1"/>
          <w:sz w:val="12"/>
          <w:szCs w:val="12"/>
        </w:rPr>
      </w:pPr>
    </w:p>
    <w:p w:rsidR="004B1818" w:rsidRDefault="004B1818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5F1F69" w:rsidRDefault="005F1F69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5F1F69" w:rsidRDefault="005F1F69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5F1F69" w:rsidRDefault="005F1F69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5F1F69" w:rsidRDefault="005F1F69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5F1F69" w:rsidRDefault="005F1F69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5F1F69" w:rsidRDefault="005F1F69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9E32DB" w:rsidRDefault="009E32DB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A0704E" w:rsidRDefault="00A0704E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A0704E" w:rsidRDefault="00A0704E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A0704E" w:rsidRDefault="00A0704E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A0704E" w:rsidRDefault="00A0704E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A0704E" w:rsidRDefault="00A0704E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A0704E" w:rsidRDefault="00A0704E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A0704E" w:rsidRDefault="00A0704E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A0704E" w:rsidRDefault="00A0704E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9E32DB" w:rsidRDefault="009E32DB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9E32DB" w:rsidRDefault="009E32DB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5F1F69" w:rsidRDefault="005F1F69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280E26" w:rsidRPr="005F1F69" w:rsidRDefault="00280E26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4B1818" w:rsidRPr="00BB59DC" w:rsidRDefault="004B1818" w:rsidP="005F1F69">
      <w:pPr>
        <w:pStyle w:val="Heading1"/>
        <w:numPr>
          <w:ilvl w:val="0"/>
          <w:numId w:val="14"/>
        </w:numPr>
        <w:shd w:val="clear" w:color="auto" w:fill="FFFFFF" w:themeFill="background1"/>
        <w:tabs>
          <w:tab w:val="left" w:pos="360"/>
        </w:tabs>
        <w:spacing w:before="0" w:line="20" w:lineRule="atLeast"/>
        <w:ind w:hanging="720"/>
        <w:rPr>
          <w:rFonts w:ascii="Arial Unicode" w:hAnsi="Arial Unicode" w:cs="Arial"/>
          <w:b/>
          <w:color w:val="000000" w:themeColor="text1"/>
          <w:sz w:val="24"/>
          <w:szCs w:val="24"/>
          <w:lang w:val="hy-AM"/>
        </w:rPr>
      </w:pPr>
      <w:bookmarkStart w:id="5" w:name="_Toc492216767"/>
      <w:r w:rsidRPr="00BB59DC">
        <w:rPr>
          <w:rFonts w:ascii="Arial Unicode" w:hAnsi="Arial Unicode" w:cs="Arial"/>
          <w:b/>
          <w:color w:val="000000" w:themeColor="text1"/>
          <w:sz w:val="24"/>
          <w:szCs w:val="24"/>
          <w:lang w:val="hy-AM"/>
        </w:rPr>
        <w:t>Համայնքի ՏԱՊ-ի ֆինանսավորման պլանը</w:t>
      </w:r>
      <w:bookmarkEnd w:id="5"/>
    </w:p>
    <w:p w:rsidR="004B1818" w:rsidRPr="00BB59DC" w:rsidRDefault="004B1818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4B1818" w:rsidRPr="00BB59DC" w:rsidRDefault="004B1818" w:rsidP="004B1818">
      <w:pPr>
        <w:spacing w:after="0" w:line="20" w:lineRule="atLeast"/>
        <w:ind w:left="1418" w:hanging="1418"/>
        <w:rPr>
          <w:rFonts w:ascii="Arial Unicode" w:hAnsi="Arial Unicode"/>
          <w:b/>
          <w:color w:val="000000" w:themeColor="text1"/>
          <w:lang w:val="hy-AM"/>
        </w:rPr>
      </w:pPr>
      <w:r w:rsidRPr="00BB59DC">
        <w:rPr>
          <w:rFonts w:ascii="Arial Unicode" w:hAnsi="Arial Unicode"/>
          <w:b/>
          <w:color w:val="000000" w:themeColor="text1"/>
          <w:lang w:val="hy-AM"/>
        </w:rPr>
        <w:t>Աղյուսակ 7. ՏԱՊ-ի ֆինանսավորման պլանը՝ ըստ համայնքի ղեկավարի լիազորությունների ոլորտների</w:t>
      </w:r>
    </w:p>
    <w:p w:rsidR="004B1818" w:rsidRPr="00BB59DC" w:rsidRDefault="004B1818" w:rsidP="004B1818">
      <w:pPr>
        <w:spacing w:after="0" w:line="20" w:lineRule="atLeast"/>
        <w:jc w:val="both"/>
        <w:rPr>
          <w:rFonts w:ascii="Arial Unicode" w:hAnsi="Arial Unicode"/>
          <w:color w:val="000000" w:themeColor="text1"/>
          <w:sz w:val="12"/>
          <w:szCs w:val="24"/>
          <w:lang w:val="hy-AM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4026"/>
        <w:gridCol w:w="1163"/>
        <w:gridCol w:w="1105"/>
        <w:gridCol w:w="589"/>
        <w:gridCol w:w="1254"/>
        <w:gridCol w:w="709"/>
        <w:gridCol w:w="730"/>
        <w:gridCol w:w="11"/>
      </w:tblGrid>
      <w:tr w:rsidR="004B1818" w:rsidRPr="00BB59DC" w:rsidTr="00B64D73">
        <w:trPr>
          <w:gridAfter w:val="1"/>
          <w:wAfter w:w="11" w:type="dxa"/>
          <w:cantSplit/>
          <w:trHeight w:val="41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Հ/հ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Ծրագրի անվանումը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Ծրագրի արժեքը (հազ. դրամ)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Ծրագրի ֆինանսավորման աղբյուրները</w:t>
            </w:r>
          </w:p>
        </w:tc>
      </w:tr>
      <w:tr w:rsidR="004B1818" w:rsidRPr="00BB59DC" w:rsidTr="002516A4">
        <w:trPr>
          <w:gridAfter w:val="1"/>
          <w:wAfter w:w="11" w:type="dxa"/>
          <w:cantSplit/>
          <w:trHeight w:val="259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BB59DC" w:rsidRDefault="004B1818" w:rsidP="001F23E3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Համայնքի բյուջե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BB59DC" w:rsidRDefault="004B1818" w:rsidP="001F23E3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Պետական բյուջե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BB59DC" w:rsidRDefault="004B1818" w:rsidP="001F23E3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Դոնոր կազմակերպություններ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BB59DC" w:rsidRDefault="004B1818" w:rsidP="001F23E3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Համայնք-</w:t>
            </w:r>
            <w:r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ՔՀ</w:t>
            </w:r>
            <w:r w:rsidR="00540670" w:rsidRPr="00BB59DC">
              <w:rPr>
                <w:rFonts w:ascii="Arial Unicode" w:hAnsi="Arial Unicode"/>
                <w:b/>
                <w:color w:val="000000" w:themeColor="text1"/>
              </w:rPr>
              <w:t>-</w:t>
            </w:r>
            <w:r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ՄՀ</w:t>
            </w:r>
            <w:r w:rsidRPr="00BB59DC">
              <w:rPr>
                <w:rFonts w:ascii="Arial Unicode" w:hAnsi="Arial Unicode"/>
                <w:b/>
                <w:color w:val="000000" w:themeColor="text1"/>
              </w:rPr>
              <w:t xml:space="preserve"> համագործակցություն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BB59DC" w:rsidRDefault="004B1818" w:rsidP="001F23E3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Այլ աղբյուրներ</w:t>
            </w:r>
          </w:p>
        </w:tc>
      </w:tr>
      <w:tr w:rsidR="004B1818" w:rsidRPr="00BB59DC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BB59DC" w:rsidRDefault="004B1818" w:rsidP="001F23E3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Ոլորտ 1.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C27B43" w:rsidRPr="00BB59DC" w:rsidTr="004A1F4C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ED775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A449B2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1890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A449B2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1890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C27B43" w:rsidRPr="00BB59DC" w:rsidTr="004A1F4C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ED775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Ընդհանուր բնույթի համայնքային այլ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A449B2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16364․0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A449B2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16364․0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C27B43" w:rsidRPr="00BB59DC" w:rsidTr="004A1F4C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ED775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Համայնքի սեփականություն հանդիսացող գույքի կառավարում և տեղեկատվական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203398" w:rsidP="00203398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2000</w:t>
            </w:r>
            <w:r w:rsidR="00C27B43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203398" w:rsidP="00203398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2000</w:t>
            </w:r>
            <w:r w:rsidR="00C27B43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C27B43" w:rsidRPr="00BB59DC" w:rsidTr="004A1F4C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ED775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Տրանսպորտային և վարչական սարքավորումների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C27B43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C27B43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C27B43" w:rsidRPr="00BB59DC" w:rsidTr="004A1F4C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C27B43" w:rsidP="00C27B4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A449B2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207</w:t>
            </w: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364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,</w:t>
            </w: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A449B2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207</w:t>
            </w: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364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,</w:t>
            </w: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</w:tr>
      <w:tr w:rsidR="00C27B43" w:rsidRPr="00BB59DC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7B43" w:rsidRPr="00BB59DC" w:rsidRDefault="00C27B43" w:rsidP="00C27B43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Ոլորտ 2.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Պաշտպանության կազմակերպում</w:t>
            </w:r>
          </w:p>
        </w:tc>
      </w:tr>
      <w:tr w:rsidR="00C27B43" w:rsidRPr="00BB59DC" w:rsidTr="004A1F4C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ED775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Քաղաքացիական պաշտպանության կառավարմանն աջակցություն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C27B43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240.0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C27B43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240.0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C27B43" w:rsidRPr="00BB59DC" w:rsidTr="004A1F4C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C27B43" w:rsidP="00C27B4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C27B43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240.0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C27B43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240.0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BB59DC" w:rsidRDefault="004B1818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4110"/>
        <w:gridCol w:w="1163"/>
        <w:gridCol w:w="1105"/>
        <w:gridCol w:w="589"/>
        <w:gridCol w:w="1254"/>
        <w:gridCol w:w="709"/>
        <w:gridCol w:w="730"/>
        <w:gridCol w:w="11"/>
      </w:tblGrid>
      <w:tr w:rsidR="004B1818" w:rsidRPr="00BB59DC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BB59DC" w:rsidRDefault="004B1818" w:rsidP="001F23E3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C27B43" w:rsidRPr="00BB59DC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ED775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Համայնքում լուսավորության ցանցի սպասարկում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5A3F5F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5</w:t>
            </w:r>
            <w:r w:rsidR="00A449B2" w:rsidRPr="00A449B2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5A3F5F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5</w:t>
            </w:r>
            <w:r w:rsidR="00A449B2" w:rsidRPr="00A449B2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C27B43" w:rsidRPr="00BB59DC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ED775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Համայնքում բնակելի ֆոնդի արդյունավետ կառավարում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5A3F5F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5A3F5F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5A3F5F" w:rsidRPr="00BB59DC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F" w:rsidRPr="00BB59DC" w:rsidRDefault="005A3F5F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F" w:rsidRPr="00BB59DC" w:rsidRDefault="005A3F5F" w:rsidP="00ED775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Համայնքում ջրամատակարարման համակարգի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5F" w:rsidRPr="00BB59DC" w:rsidRDefault="00A449B2" w:rsidP="00A4458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15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260.6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5F" w:rsidRPr="00BB59DC" w:rsidRDefault="00A449B2" w:rsidP="00A4458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15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260.6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F" w:rsidRPr="00BB59DC" w:rsidRDefault="005A3F5F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F" w:rsidRPr="00BB59DC" w:rsidRDefault="005A3F5F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F" w:rsidRPr="00BB59DC" w:rsidRDefault="005A3F5F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F" w:rsidRPr="00BB59DC" w:rsidRDefault="005A3F5F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C27B43" w:rsidRPr="00BB59DC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ED775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Կապիտալ աշխատանքների իրականացում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A449B2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309529.8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A449B2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309529.8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4A19FF" w:rsidRPr="00BB59DC" w:rsidTr="005A3F5F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F" w:rsidRPr="00BB59DC" w:rsidRDefault="004A19FF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F" w:rsidRPr="00BB59DC" w:rsidRDefault="004A19FF" w:rsidP="005325D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Փողոցային լուսավորության և</w:t>
            </w:r>
            <w:r w:rsidR="00AE6C9E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պատմաճարտարապետական օբյեկտների և լանդշավտի լուսավորության անցակացում, 1 մեքենա-աշտարակի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F" w:rsidRPr="00BB59DC" w:rsidRDefault="005A3F5F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9FF" w:rsidRPr="00BB59DC" w:rsidRDefault="005A3F5F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highlight w:val="yellow"/>
              </w:rPr>
              <w:t>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F" w:rsidRPr="00BB59DC" w:rsidRDefault="004A19FF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F" w:rsidRPr="00BB59DC" w:rsidRDefault="004A19FF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F" w:rsidRPr="00BB59DC" w:rsidRDefault="004A19FF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F" w:rsidRPr="00BB59DC" w:rsidRDefault="004A19FF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D83CE5" w:rsidRPr="00BB59DC" w:rsidTr="004A1F4C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A449B2" w:rsidP="001C5C78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lang w:val="hy-AM"/>
              </w:rPr>
              <w:t>329790</w:t>
            </w:r>
            <w:r w:rsidRPr="0002339B">
              <w:rPr>
                <w:rFonts w:ascii="Cambria Math" w:hAnsi="Cambria Math" w:cs="Cambria Math"/>
                <w:b/>
                <w:color w:val="000000" w:themeColor="text1"/>
                <w:lang w:val="hy-AM"/>
              </w:rPr>
              <w:t>․</w:t>
            </w:r>
            <w:r>
              <w:rPr>
                <w:rFonts w:ascii="Arial Unicode" w:hAnsi="Arial Unicode"/>
                <w:b/>
                <w:color w:val="000000" w:themeColor="text1"/>
                <w:lang w:val="hy-AM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A449B2" w:rsidRDefault="00A449B2" w:rsidP="00A449B2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A449B2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329790</w:t>
            </w:r>
            <w:r w:rsidRPr="00A449B2">
              <w:rPr>
                <w:rFonts w:ascii="Cambria Math" w:hAnsi="Cambria Math" w:cs="Cambria Math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449B2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1C5C78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0E2B09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D83CE5" w:rsidRPr="00BB59DC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3CE5" w:rsidRPr="00BB59DC" w:rsidRDefault="00D83CE5" w:rsidP="001F23E3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 6. Տրանսպորտ</w:t>
            </w:r>
          </w:p>
        </w:tc>
      </w:tr>
      <w:tr w:rsidR="00A449B2" w:rsidRPr="00BB59DC" w:rsidTr="00B80987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Փողոցների, հանդամիջյան ճանապարհների ընթացիկ 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A449B2" w:rsidP="00A449B2">
            <w:pPr>
              <w:jc w:val="center"/>
            </w:pPr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A449B2" w:rsidP="00A449B2"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B2" w:rsidRPr="00BB59DC" w:rsidRDefault="00A449B2" w:rsidP="00A449B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A449B2" w:rsidRPr="00BB59DC" w:rsidTr="00B80987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A449B2" w:rsidP="00A449B2">
            <w:pPr>
              <w:jc w:val="center"/>
            </w:pPr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A449B2" w:rsidP="00A449B2"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B2" w:rsidRPr="00BB59DC" w:rsidRDefault="00A449B2" w:rsidP="00A449B2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B2" w:rsidRPr="00BB59DC" w:rsidRDefault="00A449B2" w:rsidP="00A449B2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A449B2" w:rsidRPr="00BB59DC" w:rsidTr="00B80987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Ներհամայնքային տրանսպորտային սպասարկման համակարգերի ձևավորում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A449B2" w:rsidP="00A449B2">
            <w:pPr>
              <w:jc w:val="center"/>
            </w:pPr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A449B2" w:rsidP="00A449B2"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B2" w:rsidRPr="00BB59DC" w:rsidRDefault="00A449B2" w:rsidP="00A449B2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B2" w:rsidRPr="00BB59DC" w:rsidRDefault="00A449B2" w:rsidP="00A449B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A449B2" w:rsidRPr="00BB59DC" w:rsidTr="00B80987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Ավտոբուսների ձեռքբերում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A449B2" w:rsidP="00A449B2">
            <w:pPr>
              <w:jc w:val="center"/>
            </w:pPr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A449B2" w:rsidP="00A449B2"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B2" w:rsidRPr="00BB59DC" w:rsidRDefault="00A449B2" w:rsidP="00A449B2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B2" w:rsidRPr="00BB59DC" w:rsidRDefault="00A449B2" w:rsidP="00A449B2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A449B2" w:rsidRPr="00BB59DC" w:rsidTr="000B0DF6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A449B2" w:rsidP="00A449B2"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A449B2" w:rsidRDefault="00A449B2" w:rsidP="00A449B2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</w:tr>
      <w:tr w:rsidR="00D83CE5" w:rsidRPr="00BB59DC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516A4" w:rsidRDefault="002516A4" w:rsidP="004A19FF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  <w:p w:rsidR="002516A4" w:rsidRDefault="002516A4" w:rsidP="004A19FF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  <w:p w:rsidR="00D83CE5" w:rsidRPr="00BB59DC" w:rsidRDefault="00D83CE5" w:rsidP="004A19FF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 8. Կրթություն</w:t>
            </w:r>
          </w:p>
        </w:tc>
      </w:tr>
      <w:tr w:rsidR="00A449B2" w:rsidRPr="00BB59DC" w:rsidTr="00A54981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A449B2" w:rsidP="00A449B2">
            <w:pPr>
              <w:spacing w:before="120"/>
            </w:pPr>
            <w:r w:rsidRPr="0052545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56000.0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A449B2" w:rsidP="00A449B2">
            <w:pPr>
              <w:spacing w:before="120"/>
            </w:pPr>
            <w:r w:rsidRPr="0052545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56000.0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B2" w:rsidRPr="00BB59DC" w:rsidRDefault="00A449B2" w:rsidP="00A449B2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B2" w:rsidRPr="00BB59DC" w:rsidRDefault="00A449B2" w:rsidP="00A449B2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D83CE5" w:rsidRPr="00BB59DC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4A19FF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ED775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Համայնքում արտադպորցական դաստիարակության կազմակերպում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A449B2" w:rsidP="00A449B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hy-AM"/>
              </w:rPr>
              <w:t xml:space="preserve">      </w:t>
            </w:r>
            <w:r w:rsidR="008651B8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A449B2" w:rsidP="008651B8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  </w:t>
            </w:r>
            <w:r w:rsidR="008651B8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4A19FF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4A19FF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A449B2" w:rsidRPr="00BB59DC" w:rsidTr="007876AE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Համայնքային ենթակայության մանկապարտեզներիհամար գույքի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A449B2" w:rsidP="00A449B2">
            <w:r w:rsidRPr="00DC093D">
              <w:rPr>
                <w:color w:val="000000" w:themeColor="text1"/>
                <w:sz w:val="20"/>
                <w:szCs w:val="20"/>
                <w:lang w:val="hy-AM"/>
              </w:rPr>
              <w:t xml:space="preserve">      </w:t>
            </w:r>
            <w:r w:rsidRPr="00DC093D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A449B2" w:rsidP="00A449B2">
            <w:r w:rsidRPr="00DC093D">
              <w:rPr>
                <w:color w:val="000000" w:themeColor="text1"/>
                <w:sz w:val="20"/>
                <w:szCs w:val="20"/>
                <w:lang w:val="hy-AM"/>
              </w:rPr>
              <w:t xml:space="preserve">      </w:t>
            </w:r>
            <w:r w:rsidRPr="00DC093D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B2" w:rsidRPr="00BB59DC" w:rsidRDefault="00A449B2" w:rsidP="00A449B2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B2" w:rsidRPr="00BB59DC" w:rsidRDefault="00A449B2" w:rsidP="00A449B2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A449B2" w:rsidRPr="00BB59DC" w:rsidTr="007876AE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Համայնքային արտադպրոցական հիմնարկներիհամար գույքի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A449B2" w:rsidP="00A449B2">
            <w:r w:rsidRPr="00DC093D">
              <w:rPr>
                <w:color w:val="000000" w:themeColor="text1"/>
                <w:sz w:val="20"/>
                <w:szCs w:val="20"/>
                <w:lang w:val="hy-AM"/>
              </w:rPr>
              <w:t xml:space="preserve">      </w:t>
            </w:r>
            <w:r w:rsidRPr="00DC093D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A449B2" w:rsidP="00A449B2">
            <w:r w:rsidRPr="00DC093D">
              <w:rPr>
                <w:color w:val="000000" w:themeColor="text1"/>
                <w:sz w:val="20"/>
                <w:szCs w:val="20"/>
                <w:lang w:val="hy-AM"/>
              </w:rPr>
              <w:t xml:space="preserve">      </w:t>
            </w:r>
            <w:r w:rsidRPr="00DC093D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B2" w:rsidRPr="00BB59DC" w:rsidRDefault="00A449B2" w:rsidP="00A449B2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B2" w:rsidRPr="00BB59DC" w:rsidRDefault="00A449B2" w:rsidP="00A449B2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A449B2" w:rsidRPr="00BB59DC" w:rsidTr="007876AE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Դպրոցներում բնապահպանական և բարձր տեխնոլոգիաների գիտելիքների տարածում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A449B2" w:rsidP="00A449B2">
            <w:r w:rsidRPr="00DC093D">
              <w:rPr>
                <w:color w:val="000000" w:themeColor="text1"/>
                <w:sz w:val="20"/>
                <w:szCs w:val="20"/>
                <w:lang w:val="hy-AM"/>
              </w:rPr>
              <w:t xml:space="preserve">      </w:t>
            </w:r>
            <w:r w:rsidRPr="00DC093D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A449B2" w:rsidP="00A449B2">
            <w:r w:rsidRPr="00DC093D">
              <w:rPr>
                <w:color w:val="000000" w:themeColor="text1"/>
                <w:sz w:val="20"/>
                <w:szCs w:val="20"/>
                <w:lang w:val="hy-AM"/>
              </w:rPr>
              <w:t xml:space="preserve">      </w:t>
            </w:r>
            <w:r w:rsidRPr="00DC093D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B2" w:rsidRPr="00BB59DC" w:rsidRDefault="00A449B2" w:rsidP="00A449B2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B2" w:rsidRPr="00BB59DC" w:rsidRDefault="00A449B2" w:rsidP="00A449B2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D83CE5" w:rsidRPr="00BB59DC" w:rsidTr="004A1F4C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4A19F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A449B2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5</w:t>
            </w:r>
            <w:r w:rsidR="008651B8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6000.0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A449B2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56</w:t>
            </w:r>
            <w:r w:rsidR="008651B8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8651B8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4</w:t>
            </w:r>
            <w:r w:rsidR="00D83CE5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4A19FF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4A19FF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BB59DC" w:rsidRDefault="004B1818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4111"/>
        <w:gridCol w:w="1163"/>
        <w:gridCol w:w="1105"/>
        <w:gridCol w:w="630"/>
        <w:gridCol w:w="1213"/>
        <w:gridCol w:w="709"/>
        <w:gridCol w:w="730"/>
        <w:gridCol w:w="11"/>
      </w:tblGrid>
      <w:tr w:rsidR="004B1818" w:rsidRPr="00BB59DC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BB59DC" w:rsidRDefault="004B1818" w:rsidP="001F23E3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A75B50" w:rsidRPr="00BB59DC" w:rsidTr="00C34697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ED775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3835C0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12</w:t>
            </w:r>
            <w:r w:rsidR="008651B8">
              <w:rPr>
                <w:rFonts w:ascii="Arial Unicode" w:hAnsi="Arial Unicode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8651B8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 w:rsidR="003835C0" w:rsidRPr="003835C0"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8" w:rsidRDefault="008651B8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A75B50" w:rsidRPr="00BB59DC" w:rsidTr="00C34697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ED775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Համայնքի մշակութային կազմա</w:t>
            </w:r>
            <w:r w:rsidR="002F397E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կերպությու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ն</w:t>
            </w:r>
            <w:r w:rsidR="002F397E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ների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շենք</w:t>
            </w:r>
            <w:r w:rsidR="002F397E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եր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ի կապիտալ վերանորոգում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3835C0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41963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.8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3835C0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41963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8" w:rsidRDefault="008651B8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  <w:p w:rsidR="00A75B50" w:rsidRPr="00BB59DC" w:rsidRDefault="008651B8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45000.0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3835C0" w:rsidRPr="00BB59DC" w:rsidTr="00C34697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C0" w:rsidRPr="00BB59DC" w:rsidRDefault="003835C0" w:rsidP="003835C0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C0" w:rsidRDefault="003835C0" w:rsidP="003835C0">
            <w:r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Pr="00444760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53963.8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C0" w:rsidRDefault="003835C0" w:rsidP="003835C0">
            <w:r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Pr="00444760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53963.8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C0" w:rsidRPr="00BB59DC" w:rsidRDefault="003835C0" w:rsidP="003835C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C0" w:rsidRPr="00BB59DC" w:rsidRDefault="003835C0" w:rsidP="003835C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45000.0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C0" w:rsidRPr="00BB59DC" w:rsidRDefault="003835C0" w:rsidP="003835C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C0" w:rsidRPr="00BB59DC" w:rsidRDefault="003835C0" w:rsidP="003835C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BB59DC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BB59DC" w:rsidRDefault="00A75B50" w:rsidP="00A75B5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 12. Սոցիալական պաշտպանություն</w:t>
            </w:r>
          </w:p>
        </w:tc>
      </w:tr>
      <w:tr w:rsidR="00A75B50" w:rsidRPr="00BB59DC" w:rsidTr="00C34697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ED775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Համայնքի սոցիալապես անապահով բնակիչներին և կազմակերպություններին աջակցություն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C34697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10</w:t>
            </w:r>
            <w:r w:rsidR="008651B8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="00A75B50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C34697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10</w:t>
            </w:r>
            <w:r w:rsidR="008651B8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="00A75B50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A75B50" w:rsidRPr="00BB59DC" w:rsidTr="00C34697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A75B50" w:rsidP="00A75B50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C34697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10</w:t>
            </w:r>
            <w:r w:rsidR="008651B8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</w:t>
            </w:r>
            <w:r w:rsidR="00A75B50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C34697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10</w:t>
            </w:r>
            <w:r w:rsidR="008651B8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</w:t>
            </w:r>
            <w:r w:rsidR="00A75B50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BB59DC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BB59DC" w:rsidRDefault="00A75B50" w:rsidP="00A75B5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C34697" w:rsidRPr="00BB59DC" w:rsidTr="00C34697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7" w:rsidRPr="00BB59DC" w:rsidRDefault="00C34697" w:rsidP="00C3469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7" w:rsidRPr="00BB59DC" w:rsidRDefault="00C34697" w:rsidP="00C3469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Համայնքում կոմունալ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7" w:rsidRDefault="00C34697" w:rsidP="00C34697">
            <w:pPr>
              <w:spacing w:before="120"/>
              <w:jc w:val="center"/>
            </w:pPr>
            <w:r w:rsidRPr="00E64164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64500</w:t>
            </w:r>
            <w:r w:rsidRPr="00E64164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Pr="00E64164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7" w:rsidRDefault="00C34697" w:rsidP="00C34697">
            <w:pPr>
              <w:spacing w:before="120"/>
              <w:jc w:val="center"/>
            </w:pPr>
            <w:r w:rsidRPr="00E64164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64500</w:t>
            </w:r>
            <w:r w:rsidRPr="00E64164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Pr="00E64164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7" w:rsidRPr="00BB59DC" w:rsidRDefault="00C34697" w:rsidP="00C3469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7" w:rsidRPr="00BB59DC" w:rsidRDefault="00C34697" w:rsidP="00C3469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7" w:rsidRPr="00BB59DC" w:rsidRDefault="00C34697" w:rsidP="00C3469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7" w:rsidRPr="00BB59DC" w:rsidRDefault="00C34697" w:rsidP="00C3469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A75B50" w:rsidRPr="00BB59DC" w:rsidTr="00C34697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ED775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Տրանսպոտային սարքավորումներով վերազինում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C34697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45</w:t>
            </w:r>
            <w:r w:rsidR="00A75B50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C34697" w:rsidP="00C34697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C34697">
              <w:rPr>
                <w:rFonts w:ascii="Arial Unicode" w:hAnsi="Arial Unicode"/>
                <w:color w:val="000000" w:themeColor="text1"/>
                <w:sz w:val="20"/>
                <w:szCs w:val="20"/>
              </w:rPr>
              <w:t>45</w:t>
            </w:r>
            <w:r w:rsidR="00A75B50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280E26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 7000.0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A75B50" w:rsidRPr="00BB59DC" w:rsidTr="00C34697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642DD" w:rsidP="00ED775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Աղբահանության և սանիտարական մաքրման տեխնիկայի ձեռքբերում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280E26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C34697" w:rsidP="00C3469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hy-AM"/>
              </w:rPr>
              <w:t xml:space="preserve">       </w:t>
            </w:r>
            <w:r w:rsidR="00280E26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A75B50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280E26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40000.0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A75B50" w:rsidRPr="00BB59DC" w:rsidTr="00C34697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A75B50" w:rsidP="00A75B50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C34697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69</w:t>
            </w:r>
            <w:r w:rsidR="00280E26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C34697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69</w:t>
            </w:r>
            <w:r w:rsidR="00280E26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A75B50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C34697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11</w:t>
            </w:r>
            <w:r w:rsidR="00280E26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BB59DC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BB59DC" w:rsidRDefault="00A75B50" w:rsidP="00A75B5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</w:tr>
      <w:tr w:rsidR="00A75B50" w:rsidRPr="00BB59DC" w:rsidTr="00C34697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ED775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Համայնքում զբոսաշրջության ծրագրերի իրականացում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A75B50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A75B50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A75B50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A75B50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A75B50" w:rsidRPr="00BB59DC" w:rsidTr="00C34697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F32AF6" w:rsidP="000B0DF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Համայնքային տեղեկատվական կենտրոնի հիմնում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280E26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="00F32AF6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280E26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A75B50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A75B50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A75B50" w:rsidRPr="00BB59DC" w:rsidTr="00C34697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9067AD" w:rsidP="000B0DF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մենը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280E26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136123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A75B50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A75B50" w:rsidP="000B0DF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BB59DC" w:rsidTr="00C34697">
        <w:trPr>
          <w:gridAfter w:val="1"/>
          <w:wAfter w:w="11" w:type="dxa"/>
          <w:trHeight w:val="467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B50" w:rsidRPr="00BB59DC" w:rsidRDefault="009067AD" w:rsidP="000B0DF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Ընդհանուրը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B50" w:rsidRPr="00C34697" w:rsidRDefault="00C34697" w:rsidP="00C34697">
            <w:pPr>
              <w:spacing w:after="0" w:line="20" w:lineRule="atLeast"/>
              <w:rPr>
                <w:rFonts w:ascii="Arial Unicode" w:hAnsi="Arial Unicode"/>
                <w:b/>
                <w:highlight w:val="yellow"/>
              </w:rPr>
            </w:pPr>
            <w:r w:rsidRPr="00C34697">
              <w:rPr>
                <w:rFonts w:ascii="Arial Unicode" w:hAnsi="Arial Unicode"/>
                <w:b/>
                <w:color w:val="000000" w:themeColor="text1"/>
              </w:rPr>
              <w:t>667394</w:t>
            </w:r>
            <w:r w:rsidRPr="00C34697">
              <w:rPr>
                <w:rFonts w:ascii="Cambria Math" w:hAnsi="Cambria Math" w:cs="Cambria Math"/>
                <w:b/>
                <w:color w:val="000000" w:themeColor="text1"/>
              </w:rPr>
              <w:t>․</w:t>
            </w:r>
            <w:r w:rsidRPr="00C34697">
              <w:rPr>
                <w:rFonts w:ascii="Arial Unicode" w:hAnsi="Arial Unicode"/>
                <w:b/>
                <w:color w:val="000000" w:themeColor="text1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B50" w:rsidRPr="00C34697" w:rsidRDefault="00C34697" w:rsidP="00C34697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highlight w:val="yellow"/>
              </w:rPr>
            </w:pPr>
            <w:r w:rsidRPr="00C34697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667394</w:t>
            </w:r>
            <w:r w:rsidRPr="00C34697">
              <w:rPr>
                <w:rFonts w:ascii="Cambria Math" w:hAnsi="Cambria Math" w:cs="Cambria Math"/>
                <w:b/>
                <w:color w:val="000000" w:themeColor="text1"/>
                <w:sz w:val="20"/>
                <w:szCs w:val="20"/>
              </w:rPr>
              <w:t>․</w:t>
            </w:r>
            <w:r w:rsidRPr="00C34697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B50" w:rsidRPr="00BB59DC" w:rsidRDefault="00A75B50" w:rsidP="000B0DF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0DF6" w:rsidRPr="00BB59DC" w:rsidRDefault="000B0DF6" w:rsidP="000B0DF6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</w:p>
          <w:p w:rsidR="009067AD" w:rsidRPr="00C34697" w:rsidRDefault="00C34697" w:rsidP="000B0DF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C34697">
              <w:rPr>
                <w:rFonts w:ascii="Arial Unicode" w:hAnsi="Arial Unicode"/>
                <w:b/>
                <w:sz w:val="20"/>
                <w:szCs w:val="20"/>
              </w:rPr>
              <w:t>195</w:t>
            </w:r>
            <w:r w:rsidR="00280E26" w:rsidRPr="00C34697">
              <w:rPr>
                <w:rFonts w:ascii="Arial Unicode" w:hAnsi="Arial Unicode"/>
                <w:b/>
                <w:sz w:val="20"/>
                <w:szCs w:val="20"/>
              </w:rPr>
              <w:t>00.0</w:t>
            </w:r>
          </w:p>
          <w:p w:rsidR="00A75B50" w:rsidRPr="00BB59DC" w:rsidRDefault="00A75B50" w:rsidP="000B0DF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5B50" w:rsidRPr="00BB59DC" w:rsidRDefault="00A75B50" w:rsidP="000B0DF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5B50" w:rsidRPr="00BB59DC" w:rsidRDefault="00A75B50" w:rsidP="000B0DF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80E26" w:rsidRDefault="00280E26" w:rsidP="004B1818">
      <w:pPr>
        <w:spacing w:after="0" w:line="20" w:lineRule="atLeast"/>
        <w:rPr>
          <w:rFonts w:ascii="Arial Unicode" w:hAnsi="Arial Unicode"/>
          <w:color w:val="000000" w:themeColor="text1"/>
          <w:sz w:val="12"/>
          <w:szCs w:val="12"/>
        </w:rPr>
      </w:pPr>
    </w:p>
    <w:p w:rsidR="00280E26" w:rsidRDefault="00280E26" w:rsidP="004B1818">
      <w:pPr>
        <w:spacing w:after="0" w:line="20" w:lineRule="atLeast"/>
        <w:rPr>
          <w:rFonts w:ascii="Arial Unicode" w:hAnsi="Arial Unicode"/>
          <w:color w:val="000000" w:themeColor="text1"/>
          <w:sz w:val="12"/>
          <w:szCs w:val="12"/>
        </w:rPr>
      </w:pPr>
    </w:p>
    <w:p w:rsidR="00280E26" w:rsidRPr="00BB59DC" w:rsidRDefault="00280E26" w:rsidP="004B1818">
      <w:pPr>
        <w:spacing w:after="0" w:line="20" w:lineRule="atLeast"/>
        <w:rPr>
          <w:rFonts w:ascii="Arial Unicode" w:hAnsi="Arial Unicode"/>
          <w:color w:val="000000" w:themeColor="text1"/>
          <w:sz w:val="12"/>
          <w:szCs w:val="12"/>
        </w:rPr>
      </w:pPr>
    </w:p>
    <w:p w:rsidR="0024204F" w:rsidRPr="00BB59DC" w:rsidRDefault="0024204F" w:rsidP="004B1818">
      <w:pPr>
        <w:spacing w:after="0" w:line="20" w:lineRule="atLeast"/>
        <w:rPr>
          <w:rFonts w:ascii="Arial Unicode" w:hAnsi="Arial Unicode"/>
          <w:color w:val="000000" w:themeColor="text1"/>
          <w:sz w:val="12"/>
          <w:szCs w:val="12"/>
        </w:rPr>
      </w:pPr>
    </w:p>
    <w:p w:rsidR="004B1818" w:rsidRPr="00BB59DC" w:rsidRDefault="004B1818" w:rsidP="00EA64E8">
      <w:pPr>
        <w:pStyle w:val="Heading1"/>
        <w:numPr>
          <w:ilvl w:val="0"/>
          <w:numId w:val="14"/>
        </w:numPr>
        <w:shd w:val="clear" w:color="auto" w:fill="9CC2E5" w:themeFill="accent1" w:themeFillTint="99"/>
        <w:spacing w:before="0" w:line="20" w:lineRule="atLeast"/>
        <w:rPr>
          <w:rFonts w:ascii="Arial Unicode" w:hAnsi="Arial Unicode" w:cs="Arial"/>
          <w:b/>
          <w:color w:val="000000" w:themeColor="text1"/>
          <w:sz w:val="24"/>
          <w:szCs w:val="24"/>
          <w:lang w:val="hy-AM"/>
        </w:rPr>
      </w:pPr>
      <w:bookmarkStart w:id="6" w:name="_Toc492216768"/>
      <w:r w:rsidRPr="00BB59DC">
        <w:rPr>
          <w:rFonts w:ascii="Arial Unicode" w:hAnsi="Arial Unicode" w:cs="Arial"/>
          <w:b/>
          <w:color w:val="000000" w:themeColor="text1"/>
          <w:sz w:val="24"/>
          <w:szCs w:val="24"/>
          <w:lang w:val="hy-AM"/>
        </w:rPr>
        <w:lastRenderedPageBreak/>
        <w:t>Համայնքի ՏԱՊ-ի մոնիթորինգի և գնահատման պլանը</w:t>
      </w:r>
      <w:bookmarkEnd w:id="6"/>
    </w:p>
    <w:p w:rsidR="00811250" w:rsidRPr="00BB59DC" w:rsidRDefault="00811250" w:rsidP="00811250">
      <w:pPr>
        <w:spacing w:before="120" w:after="0" w:line="20" w:lineRule="atLeast"/>
        <w:jc w:val="both"/>
        <w:rPr>
          <w:rFonts w:ascii="Arial Unicode" w:hAnsi="Arial Unicode"/>
          <w:color w:val="000000" w:themeColor="text1"/>
          <w:lang w:val="hy-AM"/>
        </w:rPr>
      </w:pPr>
      <w:r w:rsidRPr="00BB59DC">
        <w:rPr>
          <w:rFonts w:ascii="Arial Unicode" w:hAnsi="Arial Unicode"/>
          <w:b/>
          <w:color w:val="000000" w:themeColor="text1"/>
          <w:lang w:val="hy-AM"/>
        </w:rPr>
        <w:t>Ստորև,</w:t>
      </w:r>
      <w:r w:rsidRPr="00BB59DC">
        <w:rPr>
          <w:rFonts w:ascii="Arial Unicode" w:hAnsi="Arial Unicode"/>
          <w:color w:val="000000" w:themeColor="text1"/>
          <w:lang w:val="hy-AM"/>
        </w:rPr>
        <w:t xml:space="preserve">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C94F12" w:rsidRPr="00BB59DC" w:rsidRDefault="00C94F12" w:rsidP="00811250">
      <w:pPr>
        <w:spacing w:before="120" w:after="0" w:line="20" w:lineRule="atLeast"/>
        <w:jc w:val="both"/>
        <w:rPr>
          <w:rFonts w:ascii="Arial Unicode" w:hAnsi="Arial Unicode"/>
          <w:color w:val="000000" w:themeColor="text1"/>
          <w:lang w:val="hy-AM"/>
        </w:rPr>
      </w:pPr>
    </w:p>
    <w:p w:rsidR="004B1818" w:rsidRPr="00BB59DC" w:rsidRDefault="004B1818" w:rsidP="004B1818">
      <w:pPr>
        <w:spacing w:after="0" w:line="20" w:lineRule="atLeast"/>
        <w:rPr>
          <w:rFonts w:ascii="Arial Unicode" w:hAnsi="Arial Unicode"/>
          <w:b/>
          <w:color w:val="000000" w:themeColor="text1"/>
          <w:lang w:val="hy-AM"/>
        </w:rPr>
      </w:pPr>
      <w:r w:rsidRPr="00BB59DC">
        <w:rPr>
          <w:rFonts w:ascii="Arial Unicode" w:hAnsi="Arial Unicode"/>
          <w:b/>
          <w:color w:val="000000" w:themeColor="text1"/>
          <w:lang w:val="hy-AM"/>
        </w:rPr>
        <w:t>Աղյուսակ 8. Համայնքի ՏԱՊ-ում ներառված ծրագրի արդյունքային ցուցանիշների մոնիթորինգի և գնահատման վերաբերյալ տեղեկատվության ներկայացման ձևանմուշը</w:t>
      </w:r>
    </w:p>
    <w:p w:rsidR="004B1818" w:rsidRPr="00BB59DC" w:rsidRDefault="004B1818" w:rsidP="004B1818">
      <w:pPr>
        <w:spacing w:after="0" w:line="20" w:lineRule="atLeast"/>
        <w:jc w:val="both"/>
        <w:rPr>
          <w:rFonts w:ascii="Arial Unicode" w:hAnsi="Arial Unicode"/>
          <w:color w:val="000000" w:themeColor="text1"/>
          <w:sz w:val="12"/>
          <w:szCs w:val="12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1134"/>
        <w:gridCol w:w="1134"/>
        <w:gridCol w:w="1968"/>
        <w:gridCol w:w="8"/>
      </w:tblGrid>
      <w:tr w:rsidR="004B1818" w:rsidRPr="00BB59DC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818" w:rsidRPr="00BB59DC" w:rsidRDefault="004B1818" w:rsidP="001F23E3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3B44B8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EF6AD6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4B1818" w:rsidRPr="00BB59DC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818" w:rsidRPr="00BB59DC" w:rsidRDefault="004B1818" w:rsidP="001F23E3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Ծրագիր.</w:t>
            </w:r>
            <w:r w:rsidR="00EF6AD6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1. Համայնքի աշխատակազմի պահպանում</w:t>
            </w:r>
          </w:p>
        </w:tc>
      </w:tr>
      <w:tr w:rsidR="004B1818" w:rsidRPr="0025546A" w:rsidTr="00A52F77">
        <w:trPr>
          <w:gridAfter w:val="1"/>
          <w:wAfter w:w="8" w:type="dxa"/>
        </w:trPr>
        <w:tc>
          <w:tcPr>
            <w:tcW w:w="4962" w:type="dxa"/>
            <w:gridSpan w:val="2"/>
            <w:shd w:val="clear" w:color="auto" w:fill="BDD6EE" w:themeFill="accent1" w:themeFillTint="66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53" w:type="dxa"/>
            <w:gridSpan w:val="4"/>
            <w:shd w:val="clear" w:color="auto" w:fill="BDD6EE" w:themeFill="accent1" w:themeFillTint="66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25546A" w:rsidRPr="0025546A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B1818" w:rsidRPr="0025546A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25546A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30C59" w:rsidRPr="00BB59DC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030C59" w:rsidRPr="00BB59DC" w:rsidRDefault="00331BFF" w:rsidP="00002BD4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030C59" w:rsidRPr="00BB59DC" w:rsidRDefault="00030C59" w:rsidP="00331BFF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417" w:type="dxa"/>
          </w:tcPr>
          <w:p w:rsidR="00030C59" w:rsidRPr="00BB59DC" w:rsidRDefault="00030C59" w:rsidP="00331BF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030C59" w:rsidRPr="00BB59DC" w:rsidRDefault="00030C59" w:rsidP="001F23E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BB59DC" w:rsidRDefault="00030C59" w:rsidP="001F23E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BB59DC" w:rsidRDefault="00030C59" w:rsidP="001F23E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BB59DC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30C59" w:rsidRPr="00BB59DC" w:rsidRDefault="00030C59" w:rsidP="00030C59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030C59" w:rsidRPr="00BB59DC" w:rsidRDefault="00030C59" w:rsidP="00331BFF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Վարչական </w:t>
            </w:r>
            <w:r w:rsidR="00331BFF" w:rsidRPr="00BB59DC"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  <w:t>ղեկավար</w:t>
            </w:r>
            <w:r w:rsidRPr="00BB59DC"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  <w:t>ների նստավայրերի շենքեր և գույք</w:t>
            </w:r>
          </w:p>
        </w:tc>
        <w:tc>
          <w:tcPr>
            <w:tcW w:w="1417" w:type="dxa"/>
          </w:tcPr>
          <w:p w:rsidR="00030C59" w:rsidRPr="00BB59DC" w:rsidRDefault="00331BFF" w:rsidP="00331BF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030C59" w:rsidRPr="00BB59DC" w:rsidRDefault="00030C59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BB59DC" w:rsidRDefault="00030C59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BB59DC" w:rsidRDefault="00030C59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BB59DC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BB59DC" w:rsidRDefault="00030C59" w:rsidP="00002BD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835" w:type="dxa"/>
          </w:tcPr>
          <w:p w:rsidR="00030C59" w:rsidRPr="00BB59DC" w:rsidRDefault="00030C59" w:rsidP="00030C5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աշխատողների թիվը</w:t>
            </w:r>
          </w:p>
        </w:tc>
        <w:tc>
          <w:tcPr>
            <w:tcW w:w="1417" w:type="dxa"/>
            <w:vAlign w:val="center"/>
          </w:tcPr>
          <w:p w:rsidR="00030C59" w:rsidRPr="002516A4" w:rsidRDefault="00C34697" w:rsidP="00331BF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030C59" w:rsidRPr="00BB59DC" w:rsidRDefault="00030C59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BB59DC" w:rsidRDefault="00030C59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BB59DC" w:rsidRDefault="00030C59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BB59DC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BB59DC" w:rsidRDefault="00030C59" w:rsidP="00002BD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835" w:type="dxa"/>
          </w:tcPr>
          <w:p w:rsidR="00030C59" w:rsidRPr="00BB59DC" w:rsidRDefault="00030C59" w:rsidP="00002BD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Համայնքի աշխատակազմում բարձրագույն կրթություն ունեցող աշխատողների թվի տեսակարար կշիռը ը</w:t>
            </w:r>
            <w:r w:rsidR="00002BD4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դհանուրի մեջ, %</w:t>
            </w:r>
          </w:p>
        </w:tc>
        <w:tc>
          <w:tcPr>
            <w:tcW w:w="1417" w:type="dxa"/>
            <w:vAlign w:val="center"/>
          </w:tcPr>
          <w:p w:rsidR="00030C59" w:rsidRPr="006372CE" w:rsidRDefault="006372CE" w:rsidP="00002BD4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hy-AM"/>
              </w:rPr>
              <w:t>18</w:t>
            </w:r>
          </w:p>
        </w:tc>
        <w:tc>
          <w:tcPr>
            <w:tcW w:w="1134" w:type="dxa"/>
          </w:tcPr>
          <w:p w:rsidR="00030C59" w:rsidRPr="00BB59DC" w:rsidRDefault="00030C59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BB59DC" w:rsidRDefault="00030C59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BB59DC" w:rsidRDefault="00030C59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BB59DC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BB59DC" w:rsidRDefault="00030C59" w:rsidP="00002BD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35" w:type="dxa"/>
          </w:tcPr>
          <w:p w:rsidR="00030C59" w:rsidRPr="00BB59DC" w:rsidRDefault="00002BD4" w:rsidP="00002BD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աշխատանքային օրերի թիվը տարվա ընթացքում</w:t>
            </w:r>
          </w:p>
        </w:tc>
        <w:tc>
          <w:tcPr>
            <w:tcW w:w="1417" w:type="dxa"/>
            <w:vAlign w:val="center"/>
          </w:tcPr>
          <w:p w:rsidR="00030C59" w:rsidRPr="00BB59DC" w:rsidRDefault="006372CE" w:rsidP="00002BD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1134" w:type="dxa"/>
          </w:tcPr>
          <w:p w:rsidR="00030C59" w:rsidRPr="00BB59DC" w:rsidRDefault="00030C59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BB59DC" w:rsidRDefault="00030C59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BB59DC" w:rsidRDefault="00030C59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5D17" w:rsidRPr="00BB59DC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D5D17" w:rsidRPr="00BB59DC" w:rsidRDefault="007D5D17" w:rsidP="00002BD4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7D5D17" w:rsidRPr="00BB59DC" w:rsidRDefault="007D5D17" w:rsidP="00002B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ՏԻՄ-երը, աշխատակազմը, բնականոն գործել են,</w:t>
            </w:r>
          </w:p>
          <w:p w:rsidR="007D5D17" w:rsidRPr="00BB59DC" w:rsidRDefault="007D5D17" w:rsidP="00002B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բարելավվել է</w:t>
            </w:r>
          </w:p>
          <w:p w:rsidR="007D5D17" w:rsidRPr="00BB59DC" w:rsidRDefault="007D5D17" w:rsidP="00002BD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բնակչությանը մատուցված  հանրային ծառայությունների մատչելիությունը և որակը (հարցումների հիման վրա)</w:t>
            </w:r>
          </w:p>
        </w:tc>
        <w:tc>
          <w:tcPr>
            <w:tcW w:w="1417" w:type="dxa"/>
            <w:vAlign w:val="center"/>
          </w:tcPr>
          <w:p w:rsidR="007D5D17" w:rsidRPr="00BB59DC" w:rsidRDefault="007D5D17" w:rsidP="00002BD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1134" w:type="dxa"/>
          </w:tcPr>
          <w:p w:rsidR="007D5D17" w:rsidRPr="00BB59DC" w:rsidRDefault="007D5D17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5D17" w:rsidRPr="00BB59DC" w:rsidRDefault="007D5D17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D5D17" w:rsidRPr="00BB59DC" w:rsidRDefault="007D5D17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5D17" w:rsidRPr="00BB59DC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D5D17" w:rsidRPr="00BB59DC" w:rsidRDefault="007D5D17" w:rsidP="00002BD4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7D5D17" w:rsidRPr="00BB59DC" w:rsidRDefault="007D5D17" w:rsidP="0032510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կազմում,  %</w:t>
            </w:r>
          </w:p>
        </w:tc>
        <w:tc>
          <w:tcPr>
            <w:tcW w:w="1417" w:type="dxa"/>
            <w:vAlign w:val="center"/>
          </w:tcPr>
          <w:p w:rsidR="007D5D17" w:rsidRPr="00BB59DC" w:rsidRDefault="00441409" w:rsidP="00002BD4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25,1</w:t>
            </w:r>
          </w:p>
        </w:tc>
        <w:tc>
          <w:tcPr>
            <w:tcW w:w="1134" w:type="dxa"/>
          </w:tcPr>
          <w:p w:rsidR="007D5D17" w:rsidRPr="00BB59DC" w:rsidRDefault="007D5D17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5D17" w:rsidRPr="00BB59DC" w:rsidRDefault="007D5D17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D5D17" w:rsidRPr="00BB59DC" w:rsidRDefault="007D5D17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BB59DC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BB59DC" w:rsidRDefault="00030C59" w:rsidP="00002BD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835" w:type="dxa"/>
          </w:tcPr>
          <w:p w:rsidR="00030C59" w:rsidRPr="00BB59DC" w:rsidRDefault="00331BFF" w:rsidP="00331BF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  <w:vAlign w:val="center"/>
          </w:tcPr>
          <w:p w:rsidR="00030C59" w:rsidRPr="00441409" w:rsidRDefault="00441409" w:rsidP="00331BFF">
            <w:pPr>
              <w:spacing w:after="0" w:line="20" w:lineRule="atLeast"/>
              <w:jc w:val="center"/>
              <w:rPr>
                <w:b/>
                <w:color w:val="000000" w:themeColor="text1"/>
                <w:lang w:val="hy-AM"/>
              </w:rPr>
            </w:pPr>
            <w:r>
              <w:rPr>
                <w:b/>
                <w:color w:val="000000" w:themeColor="text1"/>
                <w:lang w:val="hy-AM"/>
              </w:rPr>
              <w:t>167</w:t>
            </w:r>
            <w:r w:rsidR="001D6F00">
              <w:rPr>
                <w:b/>
                <w:color w:val="000000" w:themeColor="text1"/>
                <w:lang w:val="hy-AM"/>
              </w:rPr>
              <w:t>000</w:t>
            </w:r>
            <w:r>
              <w:rPr>
                <w:b/>
                <w:color w:val="000000" w:themeColor="text1"/>
                <w:lang w:val="hy-AM"/>
              </w:rPr>
              <w:t>․8</w:t>
            </w:r>
          </w:p>
        </w:tc>
        <w:tc>
          <w:tcPr>
            <w:tcW w:w="1134" w:type="dxa"/>
          </w:tcPr>
          <w:p w:rsidR="00030C59" w:rsidRPr="00B03299" w:rsidRDefault="00030C59" w:rsidP="00030C59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030C59" w:rsidRPr="00BB59DC" w:rsidRDefault="00030C59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30C59" w:rsidRPr="00BB59DC" w:rsidRDefault="00030C59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2516A4" w:rsidRDefault="004B1818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170"/>
        <w:gridCol w:w="84"/>
        <w:gridCol w:w="996"/>
        <w:gridCol w:w="138"/>
        <w:gridCol w:w="1134"/>
        <w:gridCol w:w="1968"/>
        <w:gridCol w:w="8"/>
      </w:tblGrid>
      <w:tr w:rsidR="00EF6AD6" w:rsidRPr="00BB59DC" w:rsidTr="00A52F77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EF6AD6" w:rsidRPr="00BB59DC" w:rsidRDefault="00EF6AD6" w:rsidP="00CB0E7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8689A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EF6AD6" w:rsidRPr="00BB59DC" w:rsidTr="00A52F77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EF6AD6" w:rsidRPr="00BB59DC" w:rsidRDefault="00EF6AD6" w:rsidP="00CB0E7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88304A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2. Ընդհանուր բնույթի համայնքային այլ ծառայությունների բարելավում</w:t>
            </w:r>
          </w:p>
        </w:tc>
      </w:tr>
      <w:tr w:rsidR="00EF6AD6" w:rsidRPr="00130F47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F6AD6" w:rsidRPr="00BB59DC" w:rsidRDefault="00EF6AD6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DD6EE" w:themeFill="accent1" w:themeFillTint="66"/>
            <w:vAlign w:val="center"/>
          </w:tcPr>
          <w:p w:rsidR="00EF6AD6" w:rsidRPr="00BB59DC" w:rsidRDefault="00EF6AD6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30F47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F6AD6" w:rsidRPr="00130F47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BB59DC" w:rsidRDefault="00EF6AD6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F6AD6" w:rsidRPr="00BB59DC" w:rsidRDefault="00EF6AD6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EF6AD6" w:rsidRPr="00BB59DC" w:rsidRDefault="00EF6AD6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:rsidR="00EF6AD6" w:rsidRPr="00BB59DC" w:rsidRDefault="00EF6AD6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2" w:type="dxa"/>
            <w:gridSpan w:val="2"/>
            <w:shd w:val="clear" w:color="auto" w:fill="BDD6EE" w:themeFill="accent1" w:themeFillTint="66"/>
            <w:vAlign w:val="center"/>
          </w:tcPr>
          <w:p w:rsidR="00EF6AD6" w:rsidRPr="00BB59DC" w:rsidRDefault="00EF6AD6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EF6AD6" w:rsidRPr="00BB59DC" w:rsidRDefault="00EF6AD6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8304A" w:rsidRPr="00BB59DC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8304A" w:rsidRPr="00BB59DC" w:rsidRDefault="00002BD4" w:rsidP="00002BD4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88304A" w:rsidRPr="00BB59DC" w:rsidRDefault="0088304A" w:rsidP="0088304A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BB59DC" w:rsidRDefault="0088304A" w:rsidP="00002BD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88304A" w:rsidRPr="00BB59DC" w:rsidRDefault="0088304A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BB59DC" w:rsidRDefault="0088304A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BB59DC" w:rsidRDefault="0088304A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BB59DC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304A" w:rsidRPr="00BB59DC" w:rsidRDefault="0088304A" w:rsidP="00002BD4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88304A" w:rsidRPr="00BB59DC" w:rsidRDefault="0088304A" w:rsidP="0088304A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BB59DC" w:rsidRDefault="0088304A" w:rsidP="00002BD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88304A" w:rsidRPr="00BB59DC" w:rsidRDefault="0088304A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BB59DC" w:rsidRDefault="0088304A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BB59DC" w:rsidRDefault="0088304A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BB59DC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304A" w:rsidRPr="00BB59DC" w:rsidRDefault="0088304A" w:rsidP="00002BD4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88304A" w:rsidRPr="00BB59DC" w:rsidRDefault="0088304A" w:rsidP="0088304A">
            <w:pPr>
              <w:spacing w:after="0" w:line="20" w:lineRule="atLeast"/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Համայնքի աշխատակազմում օգտագործվող համակարգիչների թիվը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BB59DC" w:rsidRDefault="00DA0469" w:rsidP="00002BD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2</w:t>
            </w:r>
            <w:r w:rsidR="0088304A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gridSpan w:val="2"/>
          </w:tcPr>
          <w:p w:rsidR="0088304A" w:rsidRPr="00BB59DC" w:rsidRDefault="0088304A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BB59DC" w:rsidRDefault="0088304A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BB59DC" w:rsidRDefault="0088304A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BB59DC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BB59DC" w:rsidRDefault="00EF6AD6" w:rsidP="00002BD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98" w:type="dxa"/>
          </w:tcPr>
          <w:p w:rsidR="00EF6AD6" w:rsidRPr="00BB59DC" w:rsidRDefault="0088304A" w:rsidP="00002BD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Տարվա ընթացքում ՔԿԱԳ-ի կողմից սպասարկվ</w:t>
            </w:r>
            <w:r w:rsidR="00002BD4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հաճախորդների թիվը</w:t>
            </w:r>
          </w:p>
        </w:tc>
        <w:tc>
          <w:tcPr>
            <w:tcW w:w="1254" w:type="dxa"/>
            <w:gridSpan w:val="2"/>
            <w:vAlign w:val="center"/>
          </w:tcPr>
          <w:p w:rsidR="00EF6AD6" w:rsidRPr="002516A4" w:rsidRDefault="002516A4" w:rsidP="00002BD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  <w:r w:rsidR="001D6F00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</w:tcPr>
          <w:p w:rsidR="00EF6AD6" w:rsidRPr="00BB59DC" w:rsidRDefault="00EF6AD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BB59DC" w:rsidRDefault="00EF6AD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BB59DC" w:rsidRDefault="00EF6AD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BB59DC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8304A" w:rsidRPr="00BB59DC" w:rsidRDefault="0088304A" w:rsidP="00002BD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88304A" w:rsidRPr="00BB59DC" w:rsidRDefault="0088304A" w:rsidP="0088304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ՔԿԱԳ-ի գործունեության վերաբերյալ բնակիչների բողոք-դիմումների նվազում</w:t>
            </w:r>
            <w:r w:rsidR="00002BD4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,%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BB59DC" w:rsidRDefault="0088304A" w:rsidP="00002BD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gridSpan w:val="2"/>
          </w:tcPr>
          <w:p w:rsidR="0088304A" w:rsidRPr="00BB59DC" w:rsidRDefault="0088304A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BB59DC" w:rsidRDefault="0088304A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BB59DC" w:rsidRDefault="0088304A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BB59DC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002BD4" w:rsidRPr="00BB59DC" w:rsidRDefault="00002BD4" w:rsidP="00002BD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002BD4" w:rsidRPr="00BB59DC" w:rsidRDefault="00002BD4" w:rsidP="00002BD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ՔԿԱԳ-ի աշխատանքային օրերի թիվը տարվա ընթացքում</w:t>
            </w:r>
          </w:p>
        </w:tc>
        <w:tc>
          <w:tcPr>
            <w:tcW w:w="1254" w:type="dxa"/>
            <w:gridSpan w:val="2"/>
            <w:vAlign w:val="center"/>
          </w:tcPr>
          <w:p w:rsidR="00002BD4" w:rsidRPr="00B06DCA" w:rsidRDefault="001D6F00" w:rsidP="00002BD4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304</w:t>
            </w:r>
            <w:r w:rsidR="00B06DCA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002BD4" w:rsidRPr="00BB59DC" w:rsidRDefault="00002BD4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BB59DC" w:rsidRDefault="00002BD4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BB59DC" w:rsidRDefault="00002BD4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BB59DC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02BD4" w:rsidRPr="00BB59DC" w:rsidRDefault="00002BD4" w:rsidP="00002BD4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002BD4" w:rsidRPr="00BB59DC" w:rsidRDefault="00002BD4" w:rsidP="00002BD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Համայնքում կիրառվող համակարգչային ծրագրերի թարմացման հաճախականությունը</w:t>
            </w:r>
          </w:p>
        </w:tc>
        <w:tc>
          <w:tcPr>
            <w:tcW w:w="1254" w:type="dxa"/>
            <w:gridSpan w:val="2"/>
            <w:vAlign w:val="center"/>
          </w:tcPr>
          <w:p w:rsidR="00002BD4" w:rsidRPr="00BB59DC" w:rsidRDefault="00002BD4" w:rsidP="00002BD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6 ամիսը մեկ անգամ</w:t>
            </w:r>
          </w:p>
        </w:tc>
        <w:tc>
          <w:tcPr>
            <w:tcW w:w="1134" w:type="dxa"/>
            <w:gridSpan w:val="2"/>
          </w:tcPr>
          <w:p w:rsidR="00002BD4" w:rsidRPr="00BB59DC" w:rsidRDefault="00002BD4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BB59DC" w:rsidRDefault="00002BD4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BB59DC" w:rsidRDefault="00002BD4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BB59DC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02BD4" w:rsidRPr="00BB59DC" w:rsidRDefault="00002BD4" w:rsidP="00002BD4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002BD4" w:rsidRPr="00BB59DC" w:rsidRDefault="00002BD4" w:rsidP="00002BD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 տարի</w:t>
            </w:r>
          </w:p>
        </w:tc>
        <w:tc>
          <w:tcPr>
            <w:tcW w:w="1254" w:type="dxa"/>
            <w:gridSpan w:val="2"/>
            <w:vAlign w:val="center"/>
          </w:tcPr>
          <w:p w:rsidR="00002BD4" w:rsidRPr="00BB59DC" w:rsidRDefault="00002BD4" w:rsidP="00002BD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002BD4" w:rsidRPr="00BB59DC" w:rsidRDefault="00002BD4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BB59DC" w:rsidRDefault="00002BD4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BB59DC" w:rsidRDefault="00002BD4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BB59DC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BB59DC" w:rsidRDefault="00EF6AD6" w:rsidP="00002BD4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F6AD6" w:rsidRPr="00BB59DC" w:rsidRDefault="00002BD4" w:rsidP="00002BD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Ապահովվել է համայնքային ծառայությունների արդյունավետ, թափանցիկ կառավարումը, ենթակառուցվածքների գործունեության պահպանումը և ՔԿԱԳ-ի արդյունավետ աշխատանքը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54" w:type="dxa"/>
            <w:gridSpan w:val="2"/>
            <w:vAlign w:val="center"/>
          </w:tcPr>
          <w:p w:rsidR="00EF6AD6" w:rsidRPr="00BB59DC" w:rsidRDefault="00B06DCA" w:rsidP="00002BD4">
            <w:pPr>
              <w:spacing w:after="0" w:line="20" w:lineRule="atLeast"/>
              <w:ind w:right="-199" w:hanging="137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002BD4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>
              <w:rPr>
                <w:rFonts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02BD4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  <w:gridSpan w:val="2"/>
          </w:tcPr>
          <w:p w:rsidR="00EF6AD6" w:rsidRPr="00BB59DC" w:rsidRDefault="00EF6AD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BB59DC" w:rsidRDefault="00EF6AD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BB59DC" w:rsidRDefault="00EF6AD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73F1" w:rsidRPr="00BB59DC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F73F1" w:rsidRPr="00BB59DC" w:rsidRDefault="000F73F1" w:rsidP="00002BD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0F73F1" w:rsidRPr="00BB59DC" w:rsidRDefault="000F73F1" w:rsidP="00002BD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gridSpan w:val="2"/>
            <w:vAlign w:val="center"/>
          </w:tcPr>
          <w:p w:rsidR="000F73F1" w:rsidRPr="002516A4" w:rsidRDefault="002516A4" w:rsidP="00002BD4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350</w:t>
            </w:r>
            <w:r w:rsidR="00706F77">
              <w:rPr>
                <w:rFonts w:ascii="Arial Unicode" w:hAnsi="Arial Unicode"/>
                <w:b/>
                <w:color w:val="000000" w:themeColor="text1"/>
                <w:lang w:val="hy-AM"/>
              </w:rPr>
              <w:t>0</w:t>
            </w:r>
            <w:r w:rsidR="00706F77">
              <w:rPr>
                <w:rFonts w:ascii="Arial Unicode" w:hAnsi="Arial Unicode"/>
                <w:b/>
                <w:color w:val="000000" w:themeColor="text1"/>
              </w:rPr>
              <w:t>.</w:t>
            </w:r>
            <w:r>
              <w:rPr>
                <w:rFonts w:ascii="Arial Unicode" w:hAnsi="Arial Unicode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</w:tcPr>
          <w:p w:rsidR="000F73F1" w:rsidRPr="00BB59DC" w:rsidRDefault="000F73F1" w:rsidP="000F73F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3F1" w:rsidRPr="00BB59DC" w:rsidRDefault="000F73F1" w:rsidP="000F73F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F73F1" w:rsidRPr="00BB59DC" w:rsidRDefault="000F73F1" w:rsidP="000F73F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EF6AD6" w:rsidRPr="00BB59DC" w:rsidRDefault="00EF6AD6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EF6AD6" w:rsidRPr="00BB59DC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F6AD6" w:rsidRPr="00BB59DC" w:rsidRDefault="00EF6AD6" w:rsidP="00CB0E7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8689A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EF6AD6" w:rsidRPr="00BB59DC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F6AD6" w:rsidRPr="00BB59DC" w:rsidRDefault="00EF6AD6" w:rsidP="00CB0E7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0F73F1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3. Համայնքի սեփականություն հանդիսացող գույքի կառավարում և տեղեկատվական ծառայությունների մատուցում</w:t>
            </w:r>
          </w:p>
        </w:tc>
      </w:tr>
      <w:tr w:rsidR="00EF6AD6" w:rsidRPr="00130F47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F6AD6" w:rsidRPr="00BB59DC" w:rsidRDefault="00EF6AD6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EF6AD6" w:rsidRPr="00BB59DC" w:rsidRDefault="00EF6AD6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30F47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F6AD6" w:rsidRPr="00130F47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BB59DC" w:rsidRDefault="00EF6AD6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F6AD6" w:rsidRPr="00BB59DC" w:rsidRDefault="00EF6AD6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EF6AD6" w:rsidRPr="00BB59DC" w:rsidRDefault="00EF6AD6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6AD6" w:rsidRPr="00BB59DC" w:rsidRDefault="00EF6AD6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6AD6" w:rsidRPr="00BB59DC" w:rsidRDefault="00EF6AD6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EF6AD6" w:rsidRPr="00BB59DC" w:rsidRDefault="00EF6AD6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858B1" w:rsidRPr="00BB59DC" w:rsidTr="001973C6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4858B1" w:rsidRPr="00BB59DC" w:rsidRDefault="004858B1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4858B1" w:rsidRPr="00BB59DC" w:rsidRDefault="001973C6" w:rsidP="001973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af-ZA"/>
              </w:rPr>
              <w:t>Աշխատակազմի վարչական, ֆինանսական, տեղեկատվական, հեռահաղորդակցության և այլ համակարգեր առկա է</w:t>
            </w:r>
          </w:p>
        </w:tc>
        <w:tc>
          <w:tcPr>
            <w:tcW w:w="1254" w:type="dxa"/>
            <w:vAlign w:val="center"/>
          </w:tcPr>
          <w:p w:rsidR="004858B1" w:rsidRPr="00BB59DC" w:rsidRDefault="001973C6" w:rsidP="001973C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4858B1" w:rsidRPr="00BB59DC" w:rsidRDefault="004858B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BB59DC" w:rsidRDefault="004858B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BB59DC" w:rsidRDefault="004858B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858B1" w:rsidRPr="00BB59DC" w:rsidTr="001973C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858B1" w:rsidRPr="00BB59DC" w:rsidRDefault="004858B1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4858B1" w:rsidRPr="00BB59DC" w:rsidRDefault="001973C6" w:rsidP="000F73F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af-ZA"/>
              </w:rPr>
              <w:t>Աշխատակազմի կառավարման համակարգեր</w:t>
            </w:r>
          </w:p>
        </w:tc>
        <w:tc>
          <w:tcPr>
            <w:tcW w:w="1254" w:type="dxa"/>
            <w:vAlign w:val="center"/>
          </w:tcPr>
          <w:p w:rsidR="004858B1" w:rsidRPr="00BB59DC" w:rsidRDefault="001973C6" w:rsidP="001973C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4858B1" w:rsidRPr="00BB59DC" w:rsidRDefault="004858B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BB59DC" w:rsidRDefault="004858B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BB59DC" w:rsidRDefault="004858B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73C6" w:rsidRPr="00BB59DC" w:rsidTr="001973C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73C6" w:rsidRPr="00BB59DC" w:rsidRDefault="001973C6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1973C6" w:rsidRPr="00BB59DC" w:rsidRDefault="001973C6" w:rsidP="000F73F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Աշխատակազմում չափագրում իրականացնող աշխատակիցներ</w:t>
            </w:r>
          </w:p>
        </w:tc>
        <w:tc>
          <w:tcPr>
            <w:tcW w:w="1254" w:type="dxa"/>
            <w:vAlign w:val="center"/>
          </w:tcPr>
          <w:p w:rsidR="001973C6" w:rsidRPr="00BB59DC" w:rsidRDefault="001973C6" w:rsidP="001973C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973C6" w:rsidRPr="00BB59DC" w:rsidRDefault="001973C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73C6" w:rsidRPr="00BB59DC" w:rsidRDefault="001973C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1973C6" w:rsidRPr="00BB59DC" w:rsidRDefault="001973C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858B1" w:rsidRPr="00BB59DC" w:rsidTr="001973C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858B1" w:rsidRPr="00BB59DC" w:rsidRDefault="004858B1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4858B1" w:rsidRPr="00BB59DC" w:rsidRDefault="004858B1" w:rsidP="000F73F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Համայնքի պաշտոնական համացանցային կայք </w:t>
            </w:r>
          </w:p>
        </w:tc>
        <w:tc>
          <w:tcPr>
            <w:tcW w:w="1254" w:type="dxa"/>
            <w:vAlign w:val="center"/>
          </w:tcPr>
          <w:p w:rsidR="004858B1" w:rsidRPr="00BB59DC" w:rsidRDefault="004858B1" w:rsidP="001973C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4858B1" w:rsidRPr="00BB59DC" w:rsidRDefault="004858B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BB59DC" w:rsidRDefault="004858B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BB59DC" w:rsidRDefault="004858B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BB59DC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529AB" w:rsidRPr="00BB59DC" w:rsidRDefault="00A529AB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A529AB" w:rsidRPr="00BB59DC" w:rsidRDefault="00A529AB" w:rsidP="00283655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Անշարժ գույքի գրանցումների քանակը</w:t>
            </w:r>
          </w:p>
        </w:tc>
        <w:tc>
          <w:tcPr>
            <w:tcW w:w="1254" w:type="dxa"/>
          </w:tcPr>
          <w:p w:rsidR="00A529AB" w:rsidRPr="00BB59DC" w:rsidRDefault="002516A4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  <w:r w:rsidR="00A529AB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 հատ</w:t>
            </w:r>
          </w:p>
        </w:tc>
        <w:tc>
          <w:tcPr>
            <w:tcW w:w="1134" w:type="dxa"/>
          </w:tcPr>
          <w:p w:rsidR="00A529AB" w:rsidRPr="00BB59DC" w:rsidRDefault="00A529AB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BB59DC" w:rsidRDefault="00A529AB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BB59DC" w:rsidRDefault="00A529AB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BB59DC" w:rsidTr="00A529AB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529AB" w:rsidRPr="00BB59DC" w:rsidRDefault="00A529AB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529AB" w:rsidRPr="00BB59DC" w:rsidRDefault="00A529AB" w:rsidP="00A529A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Հողի հարկի և գույքահարկի բազայում առկա անճշտությունների նվազեցում,  %</w:t>
            </w:r>
          </w:p>
        </w:tc>
        <w:tc>
          <w:tcPr>
            <w:tcW w:w="1254" w:type="dxa"/>
            <w:vAlign w:val="center"/>
          </w:tcPr>
          <w:p w:rsidR="00A529AB" w:rsidRPr="00BB59DC" w:rsidRDefault="002133A3" w:rsidP="00A529A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9</w:t>
            </w:r>
            <w:r w:rsidR="00A529AB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529AB" w:rsidRPr="00BB59DC" w:rsidRDefault="00A529AB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BB59DC" w:rsidRDefault="00A529AB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BB59DC" w:rsidRDefault="00A529AB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BB59DC" w:rsidTr="00A529AB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529AB" w:rsidRPr="00BB59DC" w:rsidRDefault="00A529AB" w:rsidP="00CB0E77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529AB" w:rsidRPr="00BB59DC" w:rsidRDefault="00A529AB" w:rsidP="000F73F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Համայնքապետարանի հետ համագործակցող կազմակերպությունների քանակը</w:t>
            </w:r>
          </w:p>
        </w:tc>
        <w:tc>
          <w:tcPr>
            <w:tcW w:w="1254" w:type="dxa"/>
            <w:vAlign w:val="center"/>
          </w:tcPr>
          <w:p w:rsidR="00A529AB" w:rsidRPr="002133A3" w:rsidRDefault="002133A3" w:rsidP="00A529AB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529AB" w:rsidRPr="00BB59DC" w:rsidRDefault="00A529AB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BB59DC" w:rsidRDefault="00A529AB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BB59DC" w:rsidRDefault="00A529AB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BB59DC" w:rsidTr="00A529AB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BB59DC" w:rsidRDefault="00EF6AD6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Ելքային 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(որակական)</w:t>
            </w:r>
          </w:p>
        </w:tc>
        <w:tc>
          <w:tcPr>
            <w:tcW w:w="2998" w:type="dxa"/>
          </w:tcPr>
          <w:p w:rsidR="00EF6AD6" w:rsidRPr="00BB59DC" w:rsidRDefault="00A529AB" w:rsidP="00A529A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Համայնքի սեփականություն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համարվող անշարժ գույքի կառավարման, չափագրման, պետական գրանցման աշխատանաքների թափանցիկության և հրապարակայնության մակարդակի բարձրացումը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 % - ով</w:t>
            </w:r>
          </w:p>
        </w:tc>
        <w:tc>
          <w:tcPr>
            <w:tcW w:w="1254" w:type="dxa"/>
            <w:vAlign w:val="center"/>
          </w:tcPr>
          <w:p w:rsidR="00EF6AD6" w:rsidRPr="00BB59DC" w:rsidRDefault="002133A3" w:rsidP="00A529A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lastRenderedPageBreak/>
              <w:t>10</w:t>
            </w:r>
            <w:r w:rsidR="0028365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</w:tcPr>
          <w:p w:rsidR="00EF6AD6" w:rsidRPr="00BB59DC" w:rsidRDefault="00EF6AD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BB59DC" w:rsidRDefault="00EF6AD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BB59DC" w:rsidRDefault="00EF6AD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BB59DC" w:rsidTr="00A529AB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BB59DC" w:rsidRDefault="00EF6AD6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98" w:type="dxa"/>
          </w:tcPr>
          <w:p w:rsidR="00EF6AD6" w:rsidRPr="00BB59DC" w:rsidRDefault="00A529AB" w:rsidP="00A529A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EF6AD6" w:rsidRPr="00BB59DC" w:rsidRDefault="00283655" w:rsidP="00A529A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EF6AD6" w:rsidRPr="00BB59DC" w:rsidRDefault="00EF6AD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BB59DC" w:rsidRDefault="00EF6AD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BB59DC" w:rsidRDefault="00EF6AD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BB59DC" w:rsidTr="001973C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BB59DC" w:rsidRDefault="00EF6AD6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F6AD6" w:rsidRPr="00BB59DC" w:rsidRDefault="001973C6" w:rsidP="001973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Համայնքի գույքի կառավարման և տեղեկատվական ծառայությունների մատուցման համակարգի առկայությունը  </w:t>
            </w:r>
          </w:p>
        </w:tc>
        <w:tc>
          <w:tcPr>
            <w:tcW w:w="1254" w:type="dxa"/>
            <w:vAlign w:val="center"/>
          </w:tcPr>
          <w:p w:rsidR="00EF6AD6" w:rsidRPr="00BB59DC" w:rsidRDefault="001973C6" w:rsidP="001973C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EF6AD6" w:rsidRPr="00BB59DC" w:rsidRDefault="00EF6AD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BB59DC" w:rsidRDefault="00EF6AD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BB59DC" w:rsidRDefault="00EF6AD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73F1" w:rsidRPr="00BB59DC" w:rsidTr="001973C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F73F1" w:rsidRPr="00BB59DC" w:rsidRDefault="000F73F1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0F73F1" w:rsidRPr="00BB59DC" w:rsidRDefault="000F73F1" w:rsidP="001973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0F73F1" w:rsidRPr="00BB59DC" w:rsidRDefault="00DA0469" w:rsidP="001973C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  <w:lang w:val="ru-RU"/>
              </w:rPr>
              <w:t>3</w:t>
            </w:r>
            <w:r w:rsidR="00706F77">
              <w:rPr>
                <w:rFonts w:ascii="Arial Unicode" w:hAnsi="Arial Unicode"/>
                <w:b/>
                <w:color w:val="000000" w:themeColor="text1"/>
              </w:rPr>
              <w:t>000.</w:t>
            </w:r>
            <w:r w:rsidR="00283655"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0</w:t>
            </w:r>
          </w:p>
        </w:tc>
        <w:tc>
          <w:tcPr>
            <w:tcW w:w="1134" w:type="dxa"/>
          </w:tcPr>
          <w:p w:rsidR="000F73F1" w:rsidRPr="00BB59DC" w:rsidRDefault="000F73F1" w:rsidP="000F73F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3F1" w:rsidRPr="00BB59DC" w:rsidRDefault="000F73F1" w:rsidP="000F73F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F73F1" w:rsidRPr="00BB59DC" w:rsidRDefault="000F73F1" w:rsidP="000F73F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EF6AD6" w:rsidRPr="00BB59DC" w:rsidRDefault="00EF6AD6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C22B91" w:rsidRPr="00BB59DC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22B91" w:rsidRPr="00BB59DC" w:rsidRDefault="00C22B91" w:rsidP="00CB0E7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3B44B8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C22B91" w:rsidRPr="00BB59DC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C22B91" w:rsidRPr="00BB59DC" w:rsidRDefault="00C22B91" w:rsidP="00C22B91">
            <w:pPr>
              <w:spacing w:after="0" w:line="20" w:lineRule="atLeast"/>
              <w:jc w:val="both"/>
              <w:rPr>
                <w:rFonts w:ascii="Arial Unicode" w:hAnsi="Arial Unicode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4.Տրանսպորտային և վարչական սարքավորումների ձեռք բերում</w:t>
            </w:r>
          </w:p>
        </w:tc>
      </w:tr>
      <w:tr w:rsidR="00C22B91" w:rsidRPr="00130F47" w:rsidTr="00A52F77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30F47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C22B91" w:rsidRPr="00130F47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22B91" w:rsidRPr="00BB59DC" w:rsidTr="00C722B0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BB59DC" w:rsidRDefault="00C22B91" w:rsidP="00C722B0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22B91" w:rsidRPr="00BB59DC" w:rsidRDefault="00A529AB" w:rsidP="00A529A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ro-RO"/>
              </w:rPr>
              <w:t xml:space="preserve">Ծրագրի իրականացման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54" w:type="dxa"/>
            <w:vAlign w:val="center"/>
          </w:tcPr>
          <w:p w:rsidR="00C22B91" w:rsidRPr="00BB59DC" w:rsidRDefault="00A529AB" w:rsidP="00A529A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22B91" w:rsidRPr="00BB59DC" w:rsidRDefault="00C22B9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BB59DC" w:rsidRDefault="00C22B9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BB59DC" w:rsidRDefault="00C22B9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BB59DC" w:rsidTr="002B0FF5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B0FF5" w:rsidRPr="00BB59DC" w:rsidRDefault="002B0FF5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2B0FF5" w:rsidRPr="00BB59DC" w:rsidRDefault="002B0FF5" w:rsidP="00CB0E7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Ձեռք բերված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UPS-ների քանակը</w:t>
            </w:r>
          </w:p>
        </w:tc>
        <w:tc>
          <w:tcPr>
            <w:tcW w:w="1254" w:type="dxa"/>
            <w:vAlign w:val="center"/>
          </w:tcPr>
          <w:p w:rsidR="002B0FF5" w:rsidRPr="00BB59DC" w:rsidRDefault="002B0FF5" w:rsidP="002B0FF5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BB59DC" w:rsidTr="002B0FF5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B0FF5" w:rsidRPr="00BB59DC" w:rsidRDefault="002B0FF5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2B0FF5" w:rsidRPr="00BB59DC" w:rsidRDefault="002B0FF5" w:rsidP="00CB0E7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Ծառայողական մեքենաների համար ձեռք բերված անվադողերի քանակը</w:t>
            </w:r>
          </w:p>
        </w:tc>
        <w:tc>
          <w:tcPr>
            <w:tcW w:w="1254" w:type="dxa"/>
            <w:vAlign w:val="center"/>
          </w:tcPr>
          <w:p w:rsidR="002B0FF5" w:rsidRPr="00BB59DC" w:rsidRDefault="002B0FF5" w:rsidP="002B0FF5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  <w:p w:rsidR="002B0FF5" w:rsidRPr="00BB59DC" w:rsidRDefault="002133A3" w:rsidP="002B0FF5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BB59DC" w:rsidTr="002B0FF5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BB59DC" w:rsidRDefault="002B0FF5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2B0FF5" w:rsidRPr="00BB59DC" w:rsidRDefault="002B0FF5" w:rsidP="00CB0E77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Աշխատակազմի աշխատողների կարծիքը սարքավորումներով ապահովվածության մասին</w:t>
            </w:r>
          </w:p>
        </w:tc>
        <w:tc>
          <w:tcPr>
            <w:tcW w:w="1254" w:type="dxa"/>
            <w:vAlign w:val="center"/>
          </w:tcPr>
          <w:p w:rsidR="002B0FF5" w:rsidRPr="00BB59DC" w:rsidRDefault="002B0FF5" w:rsidP="002B0FF5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BB59DC" w:rsidTr="002B0FF5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BB59DC" w:rsidRDefault="002B0FF5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2B0FF5" w:rsidRPr="00BB59DC" w:rsidRDefault="002B0FF5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2B0FF5" w:rsidRPr="00BB59DC" w:rsidRDefault="002B0FF5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BB59DC" w:rsidTr="00A529AB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BB59DC" w:rsidRDefault="002B0FF5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2B0FF5" w:rsidRPr="00BB59DC" w:rsidRDefault="002B0FF5" w:rsidP="00A529A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Աշխատակազմը ապահովվել է անհրաժեշտ սարքավորումներով առկա է</w:t>
            </w:r>
          </w:p>
        </w:tc>
        <w:tc>
          <w:tcPr>
            <w:tcW w:w="1254" w:type="dxa"/>
            <w:vAlign w:val="center"/>
          </w:tcPr>
          <w:p w:rsidR="002B0FF5" w:rsidRPr="00BB59DC" w:rsidRDefault="002B0FF5" w:rsidP="00A529A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BB59DC" w:rsidTr="00A529AB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BB59DC" w:rsidRDefault="002B0FF5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2B0FF5" w:rsidRPr="00BB59DC" w:rsidRDefault="002B0FF5" w:rsidP="00A529A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2B0FF5" w:rsidRPr="00BB59DC" w:rsidRDefault="00706F77" w:rsidP="00A529A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1</w:t>
            </w:r>
            <w:r w:rsidR="00DA0469">
              <w:rPr>
                <w:rFonts w:ascii="Arial Unicode" w:hAnsi="Arial Unicode"/>
                <w:b/>
                <w:color w:val="000000" w:themeColor="text1"/>
                <w:lang w:val="ru-RU"/>
              </w:rPr>
              <w:t>0</w:t>
            </w:r>
            <w:r>
              <w:rPr>
                <w:rFonts w:ascii="Arial Unicode" w:hAnsi="Arial Unicode"/>
                <w:b/>
                <w:color w:val="000000" w:themeColor="text1"/>
              </w:rPr>
              <w:t>0</w:t>
            </w:r>
            <w:r>
              <w:rPr>
                <w:rFonts w:ascii="Arial Unicode" w:hAnsi="Arial Unicode"/>
                <w:b/>
                <w:color w:val="000000" w:themeColor="text1"/>
                <w:lang w:val="hy-AM"/>
              </w:rPr>
              <w:t>00</w:t>
            </w:r>
            <w:r>
              <w:rPr>
                <w:rFonts w:ascii="Arial Unicode" w:hAnsi="Arial Unicode"/>
                <w:b/>
                <w:color w:val="000000" w:themeColor="text1"/>
              </w:rPr>
              <w:t>.</w:t>
            </w:r>
            <w:r w:rsidR="002B0FF5"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0</w:t>
            </w:r>
          </w:p>
        </w:tc>
        <w:tc>
          <w:tcPr>
            <w:tcW w:w="1134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C22B91" w:rsidRDefault="00C22B91" w:rsidP="004B1818">
      <w:pPr>
        <w:spacing w:after="0" w:line="20" w:lineRule="atLeast"/>
        <w:rPr>
          <w:color w:val="000000" w:themeColor="text1"/>
          <w:sz w:val="20"/>
          <w:szCs w:val="20"/>
          <w:lang w:val="hy-AM"/>
        </w:rPr>
      </w:pPr>
    </w:p>
    <w:p w:rsidR="00130F47" w:rsidRDefault="00130F47" w:rsidP="004B1818">
      <w:pPr>
        <w:spacing w:after="0" w:line="20" w:lineRule="atLeast"/>
        <w:rPr>
          <w:color w:val="000000" w:themeColor="text1"/>
          <w:sz w:val="20"/>
          <w:szCs w:val="20"/>
          <w:lang w:val="hy-AM"/>
        </w:rPr>
      </w:pPr>
    </w:p>
    <w:p w:rsidR="00130F47" w:rsidRDefault="00130F47" w:rsidP="004B1818">
      <w:pPr>
        <w:spacing w:after="0" w:line="20" w:lineRule="atLeast"/>
        <w:rPr>
          <w:color w:val="000000" w:themeColor="text1"/>
          <w:sz w:val="20"/>
          <w:szCs w:val="20"/>
          <w:lang w:val="hy-AM"/>
        </w:rPr>
      </w:pPr>
    </w:p>
    <w:p w:rsidR="00130F47" w:rsidRDefault="00130F47" w:rsidP="004B1818">
      <w:pPr>
        <w:spacing w:after="0" w:line="20" w:lineRule="atLeast"/>
        <w:rPr>
          <w:color w:val="000000" w:themeColor="text1"/>
          <w:sz w:val="20"/>
          <w:szCs w:val="20"/>
          <w:lang w:val="hy-AM"/>
        </w:rPr>
      </w:pPr>
    </w:p>
    <w:p w:rsidR="00130F47" w:rsidRDefault="00130F47" w:rsidP="004B1818">
      <w:pPr>
        <w:spacing w:after="0" w:line="20" w:lineRule="atLeast"/>
        <w:rPr>
          <w:color w:val="000000" w:themeColor="text1"/>
          <w:sz w:val="20"/>
          <w:szCs w:val="20"/>
          <w:lang w:val="hy-AM"/>
        </w:rPr>
      </w:pPr>
    </w:p>
    <w:p w:rsidR="00130F47" w:rsidRPr="00130F47" w:rsidRDefault="00130F47" w:rsidP="004B1818">
      <w:pPr>
        <w:spacing w:after="0" w:line="20" w:lineRule="atLeast"/>
        <w:rPr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C22B91" w:rsidRPr="00BB59DC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BB59DC" w:rsidRDefault="00C22B91" w:rsidP="00CB0E7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C22B91" w:rsidRPr="00BB59DC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BB59DC" w:rsidRDefault="00C22B91" w:rsidP="00CB0E7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1. Համայնքի սեփականություն հանդիսացող գույքի կառավարում և տեղեկատվական ծառայությունների մատուցում</w:t>
            </w:r>
          </w:p>
        </w:tc>
      </w:tr>
      <w:tr w:rsidR="00C22B91" w:rsidRPr="00130F47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30F47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130F47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722B0" w:rsidRPr="00BB59DC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BB59DC" w:rsidRDefault="00C722B0" w:rsidP="00343FA0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722B0" w:rsidRPr="00BB59DC" w:rsidRDefault="00C722B0" w:rsidP="00CB0E7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Աշխատակազմում զորակոչի հարցերով զբաղվող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lastRenderedPageBreak/>
              <w:t>աշխատակիցների թիվը</w:t>
            </w:r>
          </w:p>
        </w:tc>
        <w:tc>
          <w:tcPr>
            <w:tcW w:w="1254" w:type="dxa"/>
          </w:tcPr>
          <w:p w:rsidR="00706F77" w:rsidRPr="00A44581" w:rsidRDefault="00706F77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  <w:p w:rsidR="00C722B0" w:rsidRPr="002133A3" w:rsidRDefault="00706F77" w:rsidP="00CB0E77">
            <w:pPr>
              <w:spacing w:after="0" w:line="20" w:lineRule="atLeast"/>
              <w:jc w:val="both"/>
              <w:rPr>
                <w:color w:val="000000" w:themeColor="text1"/>
                <w:sz w:val="20"/>
                <w:szCs w:val="20"/>
                <w:lang w:val="hy-AM"/>
              </w:rPr>
            </w:pPr>
            <w:r w:rsidRPr="00A44581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      </w:t>
            </w:r>
            <w:r w:rsidR="002133A3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BB59DC" w:rsidTr="00C722B0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722B0" w:rsidRPr="00BB59DC" w:rsidRDefault="00F119AB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98" w:type="dxa"/>
          </w:tcPr>
          <w:p w:rsidR="00C722B0" w:rsidRPr="00BB59DC" w:rsidRDefault="00F119AB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Նվերներ</w:t>
            </w:r>
            <w:r w:rsidR="00706F7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ստացած զ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որակոչիկների</w:t>
            </w:r>
            <w:r w:rsidR="00706F7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254" w:type="dxa"/>
            <w:vAlign w:val="center"/>
          </w:tcPr>
          <w:p w:rsidR="00C722B0" w:rsidRPr="00706F77" w:rsidRDefault="002133A3" w:rsidP="00C722B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BB59DC" w:rsidTr="00C722B0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722B0" w:rsidRPr="00BB59DC" w:rsidRDefault="00C722B0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722B0" w:rsidRPr="00BB59DC" w:rsidRDefault="00C722B0" w:rsidP="00151F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Ձեռքբերվ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ած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նվերների</w:t>
            </w:r>
            <w:r w:rsidR="00706F7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քանակը</w:t>
            </w:r>
          </w:p>
        </w:tc>
        <w:tc>
          <w:tcPr>
            <w:tcW w:w="1254" w:type="dxa"/>
            <w:vAlign w:val="center"/>
          </w:tcPr>
          <w:p w:rsidR="00C722B0" w:rsidRPr="00BB59DC" w:rsidRDefault="00706F77" w:rsidP="00C722B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BB59DC" w:rsidTr="00C722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BB59DC" w:rsidRDefault="00C722B0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722B0" w:rsidRPr="00BB59DC" w:rsidRDefault="00C722B0" w:rsidP="00C722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Զորակոչիկների բավարարվածությունը մատուցված ծառայություններից </w:t>
            </w:r>
          </w:p>
        </w:tc>
        <w:tc>
          <w:tcPr>
            <w:tcW w:w="1254" w:type="dxa"/>
            <w:vAlign w:val="center"/>
          </w:tcPr>
          <w:p w:rsidR="00C722B0" w:rsidRPr="00BB59DC" w:rsidRDefault="00DA0469" w:rsidP="00C722B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</w:t>
            </w:r>
            <w:r w:rsidR="00C722B0" w:rsidRPr="00BB59DC">
              <w:rPr>
                <w:rFonts w:ascii="Arial Unicode" w:eastAsia="Calibri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ատ</w:t>
            </w:r>
            <w:r>
              <w:rPr>
                <w:rFonts w:ascii="Arial Unicode" w:eastAsia="Calibri" w:hAnsi="Arial Unicode" w:cs="Sylfae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C722B0" w:rsidRPr="00BB59DC">
              <w:rPr>
                <w:rFonts w:ascii="Arial Unicode" w:eastAsia="Calibri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BB59DC" w:rsidTr="00343FA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BB59DC" w:rsidRDefault="00C722B0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722B0" w:rsidRPr="00BB59DC" w:rsidRDefault="00C722B0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722B0" w:rsidRPr="00BB59DC" w:rsidRDefault="00C722B0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BB59DC" w:rsidTr="00343FA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BB59DC" w:rsidRDefault="00C722B0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722B0" w:rsidRPr="00BB59DC" w:rsidRDefault="00C722B0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Զորակոչիկների ծնողների բավարարվածությունը համայնքի կողմից իրականացված աջակցության միջոցառումներից (հարցումների հիման վրա)   </w:t>
            </w:r>
          </w:p>
        </w:tc>
        <w:tc>
          <w:tcPr>
            <w:tcW w:w="1254" w:type="dxa"/>
            <w:vAlign w:val="center"/>
          </w:tcPr>
          <w:p w:rsidR="00C722B0" w:rsidRPr="00BB59DC" w:rsidRDefault="00C722B0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շատ լավ</w:t>
            </w:r>
          </w:p>
        </w:tc>
        <w:tc>
          <w:tcPr>
            <w:tcW w:w="1134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BB59DC" w:rsidTr="002B0FF5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BB59DC" w:rsidRDefault="00C722B0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722B0" w:rsidRPr="00BB59DC" w:rsidRDefault="002133A3" w:rsidP="002B0FF5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  <w:lang w:val="ru-RU"/>
              </w:rPr>
              <w:t>10</w:t>
            </w:r>
            <w:r w:rsidR="00DA0469">
              <w:rPr>
                <w:rFonts w:ascii="Arial Unicode" w:hAnsi="Arial Unicode"/>
                <w:b/>
                <w:color w:val="000000" w:themeColor="text1"/>
                <w:lang w:val="ru-RU"/>
              </w:rPr>
              <w:t>0</w:t>
            </w:r>
            <w:r w:rsidR="00706F77">
              <w:rPr>
                <w:rFonts w:ascii="Arial Unicode" w:hAnsi="Arial Unicode"/>
                <w:b/>
                <w:color w:val="000000" w:themeColor="text1"/>
                <w:lang w:val="hy-AM"/>
              </w:rPr>
              <w:t>0</w:t>
            </w:r>
            <w:r w:rsidR="00706F77">
              <w:rPr>
                <w:rFonts w:ascii="Arial Unicode" w:hAnsi="Arial Unicode"/>
                <w:b/>
                <w:color w:val="000000" w:themeColor="text1"/>
              </w:rPr>
              <w:t>.</w:t>
            </w:r>
            <w:r w:rsidR="00C722B0"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0</w:t>
            </w:r>
          </w:p>
        </w:tc>
        <w:tc>
          <w:tcPr>
            <w:tcW w:w="1134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BB59DC" w:rsidRDefault="00C22B91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C22B91" w:rsidRPr="0068557A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22B91" w:rsidRPr="00BB59DC" w:rsidRDefault="00151F47" w:rsidP="00CB0E7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B0E77" w:rsidRPr="0068557A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B0E77" w:rsidRPr="00BB59DC" w:rsidRDefault="00CB0E77" w:rsidP="00CB0E7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լուսավորության ցանցի սպասարկում</w:t>
            </w:r>
          </w:p>
        </w:tc>
      </w:tr>
      <w:tr w:rsidR="00C22B91" w:rsidRPr="00130F47" w:rsidTr="00A52F77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30F47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130F47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51F47" w:rsidRPr="00BB59DC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151F47" w:rsidRPr="00BB59DC" w:rsidRDefault="00C965A6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151F47" w:rsidRPr="00BB59DC" w:rsidRDefault="00151F47" w:rsidP="00CB0E7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</w:t>
            </w:r>
            <w:r w:rsidR="00706F77" w:rsidRPr="00130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տեխնիկա</w:t>
            </w:r>
            <w:r w:rsidR="00706F77" w:rsidRPr="00130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30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և</w:t>
            </w:r>
            <w:r w:rsidR="00706F77" w:rsidRPr="00130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30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254" w:type="dxa"/>
            <w:vAlign w:val="center"/>
          </w:tcPr>
          <w:p w:rsidR="00151F47" w:rsidRPr="00BB59DC" w:rsidRDefault="00151F47" w:rsidP="00C965A6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151F47" w:rsidRPr="00BB59DC" w:rsidRDefault="00151F47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51F47" w:rsidRPr="00BB59DC" w:rsidRDefault="00151F47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51F47" w:rsidRPr="00BB59DC" w:rsidRDefault="00151F47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2B91" w:rsidRPr="00BB59DC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BB59DC" w:rsidRDefault="00C22B91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22B91" w:rsidRPr="00BB59DC" w:rsidRDefault="00151F47" w:rsidP="00151F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C22B91" w:rsidRPr="00706F77" w:rsidRDefault="002133A3" w:rsidP="00C965A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63</w:t>
            </w:r>
            <w:r w:rsidR="00706F77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2B91" w:rsidRPr="00BB59DC" w:rsidRDefault="00C22B9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BB59DC" w:rsidRDefault="00C22B9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BB59DC" w:rsidRDefault="00C22B9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2B91" w:rsidRPr="00BB59DC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BB59DC" w:rsidRDefault="00C22B91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22B91" w:rsidRPr="00BB59DC" w:rsidRDefault="00151F47" w:rsidP="00151F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Գիշերային լուսավորորված փողոցների տեսակարար կշիռը ընդհանուրի մեջ</w:t>
            </w:r>
            <w:r w:rsidR="00C965A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254" w:type="dxa"/>
            <w:vAlign w:val="center"/>
          </w:tcPr>
          <w:p w:rsidR="00C22B91" w:rsidRPr="002133A3" w:rsidRDefault="002133A3" w:rsidP="00C965A6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85</w:t>
            </w:r>
          </w:p>
        </w:tc>
        <w:tc>
          <w:tcPr>
            <w:tcW w:w="1134" w:type="dxa"/>
          </w:tcPr>
          <w:p w:rsidR="00C22B91" w:rsidRPr="00BB59DC" w:rsidRDefault="00C22B9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BB59DC" w:rsidRDefault="00C22B9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BB59DC" w:rsidRDefault="00C22B9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BB59DC" w:rsidTr="00C965A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BB59DC" w:rsidRDefault="00C965A6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965A6" w:rsidRPr="00BB59DC" w:rsidRDefault="00C965A6" w:rsidP="00151F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Գիշերային լուսավորվածության ժամերի թիվը օրվա կտրվածքով, ժամ</w:t>
            </w:r>
          </w:p>
        </w:tc>
        <w:tc>
          <w:tcPr>
            <w:tcW w:w="1254" w:type="dxa"/>
            <w:vAlign w:val="center"/>
          </w:tcPr>
          <w:p w:rsidR="00C965A6" w:rsidRPr="005A7E27" w:rsidRDefault="005A7E27" w:rsidP="00C965A6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7</w:t>
            </w: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BB59DC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BB59DC" w:rsidRDefault="00C965A6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965A6" w:rsidRPr="00BB59DC" w:rsidRDefault="00C965A6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965A6" w:rsidRPr="00BB59DC" w:rsidRDefault="00C965A6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BB59DC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BB59DC" w:rsidRDefault="00C965A6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965A6" w:rsidRPr="00BB59DC" w:rsidRDefault="00C965A6" w:rsidP="004858B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254" w:type="dxa"/>
            <w:vAlign w:val="center"/>
          </w:tcPr>
          <w:p w:rsidR="00C965A6" w:rsidRPr="00BB59DC" w:rsidRDefault="00C965A6" w:rsidP="00C965A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BB59DC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BB59DC" w:rsidRDefault="00C965A6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965A6" w:rsidRPr="00BB59DC" w:rsidRDefault="00C965A6" w:rsidP="00C965A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965A6" w:rsidRPr="00706F77" w:rsidRDefault="00706F77" w:rsidP="00C965A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4500.0</w:t>
            </w: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CB0E77" w:rsidRDefault="00CB0E77" w:rsidP="004B1818">
      <w:pPr>
        <w:spacing w:after="0" w:line="20" w:lineRule="atLeast"/>
        <w:rPr>
          <w:color w:val="000000" w:themeColor="text1"/>
          <w:sz w:val="20"/>
          <w:szCs w:val="20"/>
          <w:lang w:val="hy-AM"/>
        </w:rPr>
      </w:pPr>
    </w:p>
    <w:p w:rsidR="00130F47" w:rsidRPr="00130F47" w:rsidRDefault="00130F47" w:rsidP="004B1818">
      <w:pPr>
        <w:spacing w:after="0" w:line="20" w:lineRule="atLeast"/>
        <w:rPr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001"/>
        <w:gridCol w:w="1251"/>
        <w:gridCol w:w="1134"/>
        <w:gridCol w:w="1134"/>
        <w:gridCol w:w="1976"/>
      </w:tblGrid>
      <w:tr w:rsidR="00CB0E77" w:rsidRPr="0068557A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B0E77" w:rsidRPr="00BB59DC" w:rsidRDefault="00CB0E77" w:rsidP="00CB0E7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B0E77" w:rsidRPr="0068557A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CB0E77" w:rsidRPr="00BB59DC" w:rsidRDefault="00CB0E77" w:rsidP="00CB0E77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2. Համայնքում բնակելի ֆոնդի արդյունավետ կառավարում</w:t>
            </w:r>
          </w:p>
        </w:tc>
      </w:tr>
      <w:tr w:rsidR="00C22B91" w:rsidRPr="00130F47" w:rsidTr="00A52F77">
        <w:tc>
          <w:tcPr>
            <w:tcW w:w="5128" w:type="dxa"/>
            <w:gridSpan w:val="2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5" w:type="dxa"/>
            <w:gridSpan w:val="4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30F47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130F47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001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1" w:type="dxa"/>
            <w:shd w:val="clear" w:color="auto" w:fill="BDD6EE" w:themeFill="accent1" w:themeFillTint="66"/>
            <w:vAlign w:val="center"/>
          </w:tcPr>
          <w:p w:rsidR="00C22B91" w:rsidRPr="00BB59DC" w:rsidRDefault="00C22B91" w:rsidP="009F6FD2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965A6" w:rsidRPr="00BB59DC" w:rsidTr="00C965A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BB59DC" w:rsidRDefault="00C965A6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001" w:type="dxa"/>
          </w:tcPr>
          <w:p w:rsidR="00C965A6" w:rsidRPr="00BB59DC" w:rsidRDefault="00C965A6" w:rsidP="00C965A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&lt;&lt; կոմունալ տնտեսություն&gt;&gt; ՀՈԱԿ-ի աշխատակիցներ</w:t>
            </w:r>
          </w:p>
        </w:tc>
        <w:tc>
          <w:tcPr>
            <w:tcW w:w="1251" w:type="dxa"/>
            <w:vAlign w:val="center"/>
          </w:tcPr>
          <w:p w:rsidR="00C965A6" w:rsidRPr="00BB59DC" w:rsidRDefault="00152E9B" w:rsidP="00152E9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A44581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        </w:t>
            </w:r>
            <w:r w:rsidR="005A7E27">
              <w:rPr>
                <w:rFonts w:ascii="Arial Unicode" w:hAnsi="Arial Unicode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BB59DC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BB59DC" w:rsidRDefault="00C965A6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</w:tc>
        <w:tc>
          <w:tcPr>
            <w:tcW w:w="1251" w:type="dxa"/>
            <w:vAlign w:val="center"/>
          </w:tcPr>
          <w:p w:rsidR="00C965A6" w:rsidRPr="00BB59DC" w:rsidRDefault="00C965A6" w:rsidP="00C965A6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BB59DC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BB59DC" w:rsidRDefault="00C965A6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BB59DC" w:rsidRDefault="00C965A6" w:rsidP="00CB0E7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Նախագծա-նախահաշվային 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փաստաթղթերի քանակը</w:t>
            </w:r>
          </w:p>
        </w:tc>
        <w:tc>
          <w:tcPr>
            <w:tcW w:w="1251" w:type="dxa"/>
            <w:vAlign w:val="center"/>
          </w:tcPr>
          <w:p w:rsidR="00C965A6" w:rsidRPr="00BB59DC" w:rsidRDefault="00C965A6" w:rsidP="00C965A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BB59DC" w:rsidTr="005E3317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BB59DC" w:rsidRDefault="00C965A6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3001" w:type="dxa"/>
          </w:tcPr>
          <w:p w:rsidR="00C965A6" w:rsidRPr="00BB59DC" w:rsidRDefault="005E3317" w:rsidP="005E331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Սպասարկված բ</w:t>
            </w:r>
            <w:r w:rsidR="00152E9B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ա</w:t>
            </w:r>
            <w:r w:rsidR="00152E9B">
              <w:rPr>
                <w:rFonts w:ascii="Arial Unicode" w:hAnsi="Arial Unicode"/>
                <w:color w:val="000000" w:themeColor="text1"/>
                <w:sz w:val="20"/>
                <w:szCs w:val="20"/>
              </w:rPr>
              <w:t>զ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ակարան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շենք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ե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րի</w:t>
            </w:r>
            <w:r w:rsidR="00152E9B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քանակը</w:t>
            </w:r>
          </w:p>
        </w:tc>
        <w:tc>
          <w:tcPr>
            <w:tcW w:w="1251" w:type="dxa"/>
            <w:vAlign w:val="center"/>
          </w:tcPr>
          <w:p w:rsidR="00C965A6" w:rsidRPr="00152E9B" w:rsidRDefault="005A7E27" w:rsidP="00C965A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BB59DC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BB59DC" w:rsidRDefault="00C965A6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BB59DC" w:rsidRDefault="00C965A6" w:rsidP="00CB0E7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Բազմաբնակարան շենքերի պարտադիր նորմերի կատարաման վճարի չափը քառակուսի մետրի համար, դրամ</w:t>
            </w:r>
          </w:p>
        </w:tc>
        <w:tc>
          <w:tcPr>
            <w:tcW w:w="1251" w:type="dxa"/>
            <w:vAlign w:val="center"/>
          </w:tcPr>
          <w:p w:rsidR="00C965A6" w:rsidRPr="005A7E27" w:rsidRDefault="005A7E27" w:rsidP="00C965A6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0․0</w:t>
            </w: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0E77" w:rsidRPr="00BB59DC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BB59DC" w:rsidRDefault="00CB0E77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001" w:type="dxa"/>
          </w:tcPr>
          <w:p w:rsidR="00CB0E77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Մատուցված</w:t>
            </w:r>
            <w:r w:rsidR="00CB0E77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ծառայությունների համապատասխանությունը օրենսդրական պահանջներին</w:t>
            </w:r>
          </w:p>
        </w:tc>
        <w:tc>
          <w:tcPr>
            <w:tcW w:w="1251" w:type="dxa"/>
            <w:vAlign w:val="center"/>
          </w:tcPr>
          <w:p w:rsidR="00CB0E77" w:rsidRPr="00BB59DC" w:rsidRDefault="00CB0E77" w:rsidP="00C26D2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այո</w:t>
            </w:r>
          </w:p>
          <w:p w:rsidR="00CB0E77" w:rsidRPr="00BB59DC" w:rsidRDefault="00CB0E77" w:rsidP="00C26D2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BB59DC" w:rsidRDefault="00CB0E77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BB59DC" w:rsidRDefault="00CB0E77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B0E77" w:rsidRPr="00BB59DC" w:rsidRDefault="00CB0E77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BB59DC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BB59DC" w:rsidRDefault="00C26D21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001" w:type="dxa"/>
          </w:tcPr>
          <w:p w:rsidR="00C26D21" w:rsidRPr="00BB59DC" w:rsidRDefault="00C26D21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51" w:type="dxa"/>
            <w:vAlign w:val="center"/>
          </w:tcPr>
          <w:p w:rsidR="00C26D21" w:rsidRPr="00BB59DC" w:rsidRDefault="00C26D21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BB59DC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BB59DC" w:rsidRDefault="00C26D21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001" w:type="dxa"/>
          </w:tcPr>
          <w:p w:rsidR="00C26D21" w:rsidRPr="00BB59DC" w:rsidRDefault="00C26D21" w:rsidP="00C965A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Ներդրվել է բազմաբնակարան բնակելի շենքերի պահպանման  և արդյունավետ կառավարման համակարգը  </w:t>
            </w:r>
          </w:p>
        </w:tc>
        <w:tc>
          <w:tcPr>
            <w:tcW w:w="1251" w:type="dxa"/>
            <w:vAlign w:val="center"/>
          </w:tcPr>
          <w:p w:rsidR="00C26D21" w:rsidRPr="00BB59DC" w:rsidRDefault="00C26D21" w:rsidP="00C965A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BB59DC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BB59DC" w:rsidRDefault="00C26D21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3001" w:type="dxa"/>
          </w:tcPr>
          <w:p w:rsidR="00C26D21" w:rsidRPr="00BB59DC" w:rsidRDefault="00C26D21" w:rsidP="00C965A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1" w:type="dxa"/>
            <w:vAlign w:val="center"/>
          </w:tcPr>
          <w:p w:rsidR="00C26D21" w:rsidRPr="00BB59DC" w:rsidRDefault="005A7E27" w:rsidP="00152E9B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 xml:space="preserve">  </w:t>
            </w:r>
            <w:r w:rsidR="00152E9B">
              <w:rPr>
                <w:rFonts w:ascii="Arial Unicode" w:hAnsi="Arial Unicode"/>
                <w:b/>
                <w:color w:val="000000" w:themeColor="text1"/>
              </w:rPr>
              <w:t>0.</w:t>
            </w:r>
            <w:r w:rsidR="00C26D21"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0</w:t>
            </w:r>
          </w:p>
        </w:tc>
        <w:tc>
          <w:tcPr>
            <w:tcW w:w="1134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BB59DC" w:rsidRDefault="00C22B91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CB0E77" w:rsidRPr="0068557A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B0E77" w:rsidRPr="00BB59DC" w:rsidRDefault="00CB0E77" w:rsidP="00CB0E7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22B91" w:rsidRPr="0068557A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BB59DC" w:rsidRDefault="00CB0E77" w:rsidP="00CB0E7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3. Համայնքում ջրամատակարարման համակարգի պահպանում</w:t>
            </w:r>
          </w:p>
        </w:tc>
      </w:tr>
      <w:tr w:rsidR="00C22B91" w:rsidRPr="00130F47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30F47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130F47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B0E77" w:rsidRPr="00BB59DC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BB59DC" w:rsidRDefault="00C26D21" w:rsidP="00C26D21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B0E77" w:rsidRPr="00BB59DC" w:rsidRDefault="00CB0E77" w:rsidP="00CB0E7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130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</w:t>
            </w:r>
            <w:r w:rsidR="00152E9B" w:rsidRPr="00130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30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տեխնիկա</w:t>
            </w:r>
            <w:r w:rsidR="00152E9B" w:rsidRPr="00130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30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և</w:t>
            </w:r>
            <w:r w:rsidR="00152E9B" w:rsidRPr="00130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30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254" w:type="dxa"/>
            <w:vAlign w:val="center"/>
          </w:tcPr>
          <w:p w:rsidR="00CB0E77" w:rsidRPr="00BB59DC" w:rsidRDefault="00CB0E77" w:rsidP="00C26D21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B0E77" w:rsidRPr="00BB59DC" w:rsidRDefault="00CB0E77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BB59DC" w:rsidRDefault="00CB0E77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B0E77" w:rsidRPr="00BB59DC" w:rsidRDefault="00CB0E77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BB59DC" w:rsidTr="00C26D21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26D21" w:rsidRPr="00BB59DC" w:rsidRDefault="00C26D21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26D21" w:rsidRPr="00BB59DC" w:rsidRDefault="00C26D21" w:rsidP="00C26D2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Սպասարկված ջ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րագծերի</w:t>
            </w:r>
            <w:r w:rsidR="00152E9B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երկարություն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ը, կմ</w:t>
            </w:r>
          </w:p>
        </w:tc>
        <w:tc>
          <w:tcPr>
            <w:tcW w:w="1254" w:type="dxa"/>
            <w:vAlign w:val="center"/>
          </w:tcPr>
          <w:p w:rsidR="00C26D21" w:rsidRPr="00DA0469" w:rsidRDefault="005A7E27" w:rsidP="00C26D2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8</w:t>
            </w:r>
            <w:r w:rsidR="00DA0469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6</w:t>
            </w:r>
            <w:r w:rsidR="00152E9B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</w:t>
            </w:r>
            <w:r w:rsidR="00DA0469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BB59DC" w:rsidTr="00C26D21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26D21" w:rsidRPr="00BB59DC" w:rsidRDefault="00C26D21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26D21" w:rsidRPr="00BB59DC" w:rsidRDefault="00C26D21" w:rsidP="00343FA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="00DA0469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DA0469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վթարների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թիվը</w:t>
            </w:r>
          </w:p>
        </w:tc>
        <w:tc>
          <w:tcPr>
            <w:tcW w:w="1254" w:type="dxa"/>
            <w:vAlign w:val="center"/>
          </w:tcPr>
          <w:p w:rsidR="00C26D21" w:rsidRPr="005A7E27" w:rsidRDefault="005A7E27" w:rsidP="00343FA0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 w:rsidRPr="005A7E2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40</w:t>
            </w:r>
          </w:p>
        </w:tc>
        <w:tc>
          <w:tcPr>
            <w:tcW w:w="1134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BB59DC" w:rsidTr="00C26D21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26D21" w:rsidRPr="00BB59DC" w:rsidRDefault="00C26D21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26D21" w:rsidRPr="00BB59DC" w:rsidRDefault="00C26D21" w:rsidP="00C26D2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Ջրագծերի սպասակում իրականացնող աշխատողների թիվը</w:t>
            </w:r>
          </w:p>
        </w:tc>
        <w:tc>
          <w:tcPr>
            <w:tcW w:w="1254" w:type="dxa"/>
            <w:vAlign w:val="center"/>
          </w:tcPr>
          <w:p w:rsidR="00C26D21" w:rsidRPr="00BB59DC" w:rsidRDefault="00C26D21" w:rsidP="00C26D2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BB59DC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BB59DC" w:rsidRDefault="00C26D21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26D21" w:rsidRPr="00BB59DC" w:rsidRDefault="00C26D21" w:rsidP="00C26D2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Վերանորոգված ջրագծերի տեսակարար կշիռն ընդհանուրի մեջ,  %</w:t>
            </w:r>
          </w:p>
        </w:tc>
        <w:tc>
          <w:tcPr>
            <w:tcW w:w="1254" w:type="dxa"/>
            <w:vAlign w:val="center"/>
          </w:tcPr>
          <w:p w:rsidR="00C26D21" w:rsidRPr="00BB59DC" w:rsidRDefault="00C26D21" w:rsidP="00C26D2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C26D21" w:rsidRPr="00BB59DC" w:rsidRDefault="00C26D21" w:rsidP="0007403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BB59DC" w:rsidRDefault="00C26D21" w:rsidP="0007403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BB59DC" w:rsidRDefault="00C26D21" w:rsidP="0007403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BB59DC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BB59DC" w:rsidRDefault="00C26D21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26D21" w:rsidRPr="00BB59DC" w:rsidRDefault="00C26D21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26D21" w:rsidRPr="00BB59DC" w:rsidRDefault="00C26D21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26D21" w:rsidRPr="00BB59DC" w:rsidRDefault="00C26D21" w:rsidP="0007403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BB59DC" w:rsidRDefault="00C26D21" w:rsidP="0007403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BB59DC" w:rsidRDefault="00C26D21" w:rsidP="0007403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BB59DC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BB59DC" w:rsidRDefault="00C26D21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26D21" w:rsidRPr="00BB59DC" w:rsidRDefault="00C26D21" w:rsidP="00C26D2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Մատուցված ծառայության որակից բնակիչների բավարարվածությունը </w:t>
            </w:r>
          </w:p>
        </w:tc>
        <w:tc>
          <w:tcPr>
            <w:tcW w:w="1254" w:type="dxa"/>
            <w:vAlign w:val="center"/>
          </w:tcPr>
          <w:p w:rsidR="00C26D21" w:rsidRPr="00BB59DC" w:rsidRDefault="00152E9B" w:rsidP="00C26D21">
            <w:pPr>
              <w:spacing w:after="0" w:line="20" w:lineRule="atLeast"/>
              <w:ind w:right="-115" w:hanging="137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C26D21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26D21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C26D21" w:rsidRPr="00BB59DC" w:rsidRDefault="00C26D21" w:rsidP="0007403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BB59DC" w:rsidRDefault="00C26D21" w:rsidP="0007403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BB59DC" w:rsidRDefault="00C26D21" w:rsidP="0007403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BB59DC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BB59DC" w:rsidRDefault="00C26D21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26D21" w:rsidRPr="00BB59DC" w:rsidRDefault="00C26D21" w:rsidP="00C26D2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26D21" w:rsidRPr="005A7E27" w:rsidRDefault="005A7E27" w:rsidP="005A7E2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ru-RU"/>
              </w:rPr>
            </w:pPr>
            <w:r>
              <w:rPr>
                <w:rFonts w:ascii="Arial Unicode" w:hAnsi="Arial Unicode"/>
                <w:b/>
                <w:color w:val="000000" w:themeColor="text1"/>
                <w:lang w:val="ru-RU"/>
              </w:rPr>
              <w:t>1526</w:t>
            </w:r>
            <w:r w:rsidRPr="005A7E27">
              <w:rPr>
                <w:rFonts w:ascii="Arial Unicode" w:hAnsi="Arial Unicode"/>
                <w:b/>
                <w:color w:val="000000" w:themeColor="text1"/>
                <w:lang w:val="ru-RU"/>
              </w:rPr>
              <w:t>0</w:t>
            </w:r>
            <w:r>
              <w:rPr>
                <w:rFonts w:ascii="Arial Unicode" w:hAnsi="Arial Unicode"/>
                <w:b/>
                <w:color w:val="000000" w:themeColor="text1"/>
                <w:lang w:val="ru-RU"/>
              </w:rPr>
              <w:t>․6</w:t>
            </w:r>
          </w:p>
        </w:tc>
        <w:tc>
          <w:tcPr>
            <w:tcW w:w="1134" w:type="dxa"/>
          </w:tcPr>
          <w:p w:rsidR="00C26D21" w:rsidRPr="00BB59DC" w:rsidRDefault="00C26D21" w:rsidP="0007403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D21" w:rsidRPr="00BB59DC" w:rsidRDefault="00C26D21" w:rsidP="0007403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C26D21" w:rsidRPr="00BB59DC" w:rsidRDefault="00C26D21" w:rsidP="0007403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BB59DC" w:rsidRDefault="00C22B91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074032" w:rsidRPr="00BB59DC" w:rsidTr="009F6FD2">
        <w:trPr>
          <w:cantSplit/>
          <w:trHeight w:val="32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4032" w:rsidRPr="00BB59DC" w:rsidRDefault="00074032" w:rsidP="000723A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074032" w:rsidRPr="00BB59DC" w:rsidTr="009F6FD2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074032" w:rsidRPr="00BB59DC" w:rsidRDefault="00074032" w:rsidP="00074032">
            <w:pPr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Ծրագիր 4. Կապիտալ աշխատանքների իրականացում</w:t>
            </w:r>
          </w:p>
        </w:tc>
      </w:tr>
      <w:tr w:rsidR="00074032" w:rsidRPr="00130F47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74032" w:rsidRPr="00BB59DC" w:rsidRDefault="00074032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074032" w:rsidRPr="00BB59DC" w:rsidRDefault="00074032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30F47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74032" w:rsidRPr="00130F47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074032" w:rsidRPr="00BB59DC" w:rsidRDefault="00074032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4032" w:rsidRPr="00BB59DC" w:rsidRDefault="00074032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4032" w:rsidRPr="00BB59DC" w:rsidRDefault="00074032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4032" w:rsidRPr="00BB59DC" w:rsidRDefault="00074032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4032" w:rsidRPr="00BB59DC" w:rsidRDefault="00074032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074032" w:rsidRPr="00BB59DC" w:rsidRDefault="00074032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26D21" w:rsidRPr="00BB59DC" w:rsidTr="00C26D21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26D21" w:rsidRPr="00BB59DC" w:rsidRDefault="00C26D21" w:rsidP="00C26D21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26D21" w:rsidRPr="00BB59DC" w:rsidRDefault="00C26D21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130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և</w:t>
            </w:r>
            <w:r w:rsidR="00152E9B" w:rsidRPr="00130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30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276" w:type="dxa"/>
            <w:vAlign w:val="center"/>
          </w:tcPr>
          <w:p w:rsidR="00C26D21" w:rsidRPr="00BB59DC" w:rsidRDefault="00C26D21" w:rsidP="00C26D21">
            <w:pPr>
              <w:tabs>
                <w:tab w:val="left" w:pos="1303"/>
                <w:tab w:val="left" w:pos="1445"/>
              </w:tabs>
              <w:spacing w:after="0" w:line="20" w:lineRule="atLeast"/>
              <w:ind w:right="-115"/>
              <w:jc w:val="center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26D21" w:rsidRPr="00BB59DC" w:rsidRDefault="00C26D21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BB59DC" w:rsidRDefault="00C26D21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C26D21" w:rsidRPr="00BB59DC" w:rsidRDefault="00C26D21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BB59DC" w:rsidTr="00AA6CB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26D21" w:rsidRPr="00BB59DC" w:rsidRDefault="00C26D21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26D21" w:rsidRPr="00BB59DC" w:rsidRDefault="00AA6CB8" w:rsidP="000723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ախագծա-նախահաշվային փաստաթղթերի քանակը</w:t>
            </w:r>
          </w:p>
        </w:tc>
        <w:tc>
          <w:tcPr>
            <w:tcW w:w="1276" w:type="dxa"/>
            <w:vAlign w:val="center"/>
          </w:tcPr>
          <w:p w:rsidR="00C26D21" w:rsidRPr="00BB59DC" w:rsidRDefault="005A7E27" w:rsidP="00AA6CB8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26D21" w:rsidRPr="00BB59DC" w:rsidRDefault="00C26D21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BB59DC" w:rsidRDefault="00C26D21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C26D21" w:rsidRPr="00BB59DC" w:rsidRDefault="00C26D21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395" w:rsidRPr="00BB59DC" w:rsidTr="00AA6CB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D4395" w:rsidRPr="00BB59DC" w:rsidRDefault="002D4395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76" w:type="dxa"/>
          </w:tcPr>
          <w:p w:rsidR="002D4395" w:rsidRPr="00BB59DC" w:rsidRDefault="002D4395" w:rsidP="00BB59D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Վերանորոգված շքամուտքերով շենքերի քանակը</w:t>
            </w:r>
          </w:p>
        </w:tc>
        <w:tc>
          <w:tcPr>
            <w:tcW w:w="1276" w:type="dxa"/>
            <w:vAlign w:val="center"/>
          </w:tcPr>
          <w:p w:rsidR="002D4395" w:rsidRPr="00BB59DC" w:rsidRDefault="005A7E27" w:rsidP="00BB59DC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0․0</w:t>
            </w:r>
          </w:p>
          <w:p w:rsidR="002D4395" w:rsidRPr="00BB59DC" w:rsidRDefault="002D4395" w:rsidP="00BB59DC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BB59DC" w:rsidRDefault="002D4395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BB59DC" w:rsidRDefault="002D4395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D4395" w:rsidRPr="00BB59DC" w:rsidRDefault="002D4395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395" w:rsidRPr="00BB59DC" w:rsidTr="00AA6CB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D4395" w:rsidRPr="00BB59DC" w:rsidRDefault="002D4395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D4395" w:rsidRPr="00BB59DC" w:rsidRDefault="002D4395" w:rsidP="00BB59D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Վերանորոգված շքամուտքերի քանակը</w:t>
            </w:r>
          </w:p>
        </w:tc>
        <w:tc>
          <w:tcPr>
            <w:tcW w:w="1276" w:type="dxa"/>
            <w:vAlign w:val="center"/>
          </w:tcPr>
          <w:p w:rsidR="002D4395" w:rsidRPr="00BB59DC" w:rsidRDefault="005A7E27" w:rsidP="00BB59DC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0․0</w:t>
            </w:r>
          </w:p>
        </w:tc>
        <w:tc>
          <w:tcPr>
            <w:tcW w:w="1134" w:type="dxa"/>
          </w:tcPr>
          <w:p w:rsidR="002D4395" w:rsidRPr="00BB59DC" w:rsidRDefault="002D4395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BB59DC" w:rsidRDefault="002D4395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D4395" w:rsidRPr="00BB59DC" w:rsidRDefault="002D4395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395" w:rsidRPr="00BB59DC" w:rsidTr="00AA6CB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D4395" w:rsidRPr="00BB59DC" w:rsidRDefault="002D4395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D4395" w:rsidRPr="00BB59DC" w:rsidRDefault="002D4395" w:rsidP="00BB59D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Վերանորոգված տանիքներ ունեցող բազմաբնակարան շենքերի  քանակը</w:t>
            </w:r>
          </w:p>
        </w:tc>
        <w:tc>
          <w:tcPr>
            <w:tcW w:w="1276" w:type="dxa"/>
            <w:vAlign w:val="center"/>
          </w:tcPr>
          <w:p w:rsidR="002D4395" w:rsidRPr="00152E9B" w:rsidRDefault="005A7E27" w:rsidP="00BB59DC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4395" w:rsidRPr="00BB59DC" w:rsidRDefault="002D4395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BB59DC" w:rsidRDefault="002D4395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D4395" w:rsidRPr="00BB59DC" w:rsidRDefault="002D4395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BB59DC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AA6CB8" w:rsidRPr="00BB59DC" w:rsidRDefault="00AA6CB8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AA6CB8" w:rsidRPr="00BB59DC" w:rsidRDefault="00AA6CB8" w:rsidP="00C26D2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Բնակիչների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մատուցված ծառայություններից</w:t>
            </w:r>
          </w:p>
        </w:tc>
        <w:tc>
          <w:tcPr>
            <w:tcW w:w="1276" w:type="dxa"/>
            <w:vAlign w:val="center"/>
          </w:tcPr>
          <w:p w:rsidR="00AA6CB8" w:rsidRPr="00BB59DC" w:rsidRDefault="00AA6CB8" w:rsidP="00C26D21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AA6CB8" w:rsidRPr="00BB59DC" w:rsidRDefault="00AA6CB8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BB59DC" w:rsidRDefault="00AA6CB8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BB59DC" w:rsidRDefault="00AA6CB8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BB59DC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AA6CB8" w:rsidRPr="00BB59DC" w:rsidRDefault="00AA6CB8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AA6CB8" w:rsidRPr="00BB59DC" w:rsidRDefault="00AA6CB8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AA6CB8" w:rsidRPr="005A7E27" w:rsidRDefault="005A7E27" w:rsidP="00343FA0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0․0</w:t>
            </w:r>
          </w:p>
        </w:tc>
        <w:tc>
          <w:tcPr>
            <w:tcW w:w="1134" w:type="dxa"/>
          </w:tcPr>
          <w:p w:rsidR="00AA6CB8" w:rsidRPr="00BB59DC" w:rsidRDefault="00AA6CB8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BB59DC" w:rsidRDefault="00AA6CB8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BB59DC" w:rsidRDefault="00AA6CB8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BB59DC" w:rsidTr="00C26D21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A6CB8" w:rsidRPr="00BB59DC" w:rsidRDefault="00AA6CB8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AA6CB8" w:rsidRPr="00BB59DC" w:rsidRDefault="000118C2" w:rsidP="00C26D2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118C2">
              <w:rPr>
                <w:rFonts w:ascii="Arial Unicode" w:hAnsi="Arial Unicode"/>
                <w:sz w:val="20"/>
                <w:szCs w:val="20"/>
                <w:lang w:val="hy-AM"/>
              </w:rPr>
              <w:t xml:space="preserve">Ծաղկահովիտ </w:t>
            </w:r>
            <w:r w:rsidR="00AA6CB8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բնակելի շենքերի շքամուտքերը հիմնանորոգվել են </w:t>
            </w:r>
          </w:p>
        </w:tc>
        <w:tc>
          <w:tcPr>
            <w:tcW w:w="1276" w:type="dxa"/>
            <w:vAlign w:val="center"/>
          </w:tcPr>
          <w:p w:rsidR="00AA6CB8" w:rsidRPr="00BB59DC" w:rsidRDefault="00AA6CB8" w:rsidP="00C26D2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առկա է</w:t>
            </w:r>
          </w:p>
          <w:p w:rsidR="00AA6CB8" w:rsidRPr="00BB59DC" w:rsidRDefault="00AA6CB8" w:rsidP="00C26D2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CB8" w:rsidRPr="00BB59DC" w:rsidRDefault="00AA6CB8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BB59DC" w:rsidRDefault="00AA6CB8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BB59DC" w:rsidRDefault="00AA6CB8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BB59DC" w:rsidTr="00C26D21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A6CB8" w:rsidRPr="00BB59DC" w:rsidRDefault="00AA6CB8" w:rsidP="000723AA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AA6CB8" w:rsidRPr="00BB59DC" w:rsidRDefault="000118C2" w:rsidP="00C26D2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118C2">
              <w:rPr>
                <w:rFonts w:ascii="Arial Unicode" w:hAnsi="Arial Unicode"/>
                <w:sz w:val="20"/>
                <w:szCs w:val="20"/>
                <w:lang w:val="hy-AM"/>
              </w:rPr>
              <w:t>Ծաղկահովիտի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="00AA6CB8" w:rsidRPr="00BB59DC">
              <w:rPr>
                <w:rFonts w:ascii="Arial Unicode" w:hAnsi="Arial Unicode"/>
                <w:sz w:val="20"/>
                <w:szCs w:val="20"/>
                <w:lang w:val="hy-AM"/>
              </w:rPr>
              <w:t>բազմաբնակարան բնակելի շենքի տանիքը հիմնանորոգվել է</w:t>
            </w:r>
          </w:p>
        </w:tc>
        <w:tc>
          <w:tcPr>
            <w:tcW w:w="1276" w:type="dxa"/>
            <w:vAlign w:val="center"/>
          </w:tcPr>
          <w:p w:rsidR="00AA6CB8" w:rsidRPr="00BB59DC" w:rsidRDefault="00AA6CB8" w:rsidP="00C26D2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առկա է</w:t>
            </w:r>
          </w:p>
          <w:p w:rsidR="00AA6CB8" w:rsidRPr="00BB59DC" w:rsidRDefault="00AA6CB8" w:rsidP="00C26D2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CB8" w:rsidRPr="00BB59DC" w:rsidRDefault="00AA6CB8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BB59DC" w:rsidRDefault="00AA6CB8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BB59DC" w:rsidRDefault="00AA6CB8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BB59DC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AA6CB8" w:rsidRPr="00BB59DC" w:rsidRDefault="00AA6CB8" w:rsidP="000723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AA6CB8" w:rsidRPr="00BB59DC" w:rsidRDefault="00AA6CB8" w:rsidP="00C26D2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</w:tcPr>
          <w:p w:rsidR="00AA6CB8" w:rsidRPr="00BB59DC" w:rsidRDefault="005A7E27" w:rsidP="00C26D21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68557A">
              <w:rPr>
                <w:rFonts w:ascii="Arial Unicode" w:hAnsi="Arial Unicode"/>
                <w:b/>
                <w:color w:val="000000" w:themeColor="text1"/>
              </w:rPr>
              <w:t xml:space="preserve">     </w:t>
            </w:r>
            <w:r w:rsidR="00152E9B">
              <w:rPr>
                <w:rFonts w:ascii="Arial Unicode" w:hAnsi="Arial Unicode"/>
                <w:b/>
                <w:color w:val="000000" w:themeColor="text1"/>
              </w:rPr>
              <w:t>0.</w:t>
            </w:r>
            <w:r w:rsidR="00AA6CB8"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 xml:space="preserve">0 </w:t>
            </w:r>
          </w:p>
        </w:tc>
        <w:tc>
          <w:tcPr>
            <w:tcW w:w="1134" w:type="dxa"/>
          </w:tcPr>
          <w:p w:rsidR="00AA6CB8" w:rsidRPr="00BB59DC" w:rsidRDefault="00AA6CB8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CB8" w:rsidRPr="00BB59DC" w:rsidRDefault="00AA6CB8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6CB8" w:rsidRPr="00BB59DC" w:rsidRDefault="00AA6CB8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074032" w:rsidRPr="00BB59DC" w:rsidRDefault="00074032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68"/>
        <w:gridCol w:w="8"/>
      </w:tblGrid>
      <w:tr w:rsidR="00CB0E77" w:rsidRPr="00BB59DC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B0E77" w:rsidRPr="00BB59DC" w:rsidRDefault="00CB0E77" w:rsidP="00CB0E7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B0E77" w:rsidRPr="005A7E27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B0E77" w:rsidRPr="005A7E27" w:rsidRDefault="00C5697E" w:rsidP="00CB0E77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Ծրագիր 4. Փողոցային լուսավորության և 8 պատմաճարտարապետական օբյեկտների և լանդշավտի լուսավորության </w:t>
            </w:r>
            <w:r w:rsidR="00E779FA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անց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կացում</w:t>
            </w:r>
            <w:r w:rsidR="005A7E2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մեքենա-</w:t>
            </w:r>
            <w:r w:rsidR="005A7E2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աշտարակ</w:t>
            </w:r>
          </w:p>
        </w:tc>
      </w:tr>
      <w:tr w:rsidR="00CB0E77" w:rsidRPr="00130F47" w:rsidTr="009F6FD2">
        <w:trPr>
          <w:gridAfter w:val="1"/>
          <w:wAfter w:w="8" w:type="dxa"/>
        </w:trPr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CB0E77" w:rsidRPr="00BB59DC" w:rsidRDefault="00CB0E77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12" w:type="dxa"/>
            <w:gridSpan w:val="4"/>
            <w:shd w:val="clear" w:color="auto" w:fill="BDD6EE" w:themeFill="accent1" w:themeFillTint="66"/>
            <w:vAlign w:val="center"/>
          </w:tcPr>
          <w:p w:rsidR="00CB0E77" w:rsidRPr="00BB59DC" w:rsidRDefault="00CB0E77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30F47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B0E77" w:rsidRPr="00130F47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BB59DC" w:rsidRDefault="00CB0E77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CB0E77" w:rsidRPr="00BB59DC" w:rsidRDefault="00CB0E77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B0E77" w:rsidRPr="00BB59DC" w:rsidRDefault="00CB0E77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B0E77" w:rsidRPr="00BB59DC" w:rsidRDefault="00CB0E77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B0E77" w:rsidRPr="00BB59DC" w:rsidRDefault="00CB0E77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B0E77" w:rsidRPr="00BB59DC" w:rsidRDefault="00CB0E77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262E0" w:rsidRPr="00130F47" w:rsidTr="00AA6CB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262E0" w:rsidRPr="00BB59DC" w:rsidRDefault="007262E0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7262E0" w:rsidRPr="00BB59DC" w:rsidRDefault="00AA6CB8" w:rsidP="00AA6CB8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Մշակված և հաստատված ծրագիր </w:t>
            </w:r>
          </w:p>
        </w:tc>
        <w:tc>
          <w:tcPr>
            <w:tcW w:w="1276" w:type="dxa"/>
            <w:vAlign w:val="center"/>
          </w:tcPr>
          <w:p w:rsidR="007262E0" w:rsidRPr="00BB59DC" w:rsidRDefault="00AA6CB8" w:rsidP="00AA6CB8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7262E0" w:rsidRPr="00BB59DC" w:rsidRDefault="007262E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BB59DC" w:rsidRDefault="007262E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BB59DC" w:rsidRDefault="007262E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262E0" w:rsidRPr="00BB59DC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262E0" w:rsidRPr="00BB59DC" w:rsidRDefault="007262E0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262E0" w:rsidRPr="00BB59DC" w:rsidRDefault="00AA6CB8" w:rsidP="00AA6CB8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7262E0" w:rsidRPr="00BB59DC" w:rsidRDefault="005A7E27" w:rsidP="00AA6CB8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</w:p>
          <w:p w:rsidR="007262E0" w:rsidRPr="00BB59DC" w:rsidRDefault="007262E0" w:rsidP="00AA6CB8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BB59DC" w:rsidRDefault="007262E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BB59DC" w:rsidRDefault="007262E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BB59DC" w:rsidRDefault="007262E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262E0" w:rsidRPr="00BB59DC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262E0" w:rsidRPr="00BB59DC" w:rsidRDefault="007262E0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262E0" w:rsidRPr="00BB59DC" w:rsidRDefault="007262E0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  <w:p w:rsidR="007262E0" w:rsidRPr="00BB59DC" w:rsidRDefault="007262E0" w:rsidP="007262E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7262E0" w:rsidRPr="00BB59DC" w:rsidRDefault="007262E0" w:rsidP="00AA6CB8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7262E0" w:rsidRPr="00BB59DC" w:rsidRDefault="007262E0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BB59DC" w:rsidRDefault="007262E0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BB59DC" w:rsidRDefault="007262E0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6342A" w:rsidRPr="00BB59DC" w:rsidTr="00AA6CB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6342A" w:rsidRPr="00BB59DC" w:rsidRDefault="00C6342A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6342A" w:rsidRPr="00BB59DC" w:rsidRDefault="00C6342A" w:rsidP="007262E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Լուսավորվող պատմամշակութային կոթողների թիվը </w:t>
            </w:r>
          </w:p>
        </w:tc>
        <w:tc>
          <w:tcPr>
            <w:tcW w:w="1276" w:type="dxa"/>
            <w:vAlign w:val="center"/>
          </w:tcPr>
          <w:p w:rsidR="00C6342A" w:rsidRPr="000118C2" w:rsidRDefault="005A7E27" w:rsidP="00AA6CB8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2</w:t>
            </w:r>
          </w:p>
          <w:p w:rsidR="00C6342A" w:rsidRPr="00BB59DC" w:rsidRDefault="00C6342A" w:rsidP="00AA6CB8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BB59DC" w:rsidRDefault="00C6342A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BB59DC" w:rsidRDefault="00C6342A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6342A" w:rsidRPr="00BB59DC" w:rsidRDefault="00C6342A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6342A" w:rsidRPr="00BB59DC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6342A" w:rsidRPr="00BB59DC" w:rsidRDefault="00C6342A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6342A" w:rsidRPr="00BB59DC" w:rsidRDefault="00C6342A" w:rsidP="007262E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Լուսավորվող բնակավայրերի թիվը</w:t>
            </w:r>
          </w:p>
        </w:tc>
        <w:tc>
          <w:tcPr>
            <w:tcW w:w="1276" w:type="dxa"/>
            <w:vAlign w:val="center"/>
          </w:tcPr>
          <w:p w:rsidR="00C6342A" w:rsidRPr="00152E9B" w:rsidRDefault="00152E9B" w:rsidP="00AA6CB8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6342A" w:rsidRPr="00BB59DC" w:rsidRDefault="00C6342A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BB59DC" w:rsidRDefault="00C6342A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6342A" w:rsidRPr="00BB59DC" w:rsidRDefault="00C6342A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6342A" w:rsidRPr="00BB59DC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6342A" w:rsidRPr="00BB59DC" w:rsidRDefault="00C6342A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6342A" w:rsidRPr="00BB59DC" w:rsidRDefault="00C6342A" w:rsidP="007262E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76" w:type="dxa"/>
            <w:vAlign w:val="center"/>
          </w:tcPr>
          <w:p w:rsidR="00C6342A" w:rsidRPr="00152E9B" w:rsidRDefault="005A7E27" w:rsidP="00AA6CB8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630</w:t>
            </w:r>
          </w:p>
        </w:tc>
        <w:tc>
          <w:tcPr>
            <w:tcW w:w="1134" w:type="dxa"/>
          </w:tcPr>
          <w:p w:rsidR="00C6342A" w:rsidRPr="00BB59DC" w:rsidRDefault="00C6342A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BB59DC" w:rsidRDefault="00C6342A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6342A" w:rsidRPr="00BB59DC" w:rsidRDefault="00C6342A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262E0" w:rsidRPr="00BB59DC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262E0" w:rsidRPr="00BB59DC" w:rsidRDefault="007262E0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7262E0" w:rsidRPr="00BB59DC" w:rsidRDefault="007262E0" w:rsidP="007262E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Գիշերային լուսավորորված փողոցների տեսակարար կշիռը ընդհանուրի մեջ</w:t>
            </w:r>
            <w:r w:rsidR="00AA6CB8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276" w:type="dxa"/>
            <w:vAlign w:val="center"/>
          </w:tcPr>
          <w:p w:rsidR="007262E0" w:rsidRPr="005A7E27" w:rsidRDefault="005A7E27" w:rsidP="005A7E27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134" w:type="dxa"/>
          </w:tcPr>
          <w:p w:rsidR="007262E0" w:rsidRPr="00BB59DC" w:rsidRDefault="007262E0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BB59DC" w:rsidRDefault="007262E0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BB59DC" w:rsidRDefault="007262E0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B59DC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BB59DC" w:rsidRDefault="00BE657E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E657E" w:rsidRPr="00BB59DC" w:rsidRDefault="00BE657E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E657E" w:rsidRPr="00BB59DC" w:rsidRDefault="00BE657E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E657E" w:rsidRPr="00BB59DC" w:rsidRDefault="00BE657E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BB59DC" w:rsidRDefault="00BE657E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BE657E" w:rsidRPr="00BB59DC" w:rsidRDefault="00BE657E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B59DC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BB59DC" w:rsidRDefault="00BE657E" w:rsidP="00AA6CB8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657E" w:rsidRPr="00BB59DC" w:rsidRDefault="00BE657E" w:rsidP="00AA6CB8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Բնակիչների և զբոսաշրջիկների բավարարվածությունը համայնքում և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պատմաճարտարապետակա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lastRenderedPageBreak/>
              <w:t>ն օբյեկտներում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 գիշերային լուսավորվածությունից</w:t>
            </w:r>
          </w:p>
        </w:tc>
        <w:tc>
          <w:tcPr>
            <w:tcW w:w="1276" w:type="dxa"/>
            <w:vAlign w:val="center"/>
          </w:tcPr>
          <w:p w:rsidR="00BE657E" w:rsidRPr="00BB59DC" w:rsidRDefault="00BE657E" w:rsidP="00AA6CB8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lastRenderedPageBreak/>
              <w:t>լավ</w:t>
            </w:r>
          </w:p>
        </w:tc>
        <w:tc>
          <w:tcPr>
            <w:tcW w:w="1134" w:type="dxa"/>
          </w:tcPr>
          <w:p w:rsidR="00BE657E" w:rsidRPr="00BB59DC" w:rsidRDefault="00BE657E" w:rsidP="00C6342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BB59DC" w:rsidRDefault="00BE657E" w:rsidP="00C6342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BE657E" w:rsidRPr="00BB59DC" w:rsidRDefault="00BE657E" w:rsidP="00C6342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B59DC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BB59DC" w:rsidRDefault="00BE657E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657E" w:rsidRPr="00BB59DC" w:rsidRDefault="00BE657E" w:rsidP="00AA6CB8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ՀՏԶՀ</w:t>
            </w:r>
          </w:p>
        </w:tc>
        <w:tc>
          <w:tcPr>
            <w:tcW w:w="1276" w:type="dxa"/>
            <w:vAlign w:val="center"/>
          </w:tcPr>
          <w:p w:rsidR="00BE657E" w:rsidRPr="00152E9B" w:rsidRDefault="000118C2" w:rsidP="00AA6CB8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>
              <w:rPr>
                <w:rFonts w:ascii="Arial Unicode" w:hAnsi="Arial Unicode"/>
                <w:b/>
                <w:color w:val="000000" w:themeColor="text1"/>
                <w:lang w:val="ru-RU"/>
              </w:rPr>
              <w:t>5</w:t>
            </w:r>
            <w:r w:rsidR="00152E9B">
              <w:rPr>
                <w:rFonts w:ascii="Arial Unicode" w:hAnsi="Arial Unicode"/>
                <w:b/>
                <w:color w:val="000000" w:themeColor="text1"/>
              </w:rPr>
              <w:t>000.0</w:t>
            </w:r>
          </w:p>
        </w:tc>
        <w:tc>
          <w:tcPr>
            <w:tcW w:w="1134" w:type="dxa"/>
          </w:tcPr>
          <w:p w:rsidR="00BE657E" w:rsidRPr="00BB59DC" w:rsidRDefault="00BE657E" w:rsidP="00C6342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57E" w:rsidRPr="00BB59DC" w:rsidRDefault="00BE657E" w:rsidP="00C6342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BE657E" w:rsidRPr="00BB59DC" w:rsidRDefault="00BE657E" w:rsidP="00C6342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8B22BC" w:rsidRDefault="008B22BC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p w:rsidR="00152E9B" w:rsidRDefault="00152E9B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p w:rsidR="00152E9B" w:rsidRDefault="00152E9B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p w:rsidR="00152E9B" w:rsidRDefault="00152E9B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p w:rsidR="00152E9B" w:rsidRDefault="00152E9B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p w:rsidR="00152E9B" w:rsidRDefault="00152E9B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p w:rsidR="00152E9B" w:rsidRPr="00BB59DC" w:rsidRDefault="00152E9B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8B22BC" w:rsidRPr="00BB59DC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BB59DC" w:rsidRDefault="008B22BC" w:rsidP="008B22B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Ոլորտ6. Տրանսպորտ</w:t>
            </w:r>
          </w:p>
        </w:tc>
      </w:tr>
      <w:tr w:rsidR="008B22BC" w:rsidRPr="00BB59DC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BB59DC" w:rsidRDefault="008B22BC" w:rsidP="008B22B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1. Փողոցների, հանդամիջյան ճանապարհների ընթացիկ նորոգում</w:t>
            </w:r>
          </w:p>
        </w:tc>
      </w:tr>
      <w:tr w:rsidR="008B22BC" w:rsidRPr="00130F47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8B22BC" w:rsidRPr="00BB59DC" w:rsidRDefault="008B22BC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B22BC" w:rsidRPr="00BB59DC" w:rsidRDefault="008B22BC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30F47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B22BC" w:rsidRPr="00130F47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BB59DC" w:rsidRDefault="008B22BC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B22BC" w:rsidRPr="00BB59DC" w:rsidRDefault="008B22BC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B22BC" w:rsidRPr="00BB59DC" w:rsidRDefault="008B22BC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BB59DC" w:rsidRDefault="008B22BC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BB59DC" w:rsidRDefault="008B22BC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B22BC" w:rsidRPr="00BB59DC" w:rsidRDefault="008B22BC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B22BC" w:rsidRPr="00BB59DC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B22BC" w:rsidRPr="00BB59DC" w:rsidRDefault="008B22BC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B22BC" w:rsidRPr="00BB59DC" w:rsidRDefault="00BE657E" w:rsidP="008B22BC">
            <w:pPr>
              <w:spacing w:after="0" w:line="20" w:lineRule="atLeast"/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8B22BC" w:rsidRPr="005A7E27" w:rsidRDefault="00152E9B" w:rsidP="00152E9B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A44581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      </w:t>
            </w:r>
            <w:r w:rsidR="005A7E27">
              <w:rPr>
                <w:color w:val="000000" w:themeColor="text1"/>
                <w:sz w:val="20"/>
                <w:szCs w:val="20"/>
                <w:lang w:val="hy-AM"/>
              </w:rPr>
              <w:t>0․0</w:t>
            </w:r>
          </w:p>
        </w:tc>
        <w:tc>
          <w:tcPr>
            <w:tcW w:w="1134" w:type="dxa"/>
          </w:tcPr>
          <w:p w:rsidR="008B22BC" w:rsidRPr="00BB59DC" w:rsidRDefault="008B22BC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BB59DC" w:rsidRDefault="008B22BC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BB59DC" w:rsidRDefault="008B22BC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2BC" w:rsidRPr="00BB59DC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B22BC" w:rsidRPr="00BB59DC" w:rsidRDefault="008B22BC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B22BC" w:rsidRPr="00BB59DC" w:rsidRDefault="008B22BC" w:rsidP="008B22BC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8B22BC" w:rsidRPr="00BB59DC" w:rsidRDefault="008B22BC" w:rsidP="00BE657E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B22BC" w:rsidRPr="00BB59DC" w:rsidRDefault="008B22BC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BB59DC" w:rsidRDefault="008B22BC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BB59DC" w:rsidRDefault="008B22BC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2BC" w:rsidRPr="00BB59DC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BB59DC" w:rsidRDefault="008B22BC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B22BC" w:rsidRPr="00BB59DC" w:rsidRDefault="00BE657E" w:rsidP="00BE657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Նորոգված հանդամիջյան ճանապարհների երկարությունը, կմ</w:t>
            </w:r>
          </w:p>
        </w:tc>
        <w:tc>
          <w:tcPr>
            <w:tcW w:w="1276" w:type="dxa"/>
            <w:vAlign w:val="center"/>
          </w:tcPr>
          <w:p w:rsidR="008B22BC" w:rsidRPr="00152E9B" w:rsidRDefault="005A7E27" w:rsidP="00BE657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0․0</w:t>
            </w:r>
          </w:p>
          <w:p w:rsidR="008B22BC" w:rsidRPr="00BB59DC" w:rsidRDefault="008B22BC" w:rsidP="00BE657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BB59DC" w:rsidRDefault="008B22BC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BB59DC" w:rsidRDefault="008B22BC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BB59DC" w:rsidRDefault="008B22BC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B59DC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BB59DC" w:rsidRDefault="00BE657E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BE657E" w:rsidRPr="00BB59DC" w:rsidRDefault="00BE657E" w:rsidP="00BE657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Ընթացիկ նորոգված հանդամիջյան ճանապարհների տեսակարար կշիռը, ընդհանուրի մեջ.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BE657E" w:rsidRPr="005A7E27" w:rsidRDefault="005A7E27" w:rsidP="00BE657E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657E" w:rsidRPr="00BB59DC" w:rsidRDefault="00BE657E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BB59DC" w:rsidRDefault="00BE657E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BB59DC" w:rsidRDefault="00BE657E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B59DC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BB59DC" w:rsidRDefault="00BE657E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BB59DC" w:rsidRDefault="00BE657E" w:rsidP="00BE657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Բնակիչների բավարարվածությունը վերանորոգված 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հանդամիջյան 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ճանապարհների անցանելիության վիճակից   </w:t>
            </w:r>
          </w:p>
        </w:tc>
        <w:tc>
          <w:tcPr>
            <w:tcW w:w="1276" w:type="dxa"/>
            <w:vAlign w:val="center"/>
          </w:tcPr>
          <w:p w:rsidR="00BE657E" w:rsidRPr="00BB59DC" w:rsidRDefault="00152E9B" w:rsidP="00152E9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>
              <w:rPr>
                <w:rFonts w:ascii="Arial Unicode" w:eastAsia="Calibri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ավական</w:t>
            </w:r>
            <w:r>
              <w:rPr>
                <w:rFonts w:ascii="Arial Unicode" w:eastAsia="Calibri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.              </w:t>
            </w:r>
            <w:r w:rsidR="00BE657E" w:rsidRPr="00BB59DC">
              <w:rPr>
                <w:rFonts w:ascii="Arial Unicode" w:eastAsia="Calibri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134" w:type="dxa"/>
          </w:tcPr>
          <w:p w:rsidR="00BE657E" w:rsidRPr="00BB59DC" w:rsidRDefault="00BE657E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BB59DC" w:rsidRDefault="00BE657E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BB59DC" w:rsidRDefault="00BE657E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B59DC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BB59DC" w:rsidRDefault="00BE657E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E657E" w:rsidRPr="00BB59DC" w:rsidRDefault="00BE657E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E657E" w:rsidRPr="00BB59DC" w:rsidRDefault="00BE657E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E657E" w:rsidRPr="00BB59DC" w:rsidRDefault="00BE657E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BB59DC" w:rsidRDefault="00BE657E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BB59DC" w:rsidRDefault="00BE657E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B59DC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BB59DC" w:rsidRDefault="00BE657E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657E" w:rsidRPr="00BB59DC" w:rsidRDefault="00BE657E" w:rsidP="000118C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Ապահովվել է</w:t>
            </w:r>
            <w:r w:rsidRPr="00BB59DC">
              <w:rPr>
                <w:rFonts w:ascii="Arial Unicode" w:hAnsi="Arial Unicode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="000118C2" w:rsidRPr="000118C2">
              <w:rPr>
                <w:rFonts w:ascii="Arial Unicode" w:hAnsi="Arial Unicode" w:cs="Calibri"/>
                <w:sz w:val="20"/>
                <w:szCs w:val="20"/>
                <w:shd w:val="clear" w:color="auto" w:fill="FFFFFF" w:themeFill="background1"/>
                <w:lang w:val="hy-AM"/>
              </w:rPr>
              <w:t>Լեռնապար, Ծիլքար,Գեղարոտ,Վարդաբ- լուր,Ծաղկահովիտ,Գեղաձոր, Բերքառատ,Հնաբերդ, Գեղա- դիր և  Նորաշեն</w:t>
            </w:r>
            <w:r w:rsidRPr="00BB59DC">
              <w:rPr>
                <w:rFonts w:ascii="Arial Unicode" w:hAnsi="Arial Unicode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գյուղերի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բնակչությանը անցանելի փողոցներով</w:t>
            </w:r>
            <w:r w:rsidR="000118C2" w:rsidRPr="000118C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և ճանապարհ</w:t>
            </w:r>
            <w:r w:rsidR="000118C2" w:rsidRPr="000118C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ներով երթևեկելու ծառայութ</w:t>
            </w:r>
            <w:r w:rsidR="000118C2" w:rsidRPr="000118C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յան մատուցումը, %</w:t>
            </w:r>
          </w:p>
        </w:tc>
        <w:tc>
          <w:tcPr>
            <w:tcW w:w="1276" w:type="dxa"/>
            <w:vAlign w:val="center"/>
          </w:tcPr>
          <w:p w:rsidR="00BE657E" w:rsidRPr="00BB59DC" w:rsidRDefault="00BE657E" w:rsidP="00BE657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E657E" w:rsidRPr="00BB59DC" w:rsidRDefault="00BE657E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BB59DC" w:rsidRDefault="00BE657E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BB59DC" w:rsidRDefault="00BE657E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B59DC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BB59DC" w:rsidRDefault="00BE657E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657E" w:rsidRPr="00BB59DC" w:rsidRDefault="00BE657E" w:rsidP="00BE657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5A7E27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ՀՏԶՀ</w:t>
            </w:r>
          </w:p>
        </w:tc>
        <w:tc>
          <w:tcPr>
            <w:tcW w:w="1276" w:type="dxa"/>
            <w:vAlign w:val="center"/>
          </w:tcPr>
          <w:p w:rsidR="00BE657E" w:rsidRPr="00BB59DC" w:rsidRDefault="000118C2" w:rsidP="00BE657E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  <w:lang w:val="ru-RU"/>
              </w:rPr>
              <w:t>10</w:t>
            </w:r>
            <w:r w:rsidR="00152E9B">
              <w:rPr>
                <w:rFonts w:ascii="Arial Unicode" w:hAnsi="Arial Unicode"/>
                <w:b/>
                <w:color w:val="000000" w:themeColor="text1"/>
              </w:rPr>
              <w:t>000.</w:t>
            </w:r>
            <w:r w:rsidR="00BE657E"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0</w:t>
            </w:r>
          </w:p>
        </w:tc>
        <w:tc>
          <w:tcPr>
            <w:tcW w:w="1134" w:type="dxa"/>
          </w:tcPr>
          <w:p w:rsidR="00BE657E" w:rsidRPr="00BB59DC" w:rsidRDefault="00BE657E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57E" w:rsidRPr="00BB59DC" w:rsidRDefault="00BE657E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E657E" w:rsidRPr="00BB59DC" w:rsidRDefault="00BE657E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BB59DC" w:rsidRDefault="008B22BC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8B22BC" w:rsidRPr="00BB59DC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BB59DC" w:rsidRDefault="008B22BC" w:rsidP="000723A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Ոլորտ6. Տրանսպորտ</w:t>
            </w:r>
          </w:p>
        </w:tc>
      </w:tr>
      <w:tr w:rsidR="008B22BC" w:rsidRPr="00BB59DC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BB59DC" w:rsidRDefault="00F14A56" w:rsidP="000723A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2. Փողոցների և մայթերի կապիտալ վերանորոգում և դրանց նախագծերի պատվիրում</w:t>
            </w:r>
          </w:p>
        </w:tc>
      </w:tr>
      <w:tr w:rsidR="008B22BC" w:rsidRPr="00130F47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8B22BC" w:rsidRPr="00BB59DC" w:rsidRDefault="008B22BC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B22BC" w:rsidRPr="00BB59DC" w:rsidRDefault="008B22BC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30F47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B22BC" w:rsidRPr="00130F47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BB59DC" w:rsidRDefault="008B22BC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B22BC" w:rsidRPr="00BB59DC" w:rsidRDefault="008B22BC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B22BC" w:rsidRPr="00BB59DC" w:rsidRDefault="008B22BC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BB59DC" w:rsidRDefault="008B22BC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BB59DC" w:rsidRDefault="008B22BC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B22BC" w:rsidRPr="00BB59DC" w:rsidRDefault="008B22BC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E657E" w:rsidRPr="00BB59DC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BB59DC" w:rsidRDefault="00BE657E" w:rsidP="00343FA0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BE657E" w:rsidRPr="00BB59DC" w:rsidRDefault="00BE657E" w:rsidP="00343FA0">
            <w:pPr>
              <w:spacing w:after="0" w:line="20" w:lineRule="atLeast"/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BE657E" w:rsidRPr="00BB59DC" w:rsidRDefault="005A7E27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B59DC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BB59DC" w:rsidRDefault="00BE657E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BB59DC" w:rsidRDefault="00BE657E" w:rsidP="00F14A5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Նախագծա-նախահաշվային փաստաթղթեր</w:t>
            </w:r>
          </w:p>
        </w:tc>
        <w:tc>
          <w:tcPr>
            <w:tcW w:w="1276" w:type="dxa"/>
            <w:vAlign w:val="center"/>
          </w:tcPr>
          <w:p w:rsidR="00BE657E" w:rsidRPr="00BB59DC" w:rsidRDefault="00BE657E" w:rsidP="00343FA0">
            <w:pPr>
              <w:spacing w:after="0" w:line="240" w:lineRule="auto"/>
              <w:jc w:val="center"/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</w:pP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առկա է</w:t>
            </w:r>
          </w:p>
          <w:p w:rsidR="00BE657E" w:rsidRPr="00BB59DC" w:rsidRDefault="00BE657E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B59DC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BB59DC" w:rsidRDefault="00BE657E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76" w:type="dxa"/>
          </w:tcPr>
          <w:p w:rsidR="00BE657E" w:rsidRPr="00BB59DC" w:rsidRDefault="00BE657E" w:rsidP="00F14A5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Ճանապարհային երթևեկության նշաններով նշագծված փողոցների թիվը</w:t>
            </w:r>
          </w:p>
        </w:tc>
        <w:tc>
          <w:tcPr>
            <w:tcW w:w="1276" w:type="dxa"/>
            <w:vAlign w:val="center"/>
          </w:tcPr>
          <w:p w:rsidR="00BE657E" w:rsidRPr="000118C2" w:rsidRDefault="005A7E27" w:rsidP="00BE657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B59DC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BB59DC" w:rsidRDefault="00BE657E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BB59DC" w:rsidRDefault="00BE657E" w:rsidP="00BE657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Ճանապարհատրանսպորտա</w:t>
            </w:r>
            <w:r w:rsidR="00152E9B" w:rsidRPr="00EF6F05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յին պատահարների թվի նվազեցում</w:t>
            </w:r>
            <w:r w:rsidRPr="00EF6F05">
              <w:rPr>
                <w:rFonts w:ascii="Arial Unicode" w:hAnsi="Arial Unicode"/>
                <w:sz w:val="20"/>
                <w:szCs w:val="20"/>
                <w:lang w:val="hy-AM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BE657E" w:rsidRPr="00BB59DC" w:rsidRDefault="005A7E27" w:rsidP="00BE657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B59DC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BB59DC" w:rsidRDefault="00BE657E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BB59DC" w:rsidRDefault="00BE657E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Վերանորոգված կամուրջների թիվը</w:t>
            </w:r>
          </w:p>
        </w:tc>
        <w:tc>
          <w:tcPr>
            <w:tcW w:w="1276" w:type="dxa"/>
            <w:vAlign w:val="center"/>
          </w:tcPr>
          <w:p w:rsidR="00BE657E" w:rsidRPr="000118C2" w:rsidRDefault="005A7E27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B59DC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BB59DC" w:rsidRDefault="00BE657E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BB59DC" w:rsidRDefault="00343FA0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Վերանորոգված միջհամայնքային ճանապարհների և փողոցների երկարությունը, կմ</w:t>
            </w:r>
          </w:p>
        </w:tc>
        <w:tc>
          <w:tcPr>
            <w:tcW w:w="1276" w:type="dxa"/>
            <w:vAlign w:val="center"/>
          </w:tcPr>
          <w:p w:rsidR="00BE657E" w:rsidRPr="000118C2" w:rsidRDefault="005A7E27" w:rsidP="00BE657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BB59DC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BB59DC" w:rsidRDefault="00343FA0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343FA0" w:rsidRPr="00BB59DC" w:rsidRDefault="00343FA0" w:rsidP="00343FA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Բարեկարգ և անցանելի ներբնակավայրային փողոցների մակերեսի տեսակարար կշիռն ընդհանուրի կազմում,  %</w:t>
            </w:r>
          </w:p>
        </w:tc>
        <w:tc>
          <w:tcPr>
            <w:tcW w:w="1276" w:type="dxa"/>
            <w:vAlign w:val="center"/>
          </w:tcPr>
          <w:p w:rsidR="00343FA0" w:rsidRPr="00BB59DC" w:rsidRDefault="00343FA0" w:rsidP="00BE657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43FA0" w:rsidRPr="00BB59DC" w:rsidRDefault="00343FA0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BB59DC" w:rsidRDefault="00343FA0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BB59DC" w:rsidRDefault="00343FA0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BB59DC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BB59DC" w:rsidRDefault="00343FA0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BB59DC" w:rsidRDefault="00343FA0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343FA0" w:rsidRPr="00BB59DC" w:rsidRDefault="00343FA0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343FA0" w:rsidRPr="00BB59DC" w:rsidRDefault="00343FA0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BB59DC" w:rsidRDefault="00343FA0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BB59DC" w:rsidRDefault="00343FA0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BB59DC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BB59DC" w:rsidRDefault="00343FA0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BB59DC" w:rsidRDefault="000118C2" w:rsidP="00BE657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118C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Բոլոր  10 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բնակավայրի</w:t>
            </w:r>
            <w:r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 փողոցներ</w:t>
            </w:r>
            <w:r w:rsidR="007B7D4F" w:rsidRPr="007B7D4F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ը,</w:t>
            </w:r>
            <w:r w:rsidR="00343FA0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 </w:t>
            </w:r>
            <w:r w:rsidR="007B7D4F">
              <w:rPr>
                <w:rFonts w:ascii="Arial Unicode" w:hAnsi="Arial Unicode"/>
                <w:sz w:val="20"/>
                <w:szCs w:val="20"/>
                <w:lang w:val="hy-AM"/>
              </w:rPr>
              <w:t>կամուրջ</w:t>
            </w:r>
            <w:r w:rsidR="007B7D4F" w:rsidRPr="007B7D4F">
              <w:rPr>
                <w:rFonts w:ascii="Arial Unicode" w:hAnsi="Arial Unicode"/>
                <w:sz w:val="20"/>
                <w:szCs w:val="20"/>
                <w:lang w:val="hy-AM"/>
              </w:rPr>
              <w:t>ները</w:t>
            </w:r>
            <w:r w:rsidR="00343FA0"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="007B7D4F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դարձ</w:t>
            </w:r>
            <w:r w:rsidR="00343FA0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ն</w:t>
            </w:r>
            <w:r w:rsidR="007B7D4F" w:rsidRPr="007B7D4F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ել</w:t>
            </w:r>
            <w:r w:rsidR="00343FA0"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համար, %</w:t>
            </w:r>
          </w:p>
        </w:tc>
        <w:tc>
          <w:tcPr>
            <w:tcW w:w="1276" w:type="dxa"/>
            <w:vAlign w:val="center"/>
          </w:tcPr>
          <w:p w:rsidR="00343FA0" w:rsidRPr="00BB59DC" w:rsidRDefault="007B7D4F" w:rsidP="00BE657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8</w:t>
            </w:r>
            <w:r w:rsidR="00343FA0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3FA0" w:rsidRPr="00BB59DC" w:rsidRDefault="00343FA0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BB59DC" w:rsidRDefault="00343FA0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BB59DC" w:rsidRDefault="00343FA0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BB59DC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BB59DC" w:rsidRDefault="00343FA0" w:rsidP="000723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343FA0" w:rsidRPr="00BB59DC" w:rsidRDefault="00343FA0" w:rsidP="00BE657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5A7E27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ՀՏԶՀ</w:t>
            </w:r>
          </w:p>
        </w:tc>
        <w:tc>
          <w:tcPr>
            <w:tcW w:w="1276" w:type="dxa"/>
            <w:vAlign w:val="center"/>
          </w:tcPr>
          <w:p w:rsidR="00343FA0" w:rsidRPr="00BB59DC" w:rsidRDefault="007B7D4F" w:rsidP="00BE657E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  <w:lang w:val="ru-RU"/>
              </w:rPr>
              <w:t>5000</w:t>
            </w:r>
            <w:r w:rsidR="00343FA0"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,0</w:t>
            </w:r>
          </w:p>
        </w:tc>
        <w:tc>
          <w:tcPr>
            <w:tcW w:w="1134" w:type="dxa"/>
          </w:tcPr>
          <w:p w:rsidR="00343FA0" w:rsidRPr="00BB59DC" w:rsidRDefault="00343FA0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FA0" w:rsidRPr="00BB59DC" w:rsidRDefault="00343FA0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343FA0" w:rsidRPr="00BB59DC" w:rsidRDefault="00343FA0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BB59DC" w:rsidRDefault="008B22BC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p w:rsidR="00F14A56" w:rsidRPr="00BB59DC" w:rsidRDefault="00F14A56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F14A56" w:rsidRPr="00BB59DC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F14A56" w:rsidRPr="00BB59DC" w:rsidRDefault="00F14A56" w:rsidP="000723A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F14A56" w:rsidRPr="00BB59DC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F14A56" w:rsidRPr="00BB59DC" w:rsidRDefault="00F14A56" w:rsidP="000723A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3. Ներհամայնքային տրանսպորտային սպասարկման համակարգերի ձևավորում</w:t>
            </w:r>
          </w:p>
        </w:tc>
      </w:tr>
      <w:tr w:rsidR="00F14A56" w:rsidRPr="00130F47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F14A56" w:rsidRPr="00BB59DC" w:rsidRDefault="00F14A56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F14A56" w:rsidRPr="00BB59DC" w:rsidRDefault="00F14A56" w:rsidP="00130F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30F47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F14A56" w:rsidRPr="00130F47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F14A56" w:rsidRPr="00BB59DC" w:rsidRDefault="00F14A56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F14A56" w:rsidRPr="00BB59DC" w:rsidRDefault="00F14A56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F14A56" w:rsidRPr="00BB59DC" w:rsidRDefault="00F14A56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14A56" w:rsidRPr="00BB59DC" w:rsidRDefault="00F14A56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14A56" w:rsidRPr="00BB59DC" w:rsidRDefault="00F14A56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F14A56" w:rsidRPr="00BB59DC" w:rsidRDefault="00F14A56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C756D" w:rsidRPr="00BB59DC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C756D" w:rsidRPr="00BB59DC" w:rsidRDefault="009C756D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9C756D" w:rsidRPr="00BB59DC" w:rsidRDefault="00343FA0" w:rsidP="00101DF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Ծրագրի իրականացման հարցերով զբաղված աշխատակազմի աշխատողներ</w:t>
            </w:r>
          </w:p>
        </w:tc>
        <w:tc>
          <w:tcPr>
            <w:tcW w:w="1276" w:type="dxa"/>
            <w:vAlign w:val="center"/>
          </w:tcPr>
          <w:p w:rsidR="009C756D" w:rsidRPr="00BB59DC" w:rsidRDefault="005A7E27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BB59DC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BB59DC" w:rsidRDefault="009C756D" w:rsidP="000723A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BB59DC" w:rsidRDefault="00343FA0" w:rsidP="00101DF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9C756D" w:rsidRPr="00BB59DC" w:rsidRDefault="00343FA0" w:rsidP="00343FA0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BB59DC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BB59DC" w:rsidRDefault="009C756D" w:rsidP="000723A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BB59DC" w:rsidRDefault="009C756D" w:rsidP="00101DF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Համայնքի կողմից հողատարածքի հատկացում, այո/ոչ</w:t>
            </w:r>
          </w:p>
        </w:tc>
        <w:tc>
          <w:tcPr>
            <w:tcW w:w="1276" w:type="dxa"/>
            <w:vAlign w:val="center"/>
          </w:tcPr>
          <w:p w:rsidR="009C756D" w:rsidRPr="00BB59DC" w:rsidRDefault="009C756D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BB59DC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C756D" w:rsidRPr="00BB59DC" w:rsidRDefault="009C756D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9C756D" w:rsidRPr="00BB59DC" w:rsidRDefault="009C756D" w:rsidP="009C756D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Բազմաֆունկցիոնալ կանգառների տաղավարների թիվը</w:t>
            </w:r>
          </w:p>
        </w:tc>
        <w:tc>
          <w:tcPr>
            <w:tcW w:w="1276" w:type="dxa"/>
            <w:vAlign w:val="center"/>
          </w:tcPr>
          <w:p w:rsidR="009C756D" w:rsidRPr="00BB59DC" w:rsidRDefault="009C756D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BB59DC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BB59DC" w:rsidRDefault="009C756D" w:rsidP="000723AA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BB59DC" w:rsidRDefault="009C756D" w:rsidP="009C756D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Բազմաֆունկցիոնալ կանգառներում սանհանգույցի առկայությունը</w:t>
            </w:r>
          </w:p>
        </w:tc>
        <w:tc>
          <w:tcPr>
            <w:tcW w:w="1276" w:type="dxa"/>
            <w:vAlign w:val="center"/>
          </w:tcPr>
          <w:p w:rsidR="009C756D" w:rsidRPr="00BB59DC" w:rsidRDefault="009C756D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առկա </w:t>
            </w:r>
            <w:r w:rsidR="007B7D4F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չ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է</w:t>
            </w: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BB59DC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BB59DC" w:rsidRDefault="009C756D" w:rsidP="000723AA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BB59DC" w:rsidRDefault="009C756D" w:rsidP="000723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Բազմաֆունկցիոնալ կանգառներում լուսավորության համակարգի առկայությունը</w:t>
            </w:r>
          </w:p>
        </w:tc>
        <w:tc>
          <w:tcPr>
            <w:tcW w:w="1276" w:type="dxa"/>
            <w:vAlign w:val="center"/>
          </w:tcPr>
          <w:p w:rsidR="009C756D" w:rsidRPr="00BB59DC" w:rsidRDefault="009C756D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առկա </w:t>
            </w:r>
            <w:r w:rsidR="007B7D4F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չ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է</w:t>
            </w: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BB59DC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BB59DC" w:rsidRDefault="009C756D" w:rsidP="000723AA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BB59DC" w:rsidRDefault="009C756D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Բազմաֆունկցիոնալ կանգառներում առևտրով զբաղվող բնակիչների թիվը</w:t>
            </w:r>
          </w:p>
        </w:tc>
        <w:tc>
          <w:tcPr>
            <w:tcW w:w="1276" w:type="dxa"/>
            <w:vAlign w:val="center"/>
          </w:tcPr>
          <w:p w:rsidR="009C756D" w:rsidRPr="007B7D4F" w:rsidRDefault="005A7E27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BB59DC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BB59DC" w:rsidRDefault="009C756D" w:rsidP="000723AA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BB59DC" w:rsidRDefault="009C756D" w:rsidP="009C756D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Բնակավայրերի թիվը, որոնց բնակիչները օգտվում են կանգառներից</w:t>
            </w:r>
          </w:p>
        </w:tc>
        <w:tc>
          <w:tcPr>
            <w:tcW w:w="1276" w:type="dxa"/>
            <w:vAlign w:val="center"/>
          </w:tcPr>
          <w:p w:rsidR="009C756D" w:rsidRPr="007B7D4F" w:rsidRDefault="007B7D4F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BB59DC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BB59DC" w:rsidRDefault="009C756D" w:rsidP="000723AA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BB59DC" w:rsidRDefault="00441DEA" w:rsidP="009C756D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Յուրաքանչյուր կանգառում</w:t>
            </w:r>
            <w:r w:rsidR="009C756D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տեղադրված տեղեկատվական ցուցանակների թիվը</w:t>
            </w:r>
          </w:p>
        </w:tc>
        <w:tc>
          <w:tcPr>
            <w:tcW w:w="1276" w:type="dxa"/>
            <w:vAlign w:val="center"/>
          </w:tcPr>
          <w:p w:rsidR="009C756D" w:rsidRPr="007B7D4F" w:rsidRDefault="007B7D4F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BB59DC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9C756D" w:rsidRPr="00BB59DC" w:rsidRDefault="009C756D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9C756D" w:rsidRPr="00BB59DC" w:rsidRDefault="009C756D" w:rsidP="000723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Բնակիչների կարծիքը բազմաֆունկցիոնալ կանգառների ծառայության վերաբերյալ</w:t>
            </w:r>
          </w:p>
        </w:tc>
        <w:tc>
          <w:tcPr>
            <w:tcW w:w="1276" w:type="dxa"/>
            <w:vAlign w:val="center"/>
          </w:tcPr>
          <w:p w:rsidR="009C756D" w:rsidRPr="00BB59DC" w:rsidRDefault="009C756D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դրական</w:t>
            </w: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BB59DC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BB59DC" w:rsidRDefault="00343FA0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BB59DC" w:rsidRDefault="00343FA0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343FA0" w:rsidRPr="00BB59DC" w:rsidRDefault="00343FA0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343FA0" w:rsidRPr="00BB59DC" w:rsidRDefault="00343FA0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BB59DC" w:rsidRDefault="00343FA0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BB59DC" w:rsidRDefault="00343FA0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BB59DC" w:rsidTr="00343FA0">
        <w:tc>
          <w:tcPr>
            <w:tcW w:w="2127" w:type="dxa"/>
            <w:shd w:val="clear" w:color="auto" w:fill="BDD6EE" w:themeFill="accent1" w:themeFillTint="66"/>
          </w:tcPr>
          <w:p w:rsidR="00346A3B" w:rsidRPr="00BB59DC" w:rsidRDefault="00346A3B" w:rsidP="00343FA0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346A3B" w:rsidRPr="00BB59DC" w:rsidRDefault="00343FA0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Բազմաֆունկցիոնալ կանգառները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կառուցվել են,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հ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ամայնքի բնակչությանը մատուցվում են որակյալ ծառայություններ</w:t>
            </w:r>
          </w:p>
        </w:tc>
        <w:tc>
          <w:tcPr>
            <w:tcW w:w="1276" w:type="dxa"/>
            <w:vAlign w:val="center"/>
          </w:tcPr>
          <w:p w:rsidR="00346A3B" w:rsidRPr="00BB59DC" w:rsidRDefault="00343FA0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346A3B" w:rsidRPr="00BB59DC" w:rsidRDefault="00346A3B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BB59DC" w:rsidRDefault="00346A3B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BB59DC" w:rsidRDefault="00346A3B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14A56" w:rsidRPr="00BB59DC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F14A56" w:rsidRPr="00BB59DC" w:rsidRDefault="00F14A56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F14A56" w:rsidRPr="00BB59DC" w:rsidRDefault="00F14A56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343FA0" w:rsidRPr="00BB59DC">
              <w:rPr>
                <w:rFonts w:ascii="Arial Unicode" w:eastAsia="Calibri" w:hAnsi="Arial Unicode" w:cs="Times New Roman"/>
                <w:sz w:val="20"/>
                <w:szCs w:val="20"/>
              </w:rPr>
              <w:t>ՀՏԶՀ</w:t>
            </w:r>
          </w:p>
        </w:tc>
        <w:tc>
          <w:tcPr>
            <w:tcW w:w="1276" w:type="dxa"/>
            <w:vAlign w:val="center"/>
          </w:tcPr>
          <w:p w:rsidR="00F14A56" w:rsidRPr="00BB59DC" w:rsidRDefault="007B7D4F" w:rsidP="00343FA0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  <w:lang w:val="ru-RU"/>
              </w:rPr>
              <w:t>2</w:t>
            </w:r>
            <w:r w:rsidR="009A05F4"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000,0</w:t>
            </w:r>
          </w:p>
        </w:tc>
        <w:tc>
          <w:tcPr>
            <w:tcW w:w="1134" w:type="dxa"/>
          </w:tcPr>
          <w:p w:rsidR="00F14A56" w:rsidRPr="00BB59DC" w:rsidRDefault="00F14A56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A56" w:rsidRPr="00BB59DC" w:rsidRDefault="00F14A56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F14A56" w:rsidRPr="00BB59DC" w:rsidRDefault="00F14A56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F14A56" w:rsidRPr="00BB59DC" w:rsidRDefault="00F14A56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9A05F4" w:rsidRPr="00BB59DC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9A05F4" w:rsidRPr="00BB59DC" w:rsidRDefault="009A05F4" w:rsidP="000723A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9A05F4" w:rsidRPr="00BB59DC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9A05F4" w:rsidRPr="00BB59DC" w:rsidRDefault="009A05F4" w:rsidP="000B0DF6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Ծրագիր 4. Ավտոբուսների ձեռք բերում</w:t>
            </w:r>
          </w:p>
        </w:tc>
      </w:tr>
      <w:tr w:rsidR="009A05F4" w:rsidRPr="00130F47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9A05F4" w:rsidRPr="00BB59DC" w:rsidRDefault="009A05F4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9A05F4" w:rsidRPr="00BB59DC" w:rsidRDefault="009A05F4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30F47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9A05F4" w:rsidRPr="00130F47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9A05F4" w:rsidRPr="00BB59DC" w:rsidRDefault="009A05F4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9A05F4" w:rsidRPr="00BB59DC" w:rsidRDefault="009A05F4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9A05F4" w:rsidRPr="00BB59DC" w:rsidRDefault="009A05F4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A05F4" w:rsidRPr="00BB59DC" w:rsidRDefault="009A05F4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A05F4" w:rsidRPr="00BB59DC" w:rsidRDefault="009A05F4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9A05F4" w:rsidRPr="00BB59DC" w:rsidRDefault="009A05F4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E6F0C" w:rsidRPr="00130F47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2E6F0C" w:rsidRPr="00BB59DC" w:rsidRDefault="000B0DF6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E6F0C" w:rsidRPr="00BB59DC" w:rsidRDefault="0042189F" w:rsidP="0042189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Մշակված և հաստատված ծրագիր </w:t>
            </w:r>
          </w:p>
        </w:tc>
        <w:tc>
          <w:tcPr>
            <w:tcW w:w="1276" w:type="dxa"/>
            <w:vAlign w:val="center"/>
          </w:tcPr>
          <w:p w:rsidR="002E6F0C" w:rsidRPr="00130F47" w:rsidRDefault="0042189F" w:rsidP="004218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E6F0C" w:rsidRPr="00BB59DC" w:rsidRDefault="002E6F0C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E6F0C" w:rsidRPr="00BB59DC" w:rsidRDefault="002E6F0C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E6F0C" w:rsidRPr="00BB59DC" w:rsidRDefault="002E6F0C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A05F4" w:rsidRPr="00BB59DC" w:rsidTr="0042189F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A05F4" w:rsidRPr="00BB59DC" w:rsidRDefault="009A05F4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9A05F4" w:rsidRPr="00BB59DC" w:rsidRDefault="0042189F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Ձեռք բերված ավտոբուսների թիվը</w:t>
            </w:r>
          </w:p>
        </w:tc>
        <w:tc>
          <w:tcPr>
            <w:tcW w:w="1276" w:type="dxa"/>
            <w:vAlign w:val="center"/>
          </w:tcPr>
          <w:p w:rsidR="009A05F4" w:rsidRPr="007B7D4F" w:rsidRDefault="007B7D4F" w:rsidP="004218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9A05F4" w:rsidRPr="00BB59DC" w:rsidRDefault="009A05F4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A05F4" w:rsidRPr="00BB59DC" w:rsidRDefault="009A05F4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A05F4" w:rsidRPr="00BB59DC" w:rsidRDefault="009A05F4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BB59DC" w:rsidTr="0042189F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2189F" w:rsidRPr="00BB59DC" w:rsidRDefault="0042189F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2189F" w:rsidRPr="00BB59DC" w:rsidRDefault="0042189F" w:rsidP="008B2C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Ներհամայնքային և ներբնակավայրային երթուղիների թիվը</w:t>
            </w:r>
          </w:p>
        </w:tc>
        <w:tc>
          <w:tcPr>
            <w:tcW w:w="1276" w:type="dxa"/>
            <w:vAlign w:val="center"/>
          </w:tcPr>
          <w:p w:rsidR="0042189F" w:rsidRPr="007B7D4F" w:rsidRDefault="006C3010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2189F" w:rsidRPr="00BB59DC" w:rsidRDefault="0042189F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BB59DC" w:rsidRDefault="0042189F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BB59DC" w:rsidRDefault="0042189F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BB59DC" w:rsidTr="0042189F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2189F" w:rsidRPr="00BB59DC" w:rsidRDefault="0042189F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2189F" w:rsidRPr="00BB59DC" w:rsidRDefault="0042189F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Համայնքում կահավորված ավտոբուսային կանգառների թիվը</w:t>
            </w:r>
          </w:p>
        </w:tc>
        <w:tc>
          <w:tcPr>
            <w:tcW w:w="1276" w:type="dxa"/>
            <w:vAlign w:val="center"/>
          </w:tcPr>
          <w:p w:rsidR="0042189F" w:rsidRPr="007B7D4F" w:rsidRDefault="006C3010" w:rsidP="004218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42189F" w:rsidRPr="00BB59DC" w:rsidRDefault="0042189F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BB59DC" w:rsidRDefault="0042189F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BB59DC" w:rsidRDefault="0042189F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BB59DC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BB59DC" w:rsidRDefault="0042189F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2189F" w:rsidRPr="00BB59DC" w:rsidRDefault="0042189F" w:rsidP="0042189F">
            <w:pPr>
              <w:spacing w:after="0" w:line="20" w:lineRule="atLeast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Բնակիչների բավարարվածությունը հասարակական տրանսպորտի բնագավառումմատուցված ծառայություններից  </w:t>
            </w:r>
          </w:p>
        </w:tc>
        <w:tc>
          <w:tcPr>
            <w:tcW w:w="1276" w:type="dxa"/>
            <w:vAlign w:val="center"/>
          </w:tcPr>
          <w:p w:rsidR="0042189F" w:rsidRPr="00BB59DC" w:rsidRDefault="007B7D4F" w:rsidP="0042189F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42189F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ավակա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42189F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նին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 </w:t>
            </w:r>
            <w:r w:rsidR="0042189F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42189F" w:rsidRPr="00BB59DC" w:rsidRDefault="0042189F" w:rsidP="002E6F0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BB59DC" w:rsidRDefault="0042189F" w:rsidP="002E6F0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BB59DC" w:rsidRDefault="0042189F" w:rsidP="002E6F0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BB59DC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BB59DC" w:rsidRDefault="0042189F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42189F" w:rsidRPr="00BB59DC" w:rsidRDefault="0042189F" w:rsidP="002E6F0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Ներհամայնքային հասարակական տրանսպորտի աշխատանքի հաճախականությունը շաբաթվա ընթացքում, անգամ</w:t>
            </w:r>
          </w:p>
        </w:tc>
        <w:tc>
          <w:tcPr>
            <w:tcW w:w="1276" w:type="dxa"/>
            <w:vAlign w:val="center"/>
          </w:tcPr>
          <w:p w:rsidR="0042189F" w:rsidRPr="00BB59DC" w:rsidRDefault="006C3010" w:rsidP="004218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2189F" w:rsidRPr="00BB59DC" w:rsidRDefault="0042189F" w:rsidP="002E6F0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BB59DC" w:rsidRDefault="0042189F" w:rsidP="002E6F0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BB59DC" w:rsidRDefault="0042189F" w:rsidP="002E6F0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BB59DC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BB59DC" w:rsidRDefault="0042189F" w:rsidP="004218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42189F" w:rsidRPr="00BB59DC" w:rsidRDefault="0042189F" w:rsidP="0042189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Համայնքի  բնակավայրերի միջև հասարակական տրանսպորտային հաղորդակցության համակարգի առկայությունը  </w:t>
            </w:r>
          </w:p>
        </w:tc>
        <w:tc>
          <w:tcPr>
            <w:tcW w:w="1276" w:type="dxa"/>
            <w:vAlign w:val="center"/>
          </w:tcPr>
          <w:p w:rsidR="0042189F" w:rsidRPr="00BB59DC" w:rsidRDefault="0042189F" w:rsidP="004218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42189F" w:rsidRPr="00BB59DC" w:rsidRDefault="0042189F" w:rsidP="002E6F0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BB59DC" w:rsidRDefault="0042189F" w:rsidP="002E6F0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BB59DC" w:rsidRDefault="0042189F" w:rsidP="002E6F0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BB59DC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BB59DC" w:rsidRDefault="0042189F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42189F" w:rsidRPr="00BB59DC" w:rsidRDefault="0042189F" w:rsidP="000B0DF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աղբյուրը՝ Եվրոմիության տարածքային զարգաց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ան ծարգիր</w:t>
            </w:r>
          </w:p>
        </w:tc>
        <w:tc>
          <w:tcPr>
            <w:tcW w:w="1276" w:type="dxa"/>
            <w:vAlign w:val="center"/>
          </w:tcPr>
          <w:p w:rsidR="0042189F" w:rsidRPr="00BB59DC" w:rsidRDefault="007B7D4F" w:rsidP="000B0DF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  <w:lang w:val="ru-RU"/>
              </w:rPr>
              <w:t>10000</w:t>
            </w:r>
            <w:r w:rsidR="0042189F"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,0</w:t>
            </w:r>
          </w:p>
        </w:tc>
        <w:tc>
          <w:tcPr>
            <w:tcW w:w="1134" w:type="dxa"/>
          </w:tcPr>
          <w:p w:rsidR="0042189F" w:rsidRPr="00BB59DC" w:rsidRDefault="0042189F" w:rsidP="002E6F0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189F" w:rsidRPr="00BB59DC" w:rsidRDefault="0042189F" w:rsidP="002E6F0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42189F" w:rsidRPr="00BB59DC" w:rsidRDefault="0042189F" w:rsidP="002E6F0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9A05F4" w:rsidRPr="00BB59DC" w:rsidRDefault="009A05F4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7905D9" w:rsidRPr="00BB59DC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7905D9" w:rsidRPr="00BB59DC" w:rsidRDefault="007905D9" w:rsidP="007905D9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Ոլորտ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8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7905D9" w:rsidRPr="00BB59DC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7905D9" w:rsidRPr="00BB59DC" w:rsidRDefault="007905D9" w:rsidP="007905D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</w:tc>
      </w:tr>
      <w:tr w:rsidR="007905D9" w:rsidRPr="00130F47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7905D9" w:rsidRPr="00BB59DC" w:rsidRDefault="007905D9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7905D9" w:rsidRPr="00BB59DC" w:rsidRDefault="007905D9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30F47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905D9" w:rsidRPr="00130F47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BB59DC" w:rsidRDefault="007905D9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7905D9" w:rsidRPr="00BB59DC" w:rsidRDefault="007905D9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905D9" w:rsidRPr="00BB59DC" w:rsidRDefault="007905D9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905D9" w:rsidRPr="00BB59DC" w:rsidRDefault="007905D9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905D9" w:rsidRPr="00BB59DC" w:rsidRDefault="007905D9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7905D9" w:rsidRPr="00BB59DC" w:rsidRDefault="007905D9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2189F" w:rsidRPr="00BB59DC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BB59DC" w:rsidRDefault="0042189F" w:rsidP="004218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42189F" w:rsidRPr="00BB59DC" w:rsidRDefault="0042189F" w:rsidP="008B2C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ՀՈԱԿ-ների շենքեր և գույք</w:t>
            </w:r>
          </w:p>
        </w:tc>
        <w:tc>
          <w:tcPr>
            <w:tcW w:w="1276" w:type="dxa"/>
            <w:vAlign w:val="center"/>
          </w:tcPr>
          <w:p w:rsidR="0042189F" w:rsidRPr="00BB59DC" w:rsidRDefault="0042189F" w:rsidP="0042189F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42189F" w:rsidRPr="00BB59DC" w:rsidRDefault="0042189F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BB59DC" w:rsidRDefault="0042189F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BB59DC" w:rsidRDefault="0042189F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BB59DC" w:rsidTr="0042189F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34F00" w:rsidRPr="00BB59DC" w:rsidRDefault="00234F00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234F00" w:rsidRPr="00BB59DC" w:rsidRDefault="00234F00" w:rsidP="00073EA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ՀՈԱԿ-ների խմբերի թիվը</w:t>
            </w:r>
          </w:p>
        </w:tc>
        <w:tc>
          <w:tcPr>
            <w:tcW w:w="1276" w:type="dxa"/>
            <w:vAlign w:val="center"/>
          </w:tcPr>
          <w:p w:rsidR="00234F00" w:rsidRPr="007B7D4F" w:rsidRDefault="007B7D4F" w:rsidP="004218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</w:tcPr>
          <w:p w:rsidR="00234F00" w:rsidRPr="00BB59DC" w:rsidRDefault="00234F00" w:rsidP="007905D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BB59DC" w:rsidRDefault="00234F00" w:rsidP="007905D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BB59DC" w:rsidRDefault="00234F00" w:rsidP="007905D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BB59DC" w:rsidTr="00234F00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34F00" w:rsidRPr="00BB59DC" w:rsidRDefault="00234F00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34F00" w:rsidRPr="00BB59DC" w:rsidRDefault="00234F00" w:rsidP="00234F00">
            <w:pPr>
              <w:spacing w:after="0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ՀՈԱԿ-ներ հաճախող երեխաների թիվը</w:t>
            </w:r>
          </w:p>
        </w:tc>
        <w:tc>
          <w:tcPr>
            <w:tcW w:w="1276" w:type="dxa"/>
            <w:vAlign w:val="center"/>
          </w:tcPr>
          <w:p w:rsidR="00234F00" w:rsidRPr="006C3010" w:rsidRDefault="006C3010" w:rsidP="00234F00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150</w:t>
            </w:r>
          </w:p>
        </w:tc>
        <w:tc>
          <w:tcPr>
            <w:tcW w:w="1134" w:type="dxa"/>
          </w:tcPr>
          <w:p w:rsidR="00234F00" w:rsidRPr="00BB59DC" w:rsidRDefault="00234F00" w:rsidP="00073EA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BB59DC" w:rsidRDefault="00234F00" w:rsidP="00073EA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BB59DC" w:rsidRDefault="00234F00" w:rsidP="00073EA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BB59DC" w:rsidTr="00234F00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34F00" w:rsidRPr="00BB59DC" w:rsidRDefault="00234F00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34F00" w:rsidRPr="00BB59DC" w:rsidRDefault="00234F00" w:rsidP="00234F00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Ջեռուցման համակարգի ունեցող  ՀՈԱԿ-ների թիվը</w:t>
            </w:r>
          </w:p>
        </w:tc>
        <w:tc>
          <w:tcPr>
            <w:tcW w:w="1276" w:type="dxa"/>
            <w:vAlign w:val="center"/>
          </w:tcPr>
          <w:p w:rsidR="00234F00" w:rsidRPr="007B7D4F" w:rsidRDefault="007B7D4F" w:rsidP="00234F0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234F00" w:rsidRPr="00BB59DC" w:rsidRDefault="00234F00" w:rsidP="00073EA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BB59DC" w:rsidRDefault="00234F00" w:rsidP="00073EA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BB59DC" w:rsidRDefault="00234F00" w:rsidP="00073EA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BB59DC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BB59DC" w:rsidRDefault="00073EA2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073EA2" w:rsidRPr="00BB59DC" w:rsidRDefault="00234F00" w:rsidP="00234F0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Մատուցված ծառայության համապատասխանությունը օրենսդրական պահանջներին, սահմանված նորմատիվներին,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073EA2" w:rsidRPr="00BB59DC" w:rsidRDefault="00234F00" w:rsidP="00234F0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073EA2" w:rsidRPr="00BB59DC" w:rsidRDefault="00073EA2" w:rsidP="00073EA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BB59DC" w:rsidRDefault="00073EA2" w:rsidP="00073EA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BB59DC" w:rsidRDefault="00073EA2" w:rsidP="00073EA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BB59DC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BB59DC" w:rsidRDefault="00073EA2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073EA2" w:rsidRPr="00BB59DC" w:rsidRDefault="00073EA2" w:rsidP="00234F00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Նախադպրոցական կրթության ծառայության մատուցման օրերի թիվը տարվա ընթացքում,</w:t>
            </w:r>
            <w:r w:rsidR="00234F0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օր</w:t>
            </w:r>
          </w:p>
          <w:p w:rsidR="00234F00" w:rsidRPr="005914E6" w:rsidRDefault="00234F00" w:rsidP="00234F00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234F00" w:rsidRPr="005914E6" w:rsidRDefault="00234F00" w:rsidP="007B7D4F">
            <w:pPr>
              <w:spacing w:after="0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234F00" w:rsidRPr="00BB59DC" w:rsidRDefault="00234F00" w:rsidP="00234F00">
            <w:pPr>
              <w:spacing w:after="0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220</w:t>
            </w:r>
          </w:p>
        </w:tc>
        <w:tc>
          <w:tcPr>
            <w:tcW w:w="1134" w:type="dxa"/>
          </w:tcPr>
          <w:p w:rsidR="00073EA2" w:rsidRPr="00BB59DC" w:rsidRDefault="00073EA2" w:rsidP="00234F0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BB59DC" w:rsidRDefault="00073EA2" w:rsidP="00073EA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BB59DC" w:rsidRDefault="00073EA2" w:rsidP="00073EA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05D9" w:rsidRPr="00BB59DC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BB59DC" w:rsidRDefault="007905D9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7905D9" w:rsidRPr="00BB59DC" w:rsidRDefault="0042189F" w:rsidP="0042189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</w:p>
        </w:tc>
        <w:tc>
          <w:tcPr>
            <w:tcW w:w="1276" w:type="dxa"/>
            <w:vAlign w:val="center"/>
          </w:tcPr>
          <w:p w:rsidR="007905D9" w:rsidRPr="00BB59DC" w:rsidRDefault="0042189F" w:rsidP="0042189F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Calibri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1134" w:type="dxa"/>
          </w:tcPr>
          <w:p w:rsidR="007905D9" w:rsidRPr="00BB59DC" w:rsidRDefault="007905D9" w:rsidP="007905D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905D9" w:rsidRPr="00BB59DC" w:rsidRDefault="007905D9" w:rsidP="007905D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905D9" w:rsidRPr="00BB59DC" w:rsidRDefault="007905D9" w:rsidP="007905D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05D9" w:rsidRPr="00BB59DC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BB59DC" w:rsidRDefault="007905D9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7905D9" w:rsidRPr="00BB59DC" w:rsidRDefault="007905D9" w:rsidP="0042189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7905D9" w:rsidRPr="00BB59DC" w:rsidRDefault="006C3010" w:rsidP="004218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  <w:lang w:val="ru-RU"/>
              </w:rPr>
              <w:t>56</w:t>
            </w:r>
            <w:r w:rsidR="007B7D4F">
              <w:rPr>
                <w:rFonts w:ascii="Arial Unicode" w:hAnsi="Arial Unicode"/>
                <w:b/>
                <w:color w:val="000000" w:themeColor="text1"/>
                <w:lang w:val="ru-RU"/>
              </w:rPr>
              <w:t>000</w:t>
            </w:r>
            <w:r>
              <w:rPr>
                <w:rFonts w:ascii="Arial Unicode" w:hAnsi="Arial Unicode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7905D9" w:rsidRPr="00BB59DC" w:rsidRDefault="007905D9" w:rsidP="007905D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5D9" w:rsidRPr="00BB59DC" w:rsidRDefault="007905D9" w:rsidP="007905D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7905D9" w:rsidRPr="00BB59DC" w:rsidRDefault="007905D9" w:rsidP="007905D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7905D9" w:rsidRPr="00BB59DC" w:rsidRDefault="007905D9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073EA2" w:rsidRPr="00BB59DC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073EA2" w:rsidRPr="00BB59DC" w:rsidRDefault="00073EA2" w:rsidP="000723A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8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073EA2" w:rsidRPr="00BB59DC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073EA2" w:rsidRPr="00BB59DC" w:rsidRDefault="00073EA2" w:rsidP="00234F0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234F00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2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Համայնքում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արտադ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պրոցական կրթության կազմակերպում</w:t>
            </w:r>
          </w:p>
        </w:tc>
      </w:tr>
      <w:tr w:rsidR="00073EA2" w:rsidRPr="00130F47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73EA2" w:rsidRPr="00BB59DC" w:rsidRDefault="00073EA2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73EA2" w:rsidRPr="00BB59DC" w:rsidRDefault="00073EA2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30F47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73EA2" w:rsidRPr="00130F47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BB59DC" w:rsidRDefault="00073EA2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3EA2" w:rsidRPr="00BB59DC" w:rsidRDefault="00073EA2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3EA2" w:rsidRPr="00BB59DC" w:rsidRDefault="00073EA2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3EA2" w:rsidRPr="00BB59DC" w:rsidRDefault="00073EA2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3EA2" w:rsidRPr="00BB59DC" w:rsidRDefault="00073EA2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73EA2" w:rsidRPr="00BB59DC" w:rsidRDefault="00073EA2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D6593" w:rsidRPr="00130F47" w:rsidTr="00234F0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D6593" w:rsidRPr="00BB59DC" w:rsidRDefault="008D6593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D6593" w:rsidRPr="00BB59DC" w:rsidRDefault="008D6593" w:rsidP="00073EA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130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ՀՈԱԿ-ների աշխատակազմեր</w:t>
            </w:r>
          </w:p>
        </w:tc>
        <w:tc>
          <w:tcPr>
            <w:tcW w:w="1276" w:type="dxa"/>
            <w:vAlign w:val="center"/>
          </w:tcPr>
          <w:p w:rsidR="008D6593" w:rsidRPr="00130F47" w:rsidRDefault="006C3010" w:rsidP="00234F0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8</w:t>
            </w:r>
            <w:r w:rsidR="007B7D4F" w:rsidRPr="00130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8D6593" w:rsidRPr="00BB59DC" w:rsidRDefault="008D659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BB59DC" w:rsidRDefault="008D659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BB59DC" w:rsidRDefault="008D659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6593" w:rsidRPr="00BB59DC" w:rsidTr="00234F0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D6593" w:rsidRPr="00BB59DC" w:rsidRDefault="008D6593" w:rsidP="000723A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D6593" w:rsidRPr="00BB59DC" w:rsidRDefault="008D6593" w:rsidP="000723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ՀՈԱԿ-ների շենքեր և գույք</w:t>
            </w:r>
          </w:p>
        </w:tc>
        <w:tc>
          <w:tcPr>
            <w:tcW w:w="1276" w:type="dxa"/>
            <w:vAlign w:val="center"/>
          </w:tcPr>
          <w:p w:rsidR="008D6593" w:rsidRPr="00BB59DC" w:rsidRDefault="008D6593" w:rsidP="00234F00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D6593" w:rsidRPr="00BB59DC" w:rsidRDefault="008D659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BB59DC" w:rsidRDefault="008D659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BB59DC" w:rsidRDefault="008D659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BB59DC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BB59DC" w:rsidRDefault="00073EA2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073EA2" w:rsidRPr="00BB59DC" w:rsidRDefault="00073EA2" w:rsidP="00234F0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073EA2" w:rsidRPr="007B7D4F" w:rsidRDefault="006C3010" w:rsidP="00234F00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ru-RU"/>
              </w:rPr>
            </w:pPr>
            <w:r>
              <w:rPr>
                <w:rFonts w:ascii="Arial Unicode" w:hAnsi="Arial Unicode"/>
                <w:b/>
                <w:color w:val="000000" w:themeColor="text1"/>
                <w:lang w:val="ru-RU"/>
              </w:rPr>
              <w:t>645</w:t>
            </w:r>
            <w:r w:rsidR="007B7D4F">
              <w:rPr>
                <w:rFonts w:ascii="Arial Unicode" w:hAnsi="Arial Unicode"/>
                <w:b/>
                <w:color w:val="000000" w:themeColor="text1"/>
                <w:lang w:val="ru-RU"/>
              </w:rPr>
              <w:t>00</w:t>
            </w:r>
            <w:r w:rsidR="00073EA2" w:rsidRPr="00BB59DC">
              <w:rPr>
                <w:rFonts w:ascii="Arial Unicode" w:hAnsi="Arial Unicode"/>
                <w:b/>
                <w:color w:val="000000" w:themeColor="text1"/>
              </w:rPr>
              <w:t>.</w:t>
            </w:r>
            <w:r w:rsidR="007B7D4F">
              <w:rPr>
                <w:rFonts w:ascii="Arial Unicode" w:hAnsi="Arial Unicode"/>
                <w:b/>
                <w:color w:val="000000" w:themeColor="text1"/>
                <w:lang w:val="ru-RU"/>
              </w:rPr>
              <w:t>0</w:t>
            </w:r>
          </w:p>
        </w:tc>
        <w:tc>
          <w:tcPr>
            <w:tcW w:w="1134" w:type="dxa"/>
          </w:tcPr>
          <w:p w:rsidR="00073EA2" w:rsidRPr="00BB59DC" w:rsidRDefault="00073EA2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EA2" w:rsidRPr="00BB59DC" w:rsidRDefault="00073EA2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073EA2" w:rsidRPr="00BB59DC" w:rsidRDefault="00073EA2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073EA2" w:rsidRPr="00BB59DC" w:rsidRDefault="00073EA2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196349" w:rsidRPr="00BB59DC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196349" w:rsidRPr="00BB59DC" w:rsidRDefault="00196349" w:rsidP="000723A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8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196349" w:rsidRPr="00BB59DC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196349" w:rsidRPr="00BB59DC" w:rsidRDefault="00196349" w:rsidP="00112334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Ծրագիր 3.Համայնքային ենթակայության մանկապարտեզներ</w:t>
            </w:r>
            <w:r w:rsidR="00112334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="006A65CE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համար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գույքի ձեռք բերում</w:t>
            </w:r>
          </w:p>
        </w:tc>
      </w:tr>
      <w:tr w:rsidR="00196349" w:rsidRPr="00130F47" w:rsidTr="00F87A95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196349" w:rsidRPr="00BB59DC" w:rsidRDefault="00196349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196349" w:rsidRPr="00BB59DC" w:rsidRDefault="00196349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30F47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196349" w:rsidRPr="00130F47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196349" w:rsidRPr="00BB59DC" w:rsidRDefault="00196349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196349" w:rsidRPr="00BB59DC" w:rsidRDefault="00196349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196349" w:rsidRPr="00BB59DC" w:rsidRDefault="00196349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96349" w:rsidRPr="00BB59DC" w:rsidRDefault="00196349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96349" w:rsidRPr="00BB59DC" w:rsidRDefault="00196349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196349" w:rsidRPr="00BB59DC" w:rsidRDefault="00196349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96349" w:rsidRPr="00BB59DC" w:rsidTr="00845E96">
        <w:tc>
          <w:tcPr>
            <w:tcW w:w="2127" w:type="dxa"/>
            <w:vMerge w:val="restart"/>
            <w:shd w:val="clear" w:color="auto" w:fill="BDD6EE" w:themeFill="accent1" w:themeFillTint="66"/>
          </w:tcPr>
          <w:p w:rsidR="00196349" w:rsidRPr="00BB59DC" w:rsidRDefault="00196349" w:rsidP="00845E9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196349" w:rsidRPr="00BB59DC" w:rsidRDefault="00845E96" w:rsidP="0019634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Աշխատակազմում ծրագրիիրականացման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196349" w:rsidRPr="00BB59DC" w:rsidRDefault="00845E96" w:rsidP="00845E9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96349" w:rsidRPr="00BB59DC" w:rsidRDefault="00196349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BB59DC" w:rsidRDefault="00196349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196349" w:rsidRPr="00BB59DC" w:rsidRDefault="00196349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6349" w:rsidRPr="00BB59DC" w:rsidTr="00F87A95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6349" w:rsidRPr="00BB59DC" w:rsidRDefault="00196349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96349" w:rsidRPr="00BB59DC" w:rsidRDefault="00845E96" w:rsidP="000723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ՀՈԱԿ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>-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ներիթիվը</w:t>
            </w:r>
          </w:p>
        </w:tc>
        <w:tc>
          <w:tcPr>
            <w:tcW w:w="1276" w:type="dxa"/>
          </w:tcPr>
          <w:p w:rsidR="00196349" w:rsidRPr="007B7D4F" w:rsidRDefault="006C3010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        5</w:t>
            </w:r>
          </w:p>
        </w:tc>
        <w:tc>
          <w:tcPr>
            <w:tcW w:w="1134" w:type="dxa"/>
          </w:tcPr>
          <w:p w:rsidR="00196349" w:rsidRPr="00BB59DC" w:rsidRDefault="00196349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BB59DC" w:rsidRDefault="00196349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196349" w:rsidRPr="00BB59DC" w:rsidRDefault="00196349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6349" w:rsidRPr="0068557A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196349" w:rsidRPr="00BB59DC" w:rsidRDefault="00196349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76" w:type="dxa"/>
          </w:tcPr>
          <w:p w:rsidR="00196349" w:rsidRPr="00BB59DC" w:rsidRDefault="00845E96" w:rsidP="007B7D4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Գույք ստացած ՀՈԱԿ-ների քանակը</w:t>
            </w:r>
          </w:p>
        </w:tc>
        <w:tc>
          <w:tcPr>
            <w:tcW w:w="1276" w:type="dxa"/>
          </w:tcPr>
          <w:p w:rsidR="00196349" w:rsidRPr="005914E6" w:rsidRDefault="00196349" w:rsidP="0019634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BB59DC" w:rsidRDefault="00196349" w:rsidP="0019634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BB59DC" w:rsidRDefault="00196349" w:rsidP="0019634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196349" w:rsidRPr="00BB59DC" w:rsidRDefault="00196349" w:rsidP="0019634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45E96" w:rsidRPr="00BB59DC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845E96" w:rsidRPr="00BB59DC" w:rsidRDefault="00845E96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</w:t>
            </w:r>
          </w:p>
        </w:tc>
        <w:tc>
          <w:tcPr>
            <w:tcW w:w="2976" w:type="dxa"/>
          </w:tcPr>
          <w:p w:rsidR="00845E96" w:rsidRPr="00BB59DC" w:rsidRDefault="00845E96" w:rsidP="008B2C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գույքով ապահովվածությունը</w:t>
            </w:r>
          </w:p>
        </w:tc>
        <w:tc>
          <w:tcPr>
            <w:tcW w:w="1276" w:type="dxa"/>
            <w:vAlign w:val="center"/>
          </w:tcPr>
          <w:p w:rsidR="00845E96" w:rsidRPr="00BB59DC" w:rsidRDefault="007B7D4F" w:rsidP="00845E9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</w:t>
            </w:r>
            <w:r w:rsidR="00845E96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845E96" w:rsidRPr="00BB59DC" w:rsidRDefault="00845E96" w:rsidP="0019634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45E96" w:rsidRPr="00BB59DC" w:rsidRDefault="00845E96" w:rsidP="0019634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845E96" w:rsidRPr="00BB59DC" w:rsidRDefault="00845E96" w:rsidP="0019634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45E96" w:rsidRPr="00BB59DC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845E96" w:rsidRPr="00BB59DC" w:rsidRDefault="00845E96" w:rsidP="008B2CAA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45E96" w:rsidRPr="00BB59DC" w:rsidRDefault="00845E96" w:rsidP="008B2C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45E96" w:rsidRPr="00BB59DC" w:rsidRDefault="00845E96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45E96" w:rsidRPr="00BB59DC" w:rsidRDefault="00845E96" w:rsidP="0019634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45E96" w:rsidRPr="00BB59DC" w:rsidRDefault="00845E96" w:rsidP="0019634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845E96" w:rsidRPr="00BB59DC" w:rsidRDefault="00845E96" w:rsidP="0019634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45E96" w:rsidRPr="00BB59DC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845E96" w:rsidRPr="00BB59DC" w:rsidRDefault="00845E96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45E96" w:rsidRPr="00BB59DC" w:rsidRDefault="00845E96" w:rsidP="00845E96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Համայնքային ենթակայության մանկապարտեզները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845E96" w:rsidRPr="00BB59DC" w:rsidRDefault="00845E96" w:rsidP="00845E9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845E96" w:rsidRPr="00BB59DC" w:rsidRDefault="00845E96" w:rsidP="0019634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45E96" w:rsidRPr="00BB59DC" w:rsidRDefault="00845E96" w:rsidP="0019634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845E96" w:rsidRPr="00BB59DC" w:rsidRDefault="00845E96" w:rsidP="0019634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45E96" w:rsidRPr="00BB59DC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845E96" w:rsidRPr="00BB59DC" w:rsidRDefault="00845E96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845E96" w:rsidRPr="00BB59DC" w:rsidRDefault="00845E96" w:rsidP="00845E9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6C3010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ՀՏԶՀ</w:t>
            </w:r>
          </w:p>
        </w:tc>
        <w:tc>
          <w:tcPr>
            <w:tcW w:w="1276" w:type="dxa"/>
            <w:vAlign w:val="center"/>
          </w:tcPr>
          <w:p w:rsidR="00845E96" w:rsidRPr="00BB59DC" w:rsidRDefault="00845E96" w:rsidP="00845E9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2500.0</w:t>
            </w:r>
          </w:p>
        </w:tc>
        <w:tc>
          <w:tcPr>
            <w:tcW w:w="1134" w:type="dxa"/>
          </w:tcPr>
          <w:p w:rsidR="00845E96" w:rsidRPr="00BB59DC" w:rsidRDefault="00845E96" w:rsidP="0019634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E96" w:rsidRPr="00BB59DC" w:rsidRDefault="00845E96" w:rsidP="0019634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5E96" w:rsidRPr="00BB59DC" w:rsidRDefault="00845E96" w:rsidP="0019634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196349" w:rsidRDefault="00196349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  <w:lang w:val="ru-RU"/>
        </w:rPr>
      </w:pPr>
    </w:p>
    <w:p w:rsidR="007B7D4F" w:rsidRDefault="007B7D4F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  <w:lang w:val="ru-RU"/>
        </w:rPr>
      </w:pPr>
    </w:p>
    <w:p w:rsidR="007B7D4F" w:rsidRPr="007B7D4F" w:rsidRDefault="007B7D4F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  <w:lang w:val="ru-RU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067BED" w:rsidRPr="00BB59DC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067BED" w:rsidRPr="00BB59DC" w:rsidRDefault="00067BED" w:rsidP="000723A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8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067BED" w:rsidRPr="00BB59DC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067BED" w:rsidRPr="00BB59DC" w:rsidRDefault="00067BED" w:rsidP="00112334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Ծրագիր 4.Համայնքային արտադպրոցական հիմնարկներ</w:t>
            </w:r>
            <w:r w:rsidR="00112334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="006A65CE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համար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գույքի ձեռք բերում</w:t>
            </w:r>
          </w:p>
        </w:tc>
      </w:tr>
      <w:tr w:rsidR="00067BED" w:rsidRPr="00130F47" w:rsidTr="00F87A95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67BED" w:rsidRPr="00BB59DC" w:rsidRDefault="00067BED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067BED" w:rsidRPr="00BB59DC" w:rsidRDefault="00067BED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30F47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67BED" w:rsidRPr="00130F47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067BED" w:rsidRPr="00BB59DC" w:rsidRDefault="00067BED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67BED" w:rsidRPr="00BB59DC" w:rsidRDefault="00067BED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67BED" w:rsidRPr="00BB59DC" w:rsidRDefault="00067BED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67BED" w:rsidRPr="00BB59DC" w:rsidRDefault="00067BED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67BED" w:rsidRPr="00BB59DC" w:rsidRDefault="00067BED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067BED" w:rsidRPr="00BB59DC" w:rsidRDefault="00067BED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4158E" w:rsidRPr="00130F47" w:rsidTr="00B4158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4158E" w:rsidRPr="00BB59DC" w:rsidRDefault="00B4158E" w:rsidP="00B4158E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B4158E" w:rsidRPr="00BB59DC" w:rsidRDefault="00B4158E" w:rsidP="008B2C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Արտադպրոցական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կազմակերպությունների քանակը</w:t>
            </w:r>
          </w:p>
        </w:tc>
        <w:tc>
          <w:tcPr>
            <w:tcW w:w="1276" w:type="dxa"/>
            <w:vAlign w:val="center"/>
          </w:tcPr>
          <w:p w:rsidR="00B4158E" w:rsidRPr="006C3010" w:rsidRDefault="006C3010" w:rsidP="00B4158E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B4158E" w:rsidRPr="00BB59DC" w:rsidRDefault="00B4158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BB59DC" w:rsidRDefault="00B4158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BB59DC" w:rsidRDefault="00B4158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BB59DC" w:rsidTr="00B4158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346A3B" w:rsidRPr="00BB59DC" w:rsidRDefault="00346A3B" w:rsidP="000723A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346A3B" w:rsidRPr="00BB59DC" w:rsidRDefault="00B4158E" w:rsidP="000723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Աշխատակազմում ծրագրի</w:t>
            </w:r>
            <w:r w:rsidR="007B7D4F" w:rsidRPr="007B7D4F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346A3B" w:rsidRPr="007B7D4F" w:rsidRDefault="006C3010" w:rsidP="00B4158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:rsidR="00346A3B" w:rsidRPr="00BB59DC" w:rsidRDefault="00346A3B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BB59DC" w:rsidRDefault="00346A3B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346A3B" w:rsidRPr="00BB59DC" w:rsidRDefault="00346A3B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A3F2A" w:rsidRPr="00BB59DC" w:rsidTr="00B4158E">
        <w:tc>
          <w:tcPr>
            <w:tcW w:w="2127" w:type="dxa"/>
            <w:shd w:val="clear" w:color="auto" w:fill="BDD6EE" w:themeFill="accent1" w:themeFillTint="66"/>
          </w:tcPr>
          <w:p w:rsidR="003A3F2A" w:rsidRPr="00BB59DC" w:rsidRDefault="003A3F2A" w:rsidP="00B4158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3A3F2A" w:rsidRPr="00BB59DC" w:rsidRDefault="00B4158E" w:rsidP="00BE3A9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Գույք ստացած արտադպրոցական դաստիարակության կազմակերպությունների թիվը</w:t>
            </w:r>
          </w:p>
        </w:tc>
        <w:tc>
          <w:tcPr>
            <w:tcW w:w="1276" w:type="dxa"/>
            <w:vAlign w:val="center"/>
          </w:tcPr>
          <w:p w:rsidR="003A3F2A" w:rsidRPr="007B7D4F" w:rsidRDefault="007B7D4F" w:rsidP="00B4158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3A3F2A" w:rsidRPr="00BB59DC" w:rsidRDefault="003A3F2A" w:rsidP="003A3F2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A3F2A" w:rsidRPr="00BB59DC" w:rsidRDefault="003A3F2A" w:rsidP="003A3F2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3A3F2A" w:rsidRPr="00BB59DC" w:rsidRDefault="003A3F2A" w:rsidP="003A3F2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E2060" w:rsidRPr="00BB59DC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4E2060" w:rsidRPr="00BB59DC" w:rsidRDefault="00BE3A94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E2060" w:rsidRPr="00BB59DC" w:rsidRDefault="00B4158E" w:rsidP="003A3F2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Արտադպրոցական դաստիարակության ՀՈԱԿ-ների գույքով ապահովվածությունը</w:t>
            </w:r>
          </w:p>
        </w:tc>
        <w:tc>
          <w:tcPr>
            <w:tcW w:w="1276" w:type="dxa"/>
            <w:vAlign w:val="center"/>
          </w:tcPr>
          <w:p w:rsidR="004E2060" w:rsidRPr="00BB59DC" w:rsidRDefault="007B7D4F" w:rsidP="00B4158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</w:t>
            </w:r>
            <w:r w:rsidR="00BE3A94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4E2060" w:rsidRPr="00BB59DC" w:rsidRDefault="004E2060" w:rsidP="003A3F2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E2060" w:rsidRPr="00BB59DC" w:rsidRDefault="004E2060" w:rsidP="003A3F2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4E2060" w:rsidRPr="00BB59DC" w:rsidRDefault="004E2060" w:rsidP="003A3F2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BB59DC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BB59DC" w:rsidRDefault="00B4158E" w:rsidP="008B2CAA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4158E" w:rsidRPr="00BB59DC" w:rsidRDefault="00B4158E" w:rsidP="008B2C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4158E" w:rsidRPr="00BB59DC" w:rsidRDefault="00B4158E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4158E" w:rsidRPr="00BB59DC" w:rsidRDefault="00B4158E" w:rsidP="003A3F2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BB59DC" w:rsidRDefault="00B4158E" w:rsidP="003A3F2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BB59DC" w:rsidRDefault="00B4158E" w:rsidP="003A3F2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BB59DC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BB59DC" w:rsidRDefault="00B4158E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4158E" w:rsidRPr="00BB59DC" w:rsidRDefault="00B4158E" w:rsidP="001D622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Համայնքային արտադպրոցական հիմնարկները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B4158E" w:rsidRPr="00BB59DC" w:rsidRDefault="00B4158E" w:rsidP="00B4158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B4158E" w:rsidRPr="00BB59DC" w:rsidRDefault="00B4158E" w:rsidP="00346A3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BB59DC" w:rsidRDefault="00B4158E" w:rsidP="00346A3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BB59DC" w:rsidRDefault="00B4158E" w:rsidP="00346A3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BB59DC" w:rsidTr="001D622C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BB59DC" w:rsidRDefault="00B4158E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4158E" w:rsidRPr="00BB59DC" w:rsidRDefault="00B4158E" w:rsidP="001D622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6C3010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ՀՏԶՀ</w:t>
            </w:r>
          </w:p>
        </w:tc>
        <w:tc>
          <w:tcPr>
            <w:tcW w:w="1276" w:type="dxa"/>
            <w:vAlign w:val="center"/>
          </w:tcPr>
          <w:p w:rsidR="00B4158E" w:rsidRPr="00BB59DC" w:rsidRDefault="00B4158E" w:rsidP="001D622C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1500.0</w:t>
            </w:r>
          </w:p>
        </w:tc>
        <w:tc>
          <w:tcPr>
            <w:tcW w:w="1134" w:type="dxa"/>
          </w:tcPr>
          <w:p w:rsidR="00B4158E" w:rsidRPr="00BB59DC" w:rsidRDefault="00B4158E" w:rsidP="00346A3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58E" w:rsidRPr="00BB59DC" w:rsidRDefault="00B4158E" w:rsidP="00346A3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158E" w:rsidRPr="00BB59DC" w:rsidRDefault="00B4158E" w:rsidP="00346A3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067BED" w:rsidRPr="00BB59DC" w:rsidRDefault="00067BED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532747" w:rsidRPr="00BB59DC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532747" w:rsidRPr="00BB59DC" w:rsidRDefault="00532747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8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532747" w:rsidRPr="00BB59DC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532747" w:rsidRPr="00BB59DC" w:rsidRDefault="0053274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Ծրագիր 5.Դպրոցներում բնապահպանական և բարձր տեխնոլոգիաների գիտելիքների տարածում</w:t>
            </w:r>
          </w:p>
        </w:tc>
      </w:tr>
      <w:tr w:rsidR="00532747" w:rsidRPr="00130F47" w:rsidTr="00F87A95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32747" w:rsidRPr="00BB59DC" w:rsidRDefault="00532747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532747" w:rsidRPr="00BB59DC" w:rsidRDefault="00532747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30F47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32747" w:rsidRPr="00130F47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532747" w:rsidRPr="00BB59DC" w:rsidRDefault="00532747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32747" w:rsidRPr="00BB59DC" w:rsidRDefault="00532747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32747" w:rsidRPr="00BB59DC" w:rsidRDefault="00532747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32747" w:rsidRPr="00BB59DC" w:rsidRDefault="00532747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32747" w:rsidRPr="00BB59DC" w:rsidRDefault="00532747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532747" w:rsidRPr="00BB59DC" w:rsidRDefault="00532747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32747" w:rsidRPr="00130F47" w:rsidTr="00B4158E">
        <w:tc>
          <w:tcPr>
            <w:tcW w:w="2127" w:type="dxa"/>
            <w:shd w:val="clear" w:color="auto" w:fill="BDD6EE" w:themeFill="accent1" w:themeFillTint="66"/>
          </w:tcPr>
          <w:p w:rsidR="00532747" w:rsidRPr="00BB59DC" w:rsidRDefault="00532747" w:rsidP="00B4158E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32747" w:rsidRPr="00BB59DC" w:rsidRDefault="00532747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</w:tc>
        <w:tc>
          <w:tcPr>
            <w:tcW w:w="1276" w:type="dxa"/>
            <w:vAlign w:val="center"/>
          </w:tcPr>
          <w:p w:rsidR="00532747" w:rsidRPr="00BB59DC" w:rsidRDefault="00532747" w:rsidP="00B4158E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32747" w:rsidRPr="00BB59DC" w:rsidRDefault="0053274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32747" w:rsidRPr="00BB59DC" w:rsidRDefault="0053274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32747" w:rsidRPr="00BB59DC" w:rsidRDefault="0053274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747" w:rsidRPr="00BB59DC" w:rsidTr="00B4158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32747" w:rsidRPr="00BB59DC" w:rsidRDefault="00532747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32747" w:rsidRPr="00BB59DC" w:rsidRDefault="00532747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Կազմակերպված</w:t>
            </w:r>
            <w:r w:rsidR="007B7D4F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միջոցառումներիթիվը</w:t>
            </w:r>
          </w:p>
        </w:tc>
        <w:tc>
          <w:tcPr>
            <w:tcW w:w="1276" w:type="dxa"/>
            <w:vAlign w:val="center"/>
          </w:tcPr>
          <w:p w:rsidR="00532747" w:rsidRPr="007B7D4F" w:rsidRDefault="007B7D4F" w:rsidP="00B4158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12</w:t>
            </w:r>
          </w:p>
        </w:tc>
        <w:tc>
          <w:tcPr>
            <w:tcW w:w="1134" w:type="dxa"/>
          </w:tcPr>
          <w:p w:rsidR="00532747" w:rsidRPr="00BB59DC" w:rsidRDefault="0053274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32747" w:rsidRPr="00BB59DC" w:rsidRDefault="0053274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32747" w:rsidRPr="00BB59DC" w:rsidRDefault="0053274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747" w:rsidRPr="00BB59DC" w:rsidTr="00B4158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32747" w:rsidRPr="00BB59DC" w:rsidRDefault="00532747" w:rsidP="00532747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32747" w:rsidRPr="00BB59DC" w:rsidRDefault="00532747" w:rsidP="0037689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Մասնակիցներիթիվը</w:t>
            </w:r>
            <w:r w:rsidR="00B4158E"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, երեխա</w:t>
            </w:r>
          </w:p>
        </w:tc>
        <w:tc>
          <w:tcPr>
            <w:tcW w:w="1276" w:type="dxa"/>
            <w:vAlign w:val="center"/>
          </w:tcPr>
          <w:p w:rsidR="00532747" w:rsidRPr="00BB59DC" w:rsidRDefault="007B7D4F" w:rsidP="00B4158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 w:rsidR="006C3010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6</w:t>
            </w:r>
            <w:r w:rsidR="00376890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2747" w:rsidRPr="00BB59DC" w:rsidRDefault="0053274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32747" w:rsidRPr="00BB59DC" w:rsidRDefault="0053274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32747" w:rsidRPr="00BB59DC" w:rsidRDefault="0053274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747" w:rsidRPr="00BB59DC" w:rsidTr="00B4158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32747" w:rsidRPr="00BB59DC" w:rsidRDefault="00532747" w:rsidP="00532747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32747" w:rsidRPr="00BB59DC" w:rsidRDefault="00532747" w:rsidP="00B4158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Շահառու</w:t>
            </w:r>
            <w:r w:rsidR="007B7D4F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B4158E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բնակավայր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երի</w:t>
            </w:r>
            <w:r w:rsidR="007B7D4F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276" w:type="dxa"/>
            <w:vAlign w:val="center"/>
          </w:tcPr>
          <w:p w:rsidR="00532747" w:rsidRPr="007B7D4F" w:rsidRDefault="007B7D4F" w:rsidP="00B4158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532747" w:rsidRPr="00BB59DC" w:rsidRDefault="0053274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32747" w:rsidRPr="00BB59DC" w:rsidRDefault="0053274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32747" w:rsidRPr="00BB59DC" w:rsidRDefault="0053274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747" w:rsidRPr="00BB59DC" w:rsidTr="00B4158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32747" w:rsidRPr="00BB59DC" w:rsidRDefault="00532747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32747" w:rsidRPr="00BB59DC" w:rsidRDefault="00532747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Լաբորատորիաներով</w:t>
            </w:r>
            <w:r w:rsidR="00CC11A2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lastRenderedPageBreak/>
              <w:t>վերազինված</w:t>
            </w:r>
            <w:r w:rsidR="00CC11A2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դպրոցների</w:t>
            </w:r>
            <w:r w:rsidR="00CC11A2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276" w:type="dxa"/>
            <w:vAlign w:val="center"/>
          </w:tcPr>
          <w:p w:rsidR="00532747" w:rsidRPr="00CC11A2" w:rsidRDefault="00CC11A2" w:rsidP="00B4158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1134" w:type="dxa"/>
          </w:tcPr>
          <w:p w:rsidR="00532747" w:rsidRPr="00BB59DC" w:rsidRDefault="0053274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32747" w:rsidRPr="00BB59DC" w:rsidRDefault="0053274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32747" w:rsidRPr="00BB59DC" w:rsidRDefault="0053274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BB59DC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BB59DC" w:rsidRDefault="00B4158E" w:rsidP="00B4158E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976" w:type="dxa"/>
          </w:tcPr>
          <w:p w:rsidR="00B4158E" w:rsidRPr="00BB59DC" w:rsidRDefault="00B4158E" w:rsidP="00B4158E">
            <w:pPr>
              <w:spacing w:after="0" w:line="240" w:lineRule="auto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Ծնողների բավարարվածության աստիճանը մատուցված ծառայությունների որակից  </w:t>
            </w:r>
          </w:p>
        </w:tc>
        <w:tc>
          <w:tcPr>
            <w:tcW w:w="1276" w:type="dxa"/>
            <w:vAlign w:val="center"/>
          </w:tcPr>
          <w:p w:rsidR="00B4158E" w:rsidRPr="00BB59DC" w:rsidRDefault="006C3010" w:rsidP="00B4158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</w:t>
            </w:r>
            <w:r w:rsidR="00B4158E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ատ</w:t>
            </w:r>
            <w:r>
              <w:rPr>
                <w:rFonts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B4158E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           </w:t>
            </w:r>
          </w:p>
        </w:tc>
        <w:tc>
          <w:tcPr>
            <w:tcW w:w="1134" w:type="dxa"/>
          </w:tcPr>
          <w:p w:rsidR="00B4158E" w:rsidRPr="00BB59DC" w:rsidRDefault="00B4158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BB59DC" w:rsidRDefault="00B4158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BB59DC" w:rsidRDefault="00B4158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BB59DC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BB59DC" w:rsidRDefault="00B4158E" w:rsidP="008B2CAA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4158E" w:rsidRPr="00BB59DC" w:rsidRDefault="00B4158E" w:rsidP="008B2C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4158E" w:rsidRPr="00BB59DC" w:rsidRDefault="00B4158E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4158E" w:rsidRPr="00BB59DC" w:rsidRDefault="00B4158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BB59DC" w:rsidRDefault="00B4158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BB59DC" w:rsidRDefault="00B4158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BB59DC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BB59DC" w:rsidRDefault="00B4158E" w:rsidP="00B4158E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4158E" w:rsidRPr="00BB59DC" w:rsidRDefault="00B4158E" w:rsidP="00B4158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ՀամայնքիԴիլիջանքաղաքի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Թեղուտ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ՀաղարծինևԳոշգյուղերիմեկականդպրոցներումհիմնվելենինժեներականլաբորատորիաներ</w:t>
            </w:r>
          </w:p>
        </w:tc>
        <w:tc>
          <w:tcPr>
            <w:tcW w:w="1276" w:type="dxa"/>
            <w:vAlign w:val="center"/>
          </w:tcPr>
          <w:p w:rsidR="00B4158E" w:rsidRPr="00BB59DC" w:rsidRDefault="00B4158E" w:rsidP="00B4158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B4158E" w:rsidRPr="00BB59DC" w:rsidRDefault="00B4158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BB59DC" w:rsidRDefault="00B4158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BB59DC" w:rsidRDefault="00B4158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BB59DC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BB59DC" w:rsidRDefault="00B4158E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4158E" w:rsidRPr="00BB59DC" w:rsidRDefault="00B4158E" w:rsidP="001D622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ՀՏԶՀ</w:t>
            </w:r>
          </w:p>
        </w:tc>
        <w:tc>
          <w:tcPr>
            <w:tcW w:w="1276" w:type="dxa"/>
          </w:tcPr>
          <w:p w:rsidR="00B4158E" w:rsidRPr="00BB59DC" w:rsidRDefault="00B4158E" w:rsidP="001D622C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 xml:space="preserve">19000.0 </w:t>
            </w:r>
          </w:p>
        </w:tc>
        <w:tc>
          <w:tcPr>
            <w:tcW w:w="1134" w:type="dxa"/>
          </w:tcPr>
          <w:p w:rsidR="00B4158E" w:rsidRPr="00BB59DC" w:rsidRDefault="00B4158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58E" w:rsidRPr="00BB59DC" w:rsidRDefault="00B4158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158E" w:rsidRPr="00BB59DC" w:rsidRDefault="00B4158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532747" w:rsidRDefault="00532747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  <w:lang w:val="ru-RU"/>
        </w:rPr>
      </w:pPr>
    </w:p>
    <w:p w:rsidR="00CC11A2" w:rsidRDefault="00CC11A2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  <w:lang w:val="ru-RU"/>
        </w:rPr>
      </w:pPr>
    </w:p>
    <w:p w:rsidR="00CC11A2" w:rsidRPr="00CC11A2" w:rsidRDefault="00CC11A2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  <w:lang w:val="ru-RU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1276"/>
        <w:gridCol w:w="1134"/>
        <w:gridCol w:w="1134"/>
        <w:gridCol w:w="1976"/>
      </w:tblGrid>
      <w:tr w:rsidR="00BE3A94" w:rsidRPr="0068557A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BE3A94" w:rsidRPr="005914E6" w:rsidRDefault="00BE3A94" w:rsidP="00BE3A94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</w:t>
            </w:r>
            <w:r w:rsidRPr="005914E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 9.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Մշակույթ</w:t>
            </w:r>
            <w:r w:rsidRPr="005914E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և</w:t>
            </w:r>
            <w:r w:rsidRPr="005914E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երիտասարդության</w:t>
            </w:r>
            <w:r w:rsidRPr="005914E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հետ</w:t>
            </w:r>
            <w:r w:rsidRPr="005914E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տարվող</w:t>
            </w:r>
            <w:r w:rsidRPr="005914E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աշխատանքներ</w:t>
            </w:r>
            <w:r w:rsidRPr="005914E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</w:tr>
      <w:tr w:rsidR="00BE3A94" w:rsidRPr="0068557A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BE3A94" w:rsidRPr="00BB59DC" w:rsidRDefault="00BE3A94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</w:tc>
      </w:tr>
      <w:tr w:rsidR="00BE3A94" w:rsidRPr="00130F47" w:rsidTr="009F6FD2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BE3A94" w:rsidRPr="00BB59DC" w:rsidRDefault="00BE3A94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BE3A94" w:rsidRPr="00BB59DC" w:rsidRDefault="00BE3A94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30F47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BE3A94" w:rsidRPr="00130F47" w:rsidTr="00BC75E2">
        <w:tc>
          <w:tcPr>
            <w:tcW w:w="2127" w:type="dxa"/>
            <w:shd w:val="clear" w:color="auto" w:fill="BDD6EE" w:themeFill="accent1" w:themeFillTint="66"/>
            <w:vAlign w:val="center"/>
          </w:tcPr>
          <w:p w:rsidR="00BE3A94" w:rsidRPr="00BB59DC" w:rsidRDefault="00BE3A94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BE3A94" w:rsidRPr="00BB59DC" w:rsidRDefault="00BE3A94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E3A94" w:rsidRPr="00BB59DC" w:rsidRDefault="00BE3A94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3A94" w:rsidRPr="00BB59DC" w:rsidRDefault="00BE3A94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3A94" w:rsidRPr="00BB59DC" w:rsidRDefault="00BE3A94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BE3A94" w:rsidRPr="00BB59DC" w:rsidRDefault="00BE3A94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01463" w:rsidRPr="00BB59DC" w:rsidTr="00BC75E2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01463" w:rsidRPr="00BB59DC" w:rsidRDefault="00C01463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18" w:type="dxa"/>
          </w:tcPr>
          <w:p w:rsidR="00C01463" w:rsidRPr="00BB59DC" w:rsidRDefault="00BC75E2" w:rsidP="006C301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Մշակու</w:t>
            </w:r>
            <w:r w:rsidRPr="00BC75E2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յ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թ</w:t>
            </w:r>
            <w:r w:rsidRPr="00BC75E2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  և  սպորտ  կենտրոն </w:t>
            </w:r>
            <w:r w:rsidR="0000153A"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C3010">
              <w:rPr>
                <w:color w:val="000000" w:themeColor="text1"/>
                <w:sz w:val="20"/>
                <w:szCs w:val="20"/>
                <w:lang w:val="hy-AM"/>
              </w:rPr>
              <w:t>բաժնի</w:t>
            </w:r>
            <w:r w:rsidR="0000153A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աշխատակիցներ</w:t>
            </w:r>
          </w:p>
        </w:tc>
        <w:tc>
          <w:tcPr>
            <w:tcW w:w="1276" w:type="dxa"/>
            <w:vAlign w:val="center"/>
          </w:tcPr>
          <w:p w:rsidR="00C01463" w:rsidRPr="006C3010" w:rsidRDefault="006C3010" w:rsidP="006C3010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color w:val="000000" w:themeColor="text1"/>
                <w:sz w:val="20"/>
                <w:szCs w:val="20"/>
                <w:lang w:val="hy-AM"/>
              </w:rPr>
              <w:t xml:space="preserve">          </w:t>
            </w:r>
            <w:r w:rsidRPr="006C3010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BB59DC" w:rsidTr="00BC75E2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01463" w:rsidRPr="00BB59DC" w:rsidRDefault="00C01463" w:rsidP="000723A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8" w:type="dxa"/>
          </w:tcPr>
          <w:p w:rsidR="00C01463" w:rsidRPr="00BB59DC" w:rsidRDefault="00CC11A2" w:rsidP="00BE3A9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ՀՈԱԿ-ների </w:t>
            </w:r>
            <w:r w:rsidR="0000153A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շենքեր և գույք</w:t>
            </w:r>
          </w:p>
        </w:tc>
        <w:tc>
          <w:tcPr>
            <w:tcW w:w="1276" w:type="dxa"/>
            <w:vAlign w:val="center"/>
          </w:tcPr>
          <w:p w:rsidR="00C01463" w:rsidRPr="00BB59DC" w:rsidRDefault="0000153A" w:rsidP="0000153A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BB59DC" w:rsidTr="00BC75E2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01463" w:rsidRPr="00BB59DC" w:rsidRDefault="00C01463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18" w:type="dxa"/>
          </w:tcPr>
          <w:p w:rsidR="00C01463" w:rsidRPr="00BB59DC" w:rsidRDefault="0000153A" w:rsidP="00C0146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Տարվա ընթացքում կազմակերպված գրողների, հանրաճանաչ մարդկանց հետ հանդիպումների թիվը</w:t>
            </w:r>
          </w:p>
        </w:tc>
        <w:tc>
          <w:tcPr>
            <w:tcW w:w="1276" w:type="dxa"/>
            <w:vAlign w:val="center"/>
          </w:tcPr>
          <w:p w:rsidR="00C01463" w:rsidRPr="00CC11A2" w:rsidRDefault="006C3010" w:rsidP="0000153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12</w:t>
            </w: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BB59DC" w:rsidTr="00BC75E2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01463" w:rsidRPr="00BB59DC" w:rsidRDefault="00C01463" w:rsidP="000723AA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8" w:type="dxa"/>
          </w:tcPr>
          <w:p w:rsidR="00C01463" w:rsidRPr="00BB59DC" w:rsidRDefault="0000153A" w:rsidP="00C0146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6" w:type="dxa"/>
            <w:vAlign w:val="center"/>
          </w:tcPr>
          <w:p w:rsidR="00C01463" w:rsidRPr="00CC11A2" w:rsidRDefault="006C3010" w:rsidP="0000153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</w:t>
            </w:r>
            <w:r w:rsidR="00CC11A2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BB59DC" w:rsidTr="00BC75E2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01463" w:rsidRPr="00BB59DC" w:rsidRDefault="00C01463" w:rsidP="000723AA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8" w:type="dxa"/>
          </w:tcPr>
          <w:p w:rsidR="00C01463" w:rsidRPr="00BB59DC" w:rsidRDefault="00C01463" w:rsidP="00C0146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Մշակույթի </w:t>
            </w:r>
            <w:r w:rsidR="006C3010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բաժին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աշխատակիցների թիվը</w:t>
            </w:r>
          </w:p>
        </w:tc>
        <w:tc>
          <w:tcPr>
            <w:tcW w:w="1276" w:type="dxa"/>
          </w:tcPr>
          <w:p w:rsidR="00C01463" w:rsidRPr="00BB59DC" w:rsidRDefault="006C3010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4</w:t>
            </w:r>
            <w:r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01463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մարդ</w:t>
            </w: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BB59DC" w:rsidTr="00BC75E2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01463" w:rsidRPr="00BB59DC" w:rsidRDefault="00C01463" w:rsidP="000723AA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8" w:type="dxa"/>
          </w:tcPr>
          <w:p w:rsidR="00C01463" w:rsidRPr="00BB59DC" w:rsidRDefault="00CC11A2" w:rsidP="00C0146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CC11A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Մանկապարտեզ</w:t>
            </w:r>
            <w:r w:rsidR="00C01463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ՀՈԱԿ-ի աշխատողների թիվը</w:t>
            </w:r>
          </w:p>
        </w:tc>
        <w:tc>
          <w:tcPr>
            <w:tcW w:w="1276" w:type="dxa"/>
          </w:tcPr>
          <w:p w:rsidR="00C01463" w:rsidRPr="00BB59DC" w:rsidRDefault="00EA2CB1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43</w:t>
            </w:r>
            <w:r w:rsidR="00C01463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մարդ</w:t>
            </w: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BB59DC" w:rsidTr="00BC75E2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01463" w:rsidRPr="00BB59DC" w:rsidRDefault="00C01463" w:rsidP="000723AA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8" w:type="dxa"/>
          </w:tcPr>
          <w:p w:rsidR="00C01463" w:rsidRPr="00BB59DC" w:rsidRDefault="00C01463" w:rsidP="00C0146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6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10 անգամ</w:t>
            </w: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BB59DC" w:rsidTr="00BC75E2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01463" w:rsidRPr="00BB59DC" w:rsidRDefault="00C01463" w:rsidP="000723AA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8" w:type="dxa"/>
          </w:tcPr>
          <w:p w:rsidR="00C01463" w:rsidRPr="00BB59DC" w:rsidRDefault="00CC11A2" w:rsidP="0000153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CC11A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Արագած  Աշխարհ</w:t>
            </w:r>
            <w:r w:rsidR="0000153A" w:rsidRPr="00CC11A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 թերթի տպաքանակը,  օրինակ</w:t>
            </w:r>
          </w:p>
        </w:tc>
        <w:tc>
          <w:tcPr>
            <w:tcW w:w="1276" w:type="dxa"/>
            <w:vAlign w:val="center"/>
          </w:tcPr>
          <w:p w:rsidR="00C01463" w:rsidRPr="00BB59DC" w:rsidRDefault="00EA2CB1" w:rsidP="0000153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BB59DC" w:rsidTr="00BC75E2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85B5E" w:rsidRPr="00BB59DC" w:rsidRDefault="00885B5E" w:rsidP="0000153A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18" w:type="dxa"/>
          </w:tcPr>
          <w:p w:rsidR="00885B5E" w:rsidRPr="00BB59DC" w:rsidRDefault="0000153A" w:rsidP="0000153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Մատուցված մշակութային ծառայությունների համապատասխանությունը օրենսդրական պահանջներին, սահմանված նորմերին,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885B5E" w:rsidRPr="00BB59DC" w:rsidRDefault="0000153A" w:rsidP="0000153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134" w:type="dxa"/>
          </w:tcPr>
          <w:p w:rsidR="00885B5E" w:rsidRPr="00BB59DC" w:rsidRDefault="00885B5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BB59DC" w:rsidRDefault="00885B5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BB59DC" w:rsidRDefault="00885B5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BB59DC" w:rsidTr="00BC75E2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5B5E" w:rsidRPr="00BB59DC" w:rsidRDefault="00885B5E" w:rsidP="000723AA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8" w:type="dxa"/>
          </w:tcPr>
          <w:p w:rsidR="00885B5E" w:rsidRPr="00BB59DC" w:rsidRDefault="0000153A" w:rsidP="00C0146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Բնակիչների կարծիքը կազմակերպվող միջոցառումների վերաբերյալ</w:t>
            </w:r>
          </w:p>
        </w:tc>
        <w:tc>
          <w:tcPr>
            <w:tcW w:w="1276" w:type="dxa"/>
            <w:vAlign w:val="center"/>
          </w:tcPr>
          <w:p w:rsidR="0000153A" w:rsidRPr="00BB59DC" w:rsidRDefault="0000153A" w:rsidP="0000153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դրական</w:t>
            </w:r>
          </w:p>
          <w:p w:rsidR="00885B5E" w:rsidRPr="00BB59DC" w:rsidRDefault="00885B5E" w:rsidP="0000153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BB59DC" w:rsidRDefault="00885B5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BB59DC" w:rsidRDefault="00885B5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BB59DC" w:rsidRDefault="00885B5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BB59DC" w:rsidTr="00BC75E2">
        <w:tc>
          <w:tcPr>
            <w:tcW w:w="2127" w:type="dxa"/>
            <w:vMerge w:val="restart"/>
            <w:shd w:val="clear" w:color="auto" w:fill="BDD6EE" w:themeFill="accent1" w:themeFillTint="66"/>
          </w:tcPr>
          <w:p w:rsidR="00C01463" w:rsidRPr="00BB59DC" w:rsidRDefault="00C01463" w:rsidP="0000153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18" w:type="dxa"/>
          </w:tcPr>
          <w:p w:rsidR="00C01463" w:rsidRPr="00BB59DC" w:rsidRDefault="00CC11A2" w:rsidP="0000153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CC11A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Արագած  Աշխարհ  թերթի </w:t>
            </w:r>
            <w:r w:rsidR="0000153A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տպագրման հաճախականությունը </w:t>
            </w:r>
          </w:p>
        </w:tc>
        <w:tc>
          <w:tcPr>
            <w:tcW w:w="1276" w:type="dxa"/>
            <w:vAlign w:val="center"/>
          </w:tcPr>
          <w:p w:rsidR="00C01463" w:rsidRPr="00BB59DC" w:rsidRDefault="0000153A" w:rsidP="0000153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ամիսը մեկ անգամ</w:t>
            </w: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BB59DC" w:rsidTr="00BC75E2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01463" w:rsidRPr="00BB59DC" w:rsidRDefault="00C01463" w:rsidP="000723AA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8" w:type="dxa"/>
          </w:tcPr>
          <w:p w:rsidR="00C01463" w:rsidRPr="00BB59DC" w:rsidRDefault="0000153A" w:rsidP="0000153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Ծրագրի իրականացման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6" w:type="dxa"/>
            <w:vAlign w:val="center"/>
          </w:tcPr>
          <w:p w:rsidR="00C01463" w:rsidRPr="00BB59DC" w:rsidRDefault="0000153A" w:rsidP="0000153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3A94" w:rsidRPr="00BB59DC" w:rsidTr="00BC75E2">
        <w:tc>
          <w:tcPr>
            <w:tcW w:w="2127" w:type="dxa"/>
            <w:shd w:val="clear" w:color="auto" w:fill="BDD6EE" w:themeFill="accent1" w:themeFillTint="66"/>
            <w:vAlign w:val="center"/>
          </w:tcPr>
          <w:p w:rsidR="00BE3A94" w:rsidRPr="00BB59DC" w:rsidRDefault="00BE3A94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3118" w:type="dxa"/>
          </w:tcPr>
          <w:p w:rsidR="00BE3A94" w:rsidRPr="00BB59DC" w:rsidRDefault="00B4158E" w:rsidP="00A52F7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</w:p>
        </w:tc>
        <w:tc>
          <w:tcPr>
            <w:tcW w:w="1276" w:type="dxa"/>
            <w:vAlign w:val="center"/>
          </w:tcPr>
          <w:p w:rsidR="00BE3A94" w:rsidRPr="00BB59DC" w:rsidRDefault="00B4158E" w:rsidP="00B4158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BE3A94" w:rsidRPr="00BB59DC" w:rsidRDefault="00BE3A94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3A94" w:rsidRPr="00BB59DC" w:rsidRDefault="00BE3A94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3A94" w:rsidRPr="00BB59DC" w:rsidRDefault="00BE3A94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3A94" w:rsidRPr="00BB59DC" w:rsidTr="00BC75E2">
        <w:tc>
          <w:tcPr>
            <w:tcW w:w="2127" w:type="dxa"/>
            <w:shd w:val="clear" w:color="auto" w:fill="BDD6EE" w:themeFill="accent1" w:themeFillTint="66"/>
            <w:vAlign w:val="center"/>
          </w:tcPr>
          <w:p w:rsidR="00BE3A94" w:rsidRPr="00BB59DC" w:rsidRDefault="00BE3A94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3118" w:type="dxa"/>
          </w:tcPr>
          <w:p w:rsidR="00BE3A94" w:rsidRPr="00BB59DC" w:rsidRDefault="00BE3A94" w:rsidP="001D622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E3A94" w:rsidRPr="00CC11A2" w:rsidRDefault="00EA2CB1" w:rsidP="001D622C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ru-RU"/>
              </w:rPr>
            </w:pPr>
            <w:r>
              <w:rPr>
                <w:rFonts w:ascii="Arial Unicode" w:hAnsi="Arial Unicode"/>
                <w:b/>
                <w:color w:val="000000" w:themeColor="text1"/>
                <w:lang w:val="ru-RU"/>
              </w:rPr>
              <w:t>645</w:t>
            </w:r>
            <w:r w:rsidR="00CC11A2">
              <w:rPr>
                <w:rFonts w:ascii="Arial Unicode" w:hAnsi="Arial Unicode"/>
                <w:b/>
                <w:color w:val="000000" w:themeColor="text1"/>
                <w:lang w:val="ru-RU"/>
              </w:rPr>
              <w:t>00.0</w:t>
            </w:r>
          </w:p>
        </w:tc>
        <w:tc>
          <w:tcPr>
            <w:tcW w:w="1134" w:type="dxa"/>
          </w:tcPr>
          <w:p w:rsidR="00BE3A94" w:rsidRPr="00BB59DC" w:rsidRDefault="00BE3A94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3A94" w:rsidRPr="00BB59DC" w:rsidRDefault="00BE3A94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E3A94" w:rsidRPr="00BB59DC" w:rsidRDefault="00BE3A94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BE3A94" w:rsidRDefault="00BE3A94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  <w:lang w:val="ru-RU"/>
        </w:rPr>
      </w:pPr>
    </w:p>
    <w:p w:rsidR="00CC11A2" w:rsidRDefault="00CC11A2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  <w:lang w:val="ru-RU"/>
        </w:rPr>
      </w:pPr>
    </w:p>
    <w:p w:rsidR="00CC11A2" w:rsidRDefault="00CC11A2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p w:rsidR="00BC75E2" w:rsidRDefault="00BC75E2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p w:rsidR="00BC75E2" w:rsidRDefault="00BC75E2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p w:rsidR="00BC75E2" w:rsidRDefault="00BC75E2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p w:rsidR="00BC75E2" w:rsidRDefault="00BC75E2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p w:rsidR="00BC75E2" w:rsidRPr="00BC75E2" w:rsidRDefault="00BC75E2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p w:rsidR="00CC11A2" w:rsidRPr="00CC11A2" w:rsidRDefault="00CC11A2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  <w:lang w:val="ru-RU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0723AA" w:rsidRPr="0068557A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723AA" w:rsidRPr="005914E6" w:rsidRDefault="000723AA" w:rsidP="000723AA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</w:t>
            </w:r>
            <w:r w:rsidRPr="005914E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 9.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Մշակույթ</w:t>
            </w:r>
            <w:r w:rsidRPr="005914E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և</w:t>
            </w:r>
            <w:r w:rsidRPr="005914E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երիտասարդության</w:t>
            </w:r>
            <w:r w:rsidRPr="005914E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հետ</w:t>
            </w:r>
            <w:r w:rsidRPr="005914E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տարվող</w:t>
            </w:r>
            <w:r w:rsidRPr="005914E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աշխատանքներ</w:t>
            </w:r>
            <w:r w:rsidRPr="005914E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</w:tr>
      <w:tr w:rsidR="000723AA" w:rsidRPr="0068557A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723AA" w:rsidRPr="00BB59DC" w:rsidRDefault="000723AA" w:rsidP="002F397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2. Համայնքի մշակութային կազմակերպությ</w:t>
            </w:r>
            <w:r w:rsidR="002F397E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ու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="002F397E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ների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շենք</w:t>
            </w:r>
            <w:r w:rsidR="002F397E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եր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ի կապիտալ վերանորոգում</w:t>
            </w:r>
          </w:p>
        </w:tc>
      </w:tr>
      <w:tr w:rsidR="000723AA" w:rsidRPr="00130F47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0723AA" w:rsidRPr="00BB59DC" w:rsidRDefault="000723AA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723AA" w:rsidRPr="00BB59DC" w:rsidRDefault="000723AA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30F47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723AA" w:rsidRPr="00130F47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0723AA" w:rsidRPr="00BB59DC" w:rsidRDefault="000723AA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23AA" w:rsidRPr="00BB59DC" w:rsidRDefault="000723AA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23AA" w:rsidRPr="00BB59DC" w:rsidRDefault="000723AA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23AA" w:rsidRPr="00BB59DC" w:rsidRDefault="000723AA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23AA" w:rsidRPr="00BB59DC" w:rsidRDefault="000723AA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723AA" w:rsidRPr="00BB59DC" w:rsidRDefault="000723AA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723AA" w:rsidRPr="00130F47" w:rsidTr="00AA64EB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0723AA" w:rsidRPr="00BB59DC" w:rsidRDefault="000723AA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0723AA" w:rsidRPr="00BB59DC" w:rsidRDefault="00AA64EB" w:rsidP="00C06C5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0723AA" w:rsidRPr="00EA2CB1" w:rsidRDefault="00EA2CB1" w:rsidP="00AA64EB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56</w:t>
            </w:r>
          </w:p>
        </w:tc>
        <w:tc>
          <w:tcPr>
            <w:tcW w:w="1134" w:type="dxa"/>
          </w:tcPr>
          <w:p w:rsidR="000723AA" w:rsidRPr="00BB59DC" w:rsidRDefault="000723AA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23AA" w:rsidRPr="00BB59DC" w:rsidRDefault="000723AA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23AA" w:rsidRPr="00BB59DC" w:rsidRDefault="000723AA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23AA" w:rsidRPr="00BB59DC" w:rsidTr="00AA64EB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0723AA" w:rsidRPr="00BB59DC" w:rsidRDefault="000723AA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0723AA" w:rsidRPr="00BB59DC" w:rsidRDefault="00AA64EB" w:rsidP="00C06C5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Նախագծա</w:t>
            </w:r>
            <w:r w:rsidRPr="00BB59DC">
              <w:rPr>
                <w:rFonts w:ascii="Arial Unicode" w:hAnsi="Arial Unicode"/>
                <w:sz w:val="20"/>
                <w:szCs w:val="20"/>
                <w:lang w:val="ro-RO"/>
              </w:rPr>
              <w:t>-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նախահաշվային  փաստաթղթերի քանակը</w:t>
            </w:r>
          </w:p>
        </w:tc>
        <w:tc>
          <w:tcPr>
            <w:tcW w:w="1276" w:type="dxa"/>
            <w:vAlign w:val="center"/>
          </w:tcPr>
          <w:p w:rsidR="000723AA" w:rsidRPr="00BB59DC" w:rsidRDefault="00AA64EB" w:rsidP="00AA64E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723AA" w:rsidRPr="00BB59DC" w:rsidRDefault="000723AA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23AA" w:rsidRPr="00BB59DC" w:rsidRDefault="000723AA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23AA" w:rsidRPr="00BB59DC" w:rsidRDefault="000723AA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BB59DC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BB59DC" w:rsidRDefault="00C06C5C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06C5C" w:rsidRPr="00BB59DC" w:rsidRDefault="005914E6" w:rsidP="00AA64E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5914E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 Ծաղկահովիտ</w:t>
            </w:r>
            <w:r w:rsidR="00AA64EB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գյուղ</w:t>
            </w:r>
            <w:r w:rsidRPr="005914E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եր</w:t>
            </w:r>
            <w:r w:rsidR="00AA64EB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ի մշակույթի տան շենքի վերանորոգված տանիքի մակերեսը, ք.մ.</w:t>
            </w:r>
          </w:p>
        </w:tc>
        <w:tc>
          <w:tcPr>
            <w:tcW w:w="1276" w:type="dxa"/>
            <w:vAlign w:val="center"/>
          </w:tcPr>
          <w:p w:rsidR="00C06C5C" w:rsidRPr="00BB59DC" w:rsidRDefault="005914E6" w:rsidP="00AA64E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3</w:t>
            </w:r>
            <w:r w:rsidR="00C06C5C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</w:tcPr>
          <w:p w:rsidR="00C06C5C" w:rsidRPr="00BB59DC" w:rsidRDefault="00C06C5C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BB59DC" w:rsidRDefault="00C06C5C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BB59DC" w:rsidRDefault="00C06C5C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BB59DC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BB59DC" w:rsidRDefault="00C06C5C" w:rsidP="00AA64EB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C06C5C" w:rsidRPr="00BB59DC" w:rsidRDefault="00AA64EB" w:rsidP="00AA64E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Բնակիչների բավարարվածությունը մատուցված ծառայություններից</w:t>
            </w:r>
          </w:p>
        </w:tc>
        <w:tc>
          <w:tcPr>
            <w:tcW w:w="1276" w:type="dxa"/>
            <w:vAlign w:val="center"/>
          </w:tcPr>
          <w:p w:rsidR="00C06C5C" w:rsidRPr="00BB59DC" w:rsidRDefault="00C06C5C" w:rsidP="00AA64E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C06C5C" w:rsidRPr="00BB59DC" w:rsidRDefault="00C06C5C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BB59DC" w:rsidRDefault="00C06C5C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BB59DC" w:rsidRDefault="00C06C5C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BB59DC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BB59DC" w:rsidRDefault="00AA64EB" w:rsidP="008B2CAA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AA64EB" w:rsidRPr="00BB59DC" w:rsidRDefault="00AA64EB" w:rsidP="008B2C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AA64EB" w:rsidRPr="00BB59DC" w:rsidRDefault="00AA64EB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A64EB" w:rsidRPr="00BB59DC" w:rsidRDefault="00AA64EB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4EB" w:rsidRPr="00BB59DC" w:rsidRDefault="00AA64EB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A64EB" w:rsidRPr="00BB59DC" w:rsidRDefault="00AA64EB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BB59DC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AA64EB" w:rsidRPr="00BB59DC" w:rsidRDefault="00AA64EB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AA64EB" w:rsidRPr="00EA2CB1" w:rsidRDefault="005914E6" w:rsidP="00EA2CB1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5914E6">
              <w:rPr>
                <w:rFonts w:ascii="Arial Unicode" w:hAnsi="Arial Unicode"/>
                <w:sz w:val="20"/>
                <w:szCs w:val="20"/>
                <w:lang w:val="hy-AM"/>
              </w:rPr>
              <w:t>Ծաղկահովիտի  Մշակույթ</w:t>
            </w:r>
            <w:r w:rsidR="00EA2CB1">
              <w:rPr>
                <w:sz w:val="20"/>
                <w:szCs w:val="20"/>
                <w:lang w:val="hy-AM"/>
              </w:rPr>
              <w:t>ի</w:t>
            </w:r>
            <w:r w:rsidR="00EA2CB1">
              <w:rPr>
                <w:rFonts w:ascii="Arial Unicode" w:hAnsi="Arial Unicode"/>
                <w:sz w:val="20"/>
                <w:szCs w:val="20"/>
                <w:lang w:val="hy-AM"/>
              </w:rPr>
              <w:t xml:space="preserve"> շենքի</w:t>
            </w:r>
            <w:r w:rsidR="00AA64EB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կապիտալ  </w:t>
            </w:r>
            <w:r>
              <w:rPr>
                <w:rFonts w:ascii="Arial Unicode" w:hAnsi="Arial Unicode"/>
                <w:sz w:val="20"/>
                <w:szCs w:val="20"/>
                <w:lang w:val="hy-AM"/>
              </w:rPr>
              <w:t>վերանորոգ</w:t>
            </w:r>
            <w:r w:rsidR="00EA2CB1">
              <w:rPr>
                <w:rFonts w:ascii="Arial Unicode" w:hAnsi="Arial Unicode"/>
                <w:sz w:val="20"/>
                <w:szCs w:val="20"/>
                <w:lang w:val="hy-AM"/>
              </w:rPr>
              <w:t>ում</w:t>
            </w:r>
          </w:p>
        </w:tc>
        <w:tc>
          <w:tcPr>
            <w:tcW w:w="1276" w:type="dxa"/>
            <w:vAlign w:val="center"/>
          </w:tcPr>
          <w:p w:rsidR="00AA64EB" w:rsidRPr="00BB59DC" w:rsidRDefault="00EA2CB1" w:rsidP="00EA2CB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320</w:t>
            </w:r>
            <w:r w:rsidR="005914E6">
              <w:rPr>
                <w:rFonts w:ascii="Arial Unicode" w:hAnsi="Arial Unicode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AA64EB" w:rsidRPr="00BB59DC" w:rsidRDefault="00AA64EB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4EB" w:rsidRPr="00BB59DC" w:rsidRDefault="00AA64EB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A64EB" w:rsidRPr="00BB59DC" w:rsidRDefault="00AA64EB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BB59DC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AA64EB" w:rsidRPr="00BB59DC" w:rsidRDefault="00AA64EB" w:rsidP="00C06C5C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AA64EB" w:rsidRPr="005914E6" w:rsidRDefault="005914E6" w:rsidP="0000153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5914E6">
              <w:rPr>
                <w:rFonts w:ascii="Arial Unicode" w:hAnsi="Arial Unicode"/>
                <w:sz w:val="20"/>
                <w:szCs w:val="20"/>
                <w:lang w:val="hy-AM"/>
              </w:rPr>
              <w:t>Գեղադիրի</w:t>
            </w:r>
            <w:r w:rsidR="00AA64EB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 մշակույթի տան շենքի տանիքի կապիտալ  </w:t>
            </w:r>
            <w:r>
              <w:rPr>
                <w:rFonts w:ascii="Arial Unicode" w:hAnsi="Arial Unicode"/>
                <w:sz w:val="20"/>
                <w:szCs w:val="20"/>
                <w:lang w:val="hy-AM"/>
              </w:rPr>
              <w:t>վերանորոգ</w:t>
            </w:r>
            <w:r w:rsidR="00AA64EB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ել </w:t>
            </w:r>
          </w:p>
        </w:tc>
        <w:tc>
          <w:tcPr>
            <w:tcW w:w="1276" w:type="dxa"/>
            <w:vAlign w:val="center"/>
          </w:tcPr>
          <w:p w:rsidR="00AA64EB" w:rsidRPr="00BB59DC" w:rsidRDefault="005914E6" w:rsidP="0000153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5000.0</w:t>
            </w:r>
          </w:p>
        </w:tc>
        <w:tc>
          <w:tcPr>
            <w:tcW w:w="1134" w:type="dxa"/>
          </w:tcPr>
          <w:p w:rsidR="00AA64EB" w:rsidRPr="00BB59DC" w:rsidRDefault="00AA64EB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4EB" w:rsidRPr="00BB59DC" w:rsidRDefault="00AA64EB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A64EB" w:rsidRPr="00BB59DC" w:rsidRDefault="00AA64EB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BB59DC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BB59DC" w:rsidRDefault="00AA64EB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AA64EB" w:rsidRPr="00BB59DC" w:rsidRDefault="00AA64EB" w:rsidP="001D622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AA64EB" w:rsidRPr="00BB59DC" w:rsidRDefault="00AA64EB" w:rsidP="001D622C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3</w:t>
            </w:r>
            <w:r w:rsidR="00EA2CB1" w:rsidRPr="00EA2CB1">
              <w:rPr>
                <w:rFonts w:ascii="Arial Unicode" w:hAnsi="Arial Unicode"/>
                <w:b/>
                <w:color w:val="000000" w:themeColor="text1"/>
              </w:rPr>
              <w:t>7</w:t>
            </w:r>
            <w:r w:rsidRPr="00BB59DC">
              <w:rPr>
                <w:rFonts w:ascii="Arial Unicode" w:hAnsi="Arial Unicode"/>
                <w:b/>
                <w:color w:val="000000" w:themeColor="text1"/>
              </w:rPr>
              <w:t>000.0</w:t>
            </w:r>
          </w:p>
        </w:tc>
        <w:tc>
          <w:tcPr>
            <w:tcW w:w="1134" w:type="dxa"/>
          </w:tcPr>
          <w:p w:rsidR="00AA64EB" w:rsidRPr="00BB59DC" w:rsidRDefault="00AA64EB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4EB" w:rsidRPr="00BB59DC" w:rsidRDefault="00AA64EB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AA64EB" w:rsidRPr="00BB59DC" w:rsidRDefault="00AA64EB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C06C5C" w:rsidRPr="00BB59DC" w:rsidRDefault="00C06C5C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p w:rsidR="00376890" w:rsidRPr="00BB59DC" w:rsidRDefault="00376890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C06C5C" w:rsidRPr="00BB59DC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 12.Սոցիալական պաշտպանություն</w:t>
            </w:r>
          </w:p>
        </w:tc>
      </w:tr>
      <w:tr w:rsidR="00C06C5C" w:rsidRPr="00BB59DC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1. Սոցիալապես անապահով համայնքի բնակիչներին և կազմակերպություններին աջակցություն</w:t>
            </w:r>
          </w:p>
        </w:tc>
      </w:tr>
      <w:tr w:rsidR="00C06C5C" w:rsidRPr="00130F47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C06C5C" w:rsidRPr="00BB59DC" w:rsidRDefault="00C06C5C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C06C5C" w:rsidRPr="00BB59DC" w:rsidRDefault="00C06C5C" w:rsidP="00130F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130F47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3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C06C5C" w:rsidRPr="00130F47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BB59DC" w:rsidRDefault="00C06C5C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C06C5C" w:rsidRPr="00BB59DC" w:rsidRDefault="00C06C5C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06C5C" w:rsidRPr="00BB59DC" w:rsidRDefault="00C06C5C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06C5C" w:rsidRPr="00BB59DC" w:rsidRDefault="00C06C5C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06C5C" w:rsidRPr="00BB59DC" w:rsidRDefault="00C06C5C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06C5C" w:rsidRPr="00BB59DC" w:rsidRDefault="00C06C5C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06C5C" w:rsidRPr="00130F47" w:rsidTr="0025105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6C5C" w:rsidRPr="00BB59DC" w:rsidRDefault="00C06C5C" w:rsidP="00251055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06C5C" w:rsidRPr="00BB59DC" w:rsidRDefault="00AA64EB" w:rsidP="00C06C5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Սոցիալական ծրագրի առկայությունը</w:t>
            </w:r>
          </w:p>
        </w:tc>
        <w:tc>
          <w:tcPr>
            <w:tcW w:w="1276" w:type="dxa"/>
            <w:vAlign w:val="center"/>
          </w:tcPr>
          <w:p w:rsidR="00C06C5C" w:rsidRPr="00130F47" w:rsidRDefault="00AA64EB" w:rsidP="00AA64E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130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BB59DC" w:rsidTr="00AA64EB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6C5C" w:rsidRPr="00BB59DC" w:rsidRDefault="00C06C5C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6C5C" w:rsidRPr="00BB59DC" w:rsidRDefault="00AA64EB" w:rsidP="00C06C5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Սոցիալական հարցերով  զբաղվող աշխատակիցների թիվը</w:t>
            </w:r>
          </w:p>
        </w:tc>
        <w:tc>
          <w:tcPr>
            <w:tcW w:w="1276" w:type="dxa"/>
            <w:vAlign w:val="center"/>
          </w:tcPr>
          <w:p w:rsidR="00C06C5C" w:rsidRPr="00BB59DC" w:rsidRDefault="00EA2CB1" w:rsidP="00AA64E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BB59DC" w:rsidTr="0025105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6C5C" w:rsidRPr="00BB59DC" w:rsidRDefault="00C06C5C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76" w:type="dxa"/>
          </w:tcPr>
          <w:p w:rsidR="00C06C5C" w:rsidRPr="00BB59DC" w:rsidRDefault="00251055" w:rsidP="00DA4F3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Նորածին երեխաներ ունեցած և  ս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ոցիալական աջակցություն ստացած ընտանիքների թիվը</w:t>
            </w:r>
          </w:p>
        </w:tc>
        <w:tc>
          <w:tcPr>
            <w:tcW w:w="1276" w:type="dxa"/>
            <w:vAlign w:val="center"/>
          </w:tcPr>
          <w:p w:rsidR="00C06C5C" w:rsidRPr="00EA2CB1" w:rsidRDefault="00EA2CB1" w:rsidP="00251055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BB59DC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6C5C" w:rsidRPr="00BB59DC" w:rsidRDefault="00C06C5C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6C5C" w:rsidRPr="00BB59DC" w:rsidRDefault="00251055" w:rsidP="00DA4F3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276" w:type="dxa"/>
            <w:vAlign w:val="center"/>
          </w:tcPr>
          <w:p w:rsidR="00C06C5C" w:rsidRPr="00EA2CB1" w:rsidRDefault="00EA2CB1" w:rsidP="00251055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118</w:t>
            </w:r>
          </w:p>
        </w:tc>
        <w:tc>
          <w:tcPr>
            <w:tcW w:w="1134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BB59DC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6C5C" w:rsidRPr="00BB59DC" w:rsidRDefault="00C06C5C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6C5C" w:rsidRPr="00BB59DC" w:rsidRDefault="00251055" w:rsidP="00DA4F3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Սոցիալական աջակցություն ստացած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վետերանների թիվը</w:t>
            </w:r>
          </w:p>
        </w:tc>
        <w:tc>
          <w:tcPr>
            <w:tcW w:w="1276" w:type="dxa"/>
            <w:vAlign w:val="center"/>
          </w:tcPr>
          <w:p w:rsidR="00C06C5C" w:rsidRPr="005914E6" w:rsidRDefault="005914E6" w:rsidP="00251055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914E6" w:rsidRPr="00BB59DC" w:rsidTr="005914E6">
        <w:trPr>
          <w:gridAfter w:val="5"/>
          <w:wAfter w:w="8496" w:type="dxa"/>
          <w:trHeight w:val="230"/>
        </w:trPr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914E6" w:rsidRPr="00BB59DC" w:rsidRDefault="005914E6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BB59DC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BB59DC" w:rsidRDefault="00251055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1055" w:rsidRPr="00BB59DC" w:rsidRDefault="00251055" w:rsidP="00251055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Սոցիալական ծրագրերի շահառուների բավարարվածությունը ծրագրից (հարցումների հիման վրա)</w:t>
            </w:r>
          </w:p>
        </w:tc>
        <w:tc>
          <w:tcPr>
            <w:tcW w:w="1276" w:type="dxa"/>
            <w:vAlign w:val="center"/>
          </w:tcPr>
          <w:p w:rsidR="00251055" w:rsidRPr="00BB59DC" w:rsidRDefault="005914E6" w:rsidP="00251055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251055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ավակա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51055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նին</w:t>
            </w: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51055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251055" w:rsidRPr="00BB59DC" w:rsidRDefault="0025105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BB59DC" w:rsidRDefault="0025105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BB59DC" w:rsidRDefault="0025105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BB59DC" w:rsidTr="008B2CAA">
        <w:tc>
          <w:tcPr>
            <w:tcW w:w="2269" w:type="dxa"/>
            <w:shd w:val="clear" w:color="auto" w:fill="BDD6EE" w:themeFill="accent1" w:themeFillTint="66"/>
          </w:tcPr>
          <w:p w:rsidR="00251055" w:rsidRPr="00BB59DC" w:rsidRDefault="00251055" w:rsidP="00251055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251055" w:rsidRPr="00BB59DC" w:rsidRDefault="00251055" w:rsidP="008B2C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251055" w:rsidRPr="00BB59DC" w:rsidRDefault="00251055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51055" w:rsidRPr="00BB59DC" w:rsidRDefault="0025105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BB59DC" w:rsidRDefault="0025105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BB59DC" w:rsidRDefault="0025105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BB59DC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BB59DC" w:rsidRDefault="00C06C5C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C06C5C" w:rsidRPr="00BB59DC" w:rsidRDefault="00AA64EB" w:rsidP="00AA64E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Բարելավվել է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հասցեականությունը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C06C5C" w:rsidRPr="00BB59DC" w:rsidRDefault="00AA64EB" w:rsidP="00AA64E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BB59DC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BB59DC" w:rsidRDefault="00C06C5C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C06C5C" w:rsidRPr="00BB59DC" w:rsidRDefault="00C06C5C" w:rsidP="001D622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C06C5C" w:rsidRPr="00BB59DC" w:rsidRDefault="00EA2CB1" w:rsidP="001D622C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100</w:t>
            </w:r>
            <w:r w:rsidR="005914E6">
              <w:rPr>
                <w:rFonts w:ascii="Arial Unicode" w:hAnsi="Arial Unicode"/>
                <w:b/>
                <w:color w:val="000000" w:themeColor="text1"/>
              </w:rPr>
              <w:t>0</w:t>
            </w:r>
            <w:r w:rsidR="00DA4F39" w:rsidRPr="00BB59DC">
              <w:rPr>
                <w:rFonts w:ascii="Arial Unicode" w:hAnsi="Arial Unicode"/>
                <w:b/>
                <w:color w:val="000000" w:themeColor="text1"/>
              </w:rPr>
              <w:t>0.0</w:t>
            </w:r>
          </w:p>
        </w:tc>
        <w:tc>
          <w:tcPr>
            <w:tcW w:w="1134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C06C5C" w:rsidRPr="00BB59DC" w:rsidRDefault="00C06C5C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p w:rsidR="00885B5E" w:rsidRPr="00BB59DC" w:rsidRDefault="00885B5E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885B5E" w:rsidRPr="00BB59DC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85B5E" w:rsidRPr="00BB59DC" w:rsidRDefault="00885B5E" w:rsidP="00532747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885B5E" w:rsidRPr="00BB59DC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85B5E" w:rsidRPr="00BB59DC" w:rsidRDefault="00885B5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Ծրագիր 1. Համայնքում կոմունալ ծառայությունների մատուցում</w:t>
            </w:r>
          </w:p>
        </w:tc>
      </w:tr>
      <w:tr w:rsidR="00885B5E" w:rsidRPr="00130F47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885B5E" w:rsidRPr="00BB59DC" w:rsidRDefault="00885B5E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85B5E" w:rsidRPr="00BB59DC" w:rsidRDefault="00885B5E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30F47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85B5E" w:rsidRPr="00130F47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885B5E" w:rsidRPr="00BB59DC" w:rsidRDefault="00885B5E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85B5E" w:rsidRPr="00BB59DC" w:rsidRDefault="00885B5E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85B5E" w:rsidRPr="00BB59DC" w:rsidRDefault="00885B5E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85B5E" w:rsidRPr="00BB59DC" w:rsidRDefault="00885B5E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85B5E" w:rsidRPr="00BB59DC" w:rsidRDefault="00885B5E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85B5E" w:rsidRPr="00BB59DC" w:rsidRDefault="00885B5E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85B5E" w:rsidRPr="00BB59DC" w:rsidTr="00251055">
        <w:tc>
          <w:tcPr>
            <w:tcW w:w="2269" w:type="dxa"/>
            <w:vMerge w:val="restart"/>
            <w:shd w:val="clear" w:color="auto" w:fill="BDD6EE" w:themeFill="accent1" w:themeFillTint="66"/>
          </w:tcPr>
          <w:p w:rsidR="00885B5E" w:rsidRPr="00BB59DC" w:rsidRDefault="00885B5E" w:rsidP="00251055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85B5E" w:rsidRPr="00BB59DC" w:rsidRDefault="00251055" w:rsidP="005914E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5914E6" w:rsidRPr="005914E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Ծաղկահովիտ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համայնքի կոմունալ </w:t>
            </w:r>
            <w:r w:rsidR="00EA2CB1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&gt;&gt; ՀՈԱԿ-ի աշխատակիցներ</w:t>
            </w:r>
          </w:p>
        </w:tc>
        <w:tc>
          <w:tcPr>
            <w:tcW w:w="1276" w:type="dxa"/>
            <w:vAlign w:val="center"/>
          </w:tcPr>
          <w:p w:rsidR="00885B5E" w:rsidRPr="00BB59DC" w:rsidRDefault="00EA2CB1" w:rsidP="00251055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885B5E" w:rsidRPr="00BB59DC" w:rsidRDefault="00885B5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BB59DC" w:rsidRDefault="00885B5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BB59DC" w:rsidRDefault="00885B5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BB59DC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85B5E" w:rsidRPr="00BB59DC" w:rsidRDefault="00885B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85B5E" w:rsidRPr="00BB59DC" w:rsidRDefault="00EA2CB1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&lt;&lt;</w:t>
            </w:r>
            <w:r w:rsidRPr="005914E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Ծաղկահովիտ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համայնքի կոմունալ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&gt;&gt; ՀՈԱԿ-ի </w:t>
            </w:r>
            <w:r w:rsidR="0025105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գույք և տեխնիկա</w:t>
            </w:r>
          </w:p>
        </w:tc>
        <w:tc>
          <w:tcPr>
            <w:tcW w:w="1276" w:type="dxa"/>
            <w:vAlign w:val="center"/>
          </w:tcPr>
          <w:p w:rsidR="00885B5E" w:rsidRPr="00BB59DC" w:rsidRDefault="00251055" w:rsidP="00251055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Ըստ գույքագրման ցուցակի</w:t>
            </w:r>
          </w:p>
        </w:tc>
        <w:tc>
          <w:tcPr>
            <w:tcW w:w="1134" w:type="dxa"/>
          </w:tcPr>
          <w:p w:rsidR="00885B5E" w:rsidRPr="00BB59DC" w:rsidRDefault="00885B5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BB59DC" w:rsidRDefault="00885B5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BB59DC" w:rsidRDefault="00885B5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BB59DC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BB59DC" w:rsidRDefault="00251055" w:rsidP="00251055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251055" w:rsidRPr="00BB59DC" w:rsidRDefault="00251055" w:rsidP="00251055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Աղբատար մեքենաների թիվը</w:t>
            </w:r>
          </w:p>
        </w:tc>
        <w:tc>
          <w:tcPr>
            <w:tcW w:w="1276" w:type="dxa"/>
            <w:vAlign w:val="center"/>
          </w:tcPr>
          <w:p w:rsidR="00251055" w:rsidRPr="00CB6ADA" w:rsidRDefault="00251055" w:rsidP="00251055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51055" w:rsidRPr="00BB59DC" w:rsidRDefault="0025105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BB59DC" w:rsidRDefault="0025105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BB59DC" w:rsidRDefault="0025105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BB59DC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BB59DC" w:rsidRDefault="00251055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1055" w:rsidRPr="00BB59DC" w:rsidRDefault="00251055" w:rsidP="00885B5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Բնակիչների կարծիքը աղբահանության և սանիտարական մաքրման վերաբերյալ</w:t>
            </w:r>
          </w:p>
        </w:tc>
        <w:tc>
          <w:tcPr>
            <w:tcW w:w="1276" w:type="dxa"/>
            <w:vAlign w:val="center"/>
          </w:tcPr>
          <w:p w:rsidR="00251055" w:rsidRPr="00BB59DC" w:rsidRDefault="00251055" w:rsidP="00251055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251055" w:rsidRPr="00BB59DC" w:rsidRDefault="0025105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BB59DC" w:rsidRDefault="0025105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BB59DC" w:rsidRDefault="0025105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BB59DC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1346B5" w:rsidRPr="00BB59DC" w:rsidRDefault="001346B5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1346B5" w:rsidRPr="00CB6ADA" w:rsidRDefault="001346B5" w:rsidP="00CB6AD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Աղբահանության ծառայության մատուցման հաճախականությունը շաբաթվա կտրվածքով, </w:t>
            </w:r>
            <w:r w:rsidR="00CB6ADA" w:rsidRPr="00CB6AD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Ծաղկահովիտ  համայնքում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B6AD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գյուղական բնակավայրերում</w:t>
            </w:r>
          </w:p>
        </w:tc>
        <w:tc>
          <w:tcPr>
            <w:tcW w:w="1276" w:type="dxa"/>
            <w:vAlign w:val="center"/>
          </w:tcPr>
          <w:p w:rsidR="001346B5" w:rsidRPr="00DF2FF0" w:rsidRDefault="001346B5" w:rsidP="00CB6AD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  <w:p w:rsidR="001346B5" w:rsidRPr="00BB59DC" w:rsidRDefault="001346B5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346B5" w:rsidRPr="00BB59DC" w:rsidRDefault="001346B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BB59DC" w:rsidRDefault="001346B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BB59DC" w:rsidRDefault="001346B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BB59DC" w:rsidTr="008B2CA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1346B5" w:rsidRPr="00BB59DC" w:rsidRDefault="001346B5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346B5" w:rsidRPr="00BB59DC" w:rsidRDefault="001346B5" w:rsidP="008B2C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1346B5" w:rsidRPr="00BB59DC" w:rsidRDefault="001346B5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346B5" w:rsidRPr="00BB59DC" w:rsidRDefault="001346B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BB59DC" w:rsidRDefault="001346B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BB59DC" w:rsidRDefault="001346B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BB59DC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BB59DC" w:rsidRDefault="001346B5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1346B5" w:rsidRPr="00BB59DC" w:rsidRDefault="001346B5" w:rsidP="00251055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Ապահովվել է համայնքի բնակչությանը աղբահանության և սանիտարական մաքրման ծառայությունների մատուցումը համայնքի բոլոր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lastRenderedPageBreak/>
              <w:t>բնակավայրերում</w:t>
            </w:r>
          </w:p>
        </w:tc>
        <w:tc>
          <w:tcPr>
            <w:tcW w:w="1276" w:type="dxa"/>
            <w:vAlign w:val="center"/>
          </w:tcPr>
          <w:p w:rsidR="001346B5" w:rsidRPr="00BB59DC" w:rsidRDefault="001346B5" w:rsidP="00251055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lastRenderedPageBreak/>
              <w:t>ամբողջությամբ</w:t>
            </w:r>
          </w:p>
        </w:tc>
        <w:tc>
          <w:tcPr>
            <w:tcW w:w="1134" w:type="dxa"/>
          </w:tcPr>
          <w:p w:rsidR="001346B5" w:rsidRPr="00BB59DC" w:rsidRDefault="001346B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BB59DC" w:rsidRDefault="001346B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BB59DC" w:rsidRDefault="001346B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BB59DC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BB59DC" w:rsidRDefault="001346B5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1346B5" w:rsidRPr="00BB59DC" w:rsidRDefault="001346B5" w:rsidP="001D622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1346B5" w:rsidRPr="00BB59DC" w:rsidRDefault="00CB6ADA" w:rsidP="001D622C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5500</w:t>
            </w:r>
            <w:r w:rsidR="001346B5" w:rsidRPr="00BB59DC">
              <w:rPr>
                <w:rFonts w:ascii="Arial Unicode" w:hAnsi="Arial Unicode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1346B5" w:rsidRPr="00BB59DC" w:rsidRDefault="001346B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B5" w:rsidRPr="00BB59DC" w:rsidRDefault="001346B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1346B5" w:rsidRPr="00BB59DC" w:rsidRDefault="001346B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43597E" w:rsidRPr="00BB59DC" w:rsidRDefault="0043597E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43597E" w:rsidRPr="00BB59DC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43597E" w:rsidRPr="00BB59DC" w:rsidRDefault="0043597E" w:rsidP="00532747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43597E" w:rsidRPr="00BB59DC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43597E" w:rsidRPr="00BB59DC" w:rsidRDefault="0043597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Ծրագիր 2. Տրանսպորտային սարքավորումներով վերազինում</w:t>
            </w:r>
          </w:p>
        </w:tc>
      </w:tr>
      <w:tr w:rsidR="0043597E" w:rsidRPr="00130F47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43597E" w:rsidRPr="00BB59DC" w:rsidRDefault="0043597E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43597E" w:rsidRPr="00BB59DC" w:rsidRDefault="0043597E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30F47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3597E" w:rsidRPr="00130F47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43597E" w:rsidRPr="00BB59DC" w:rsidRDefault="0043597E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43597E" w:rsidRPr="00BB59DC" w:rsidRDefault="0043597E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43597E" w:rsidRPr="00BB59DC" w:rsidRDefault="0043597E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3597E" w:rsidRPr="00BB59DC" w:rsidRDefault="0043597E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3597E" w:rsidRPr="00BB59DC" w:rsidRDefault="0043597E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43597E" w:rsidRPr="00BB59DC" w:rsidRDefault="0043597E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3597E" w:rsidRPr="00BB59DC" w:rsidTr="001346B5">
        <w:tc>
          <w:tcPr>
            <w:tcW w:w="2269" w:type="dxa"/>
            <w:shd w:val="clear" w:color="auto" w:fill="BDD6EE" w:themeFill="accent1" w:themeFillTint="66"/>
          </w:tcPr>
          <w:p w:rsidR="0043597E" w:rsidRPr="00BB59DC" w:rsidRDefault="0043597E" w:rsidP="001346B5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43597E" w:rsidRPr="00BB59DC" w:rsidRDefault="001346B5" w:rsidP="00A0650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Ծրագրի իրականացման հարցերով աշխատակազմի ֆինանսական (այդ թվում՝ գույքի) կառավարման հարցերով զբաղվող աշխատողների թիվը</w:t>
            </w:r>
          </w:p>
        </w:tc>
        <w:tc>
          <w:tcPr>
            <w:tcW w:w="1276" w:type="dxa"/>
            <w:vAlign w:val="center"/>
          </w:tcPr>
          <w:p w:rsidR="0043597E" w:rsidRPr="00BB59DC" w:rsidRDefault="001346B5" w:rsidP="001346B5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3597E" w:rsidRPr="00BB59DC" w:rsidRDefault="0043597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597E" w:rsidRPr="00BB59DC" w:rsidRDefault="0043597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3597E" w:rsidRPr="00BB59DC" w:rsidRDefault="0043597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597E" w:rsidRPr="00BB59DC" w:rsidTr="001346B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43597E" w:rsidRPr="00BB59DC" w:rsidRDefault="0043597E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43597E" w:rsidRPr="00BB59DC" w:rsidRDefault="001346B5" w:rsidP="00A0650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Ձեռք բերված 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եքենա-սարքավորումների թիվը</w:t>
            </w:r>
          </w:p>
        </w:tc>
        <w:tc>
          <w:tcPr>
            <w:tcW w:w="1276" w:type="dxa"/>
            <w:vAlign w:val="center"/>
          </w:tcPr>
          <w:p w:rsidR="0043597E" w:rsidRPr="00BB59DC" w:rsidRDefault="00EA2CB1" w:rsidP="001346B5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597E" w:rsidRPr="00BB59DC" w:rsidRDefault="0043597E" w:rsidP="0043597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597E" w:rsidRPr="00BB59DC" w:rsidRDefault="0043597E" w:rsidP="0043597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3597E" w:rsidRPr="00BB59DC" w:rsidRDefault="0043597E" w:rsidP="0043597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597E" w:rsidRPr="00BB59DC" w:rsidTr="001346B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3597E" w:rsidRPr="00BB59DC" w:rsidRDefault="0043597E" w:rsidP="0043597E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B6ADA" w:rsidRDefault="00CB6ADA" w:rsidP="001346B5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  <w:p w:rsidR="0043597E" w:rsidRPr="00BB59DC" w:rsidRDefault="00A0650A" w:rsidP="001346B5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Ձեռք բերվ</w:t>
            </w:r>
            <w:r w:rsidR="001346B5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ած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մարտկոցների քանակը</w:t>
            </w:r>
          </w:p>
        </w:tc>
        <w:tc>
          <w:tcPr>
            <w:tcW w:w="1276" w:type="dxa"/>
            <w:vAlign w:val="center"/>
          </w:tcPr>
          <w:p w:rsidR="00CB6ADA" w:rsidRDefault="00CB6ADA" w:rsidP="001346B5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  <w:p w:rsidR="0043597E" w:rsidRPr="00BB59DC" w:rsidRDefault="00EA2CB1" w:rsidP="001346B5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597E" w:rsidRPr="00BB59DC" w:rsidRDefault="0043597E" w:rsidP="0043597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597E" w:rsidRPr="00BB59DC" w:rsidRDefault="0043597E" w:rsidP="0043597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3597E" w:rsidRPr="00BB59DC" w:rsidRDefault="0043597E" w:rsidP="0043597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597E" w:rsidRPr="00BB59DC" w:rsidTr="001346B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3597E" w:rsidRPr="00BB59DC" w:rsidRDefault="0043597E" w:rsidP="0043597E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3597E" w:rsidRPr="00BB59DC" w:rsidRDefault="00A0650A" w:rsidP="001346B5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Ձեռք բերվ</w:t>
            </w:r>
            <w:r w:rsidR="001346B5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ած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անվադողերի քանակը</w:t>
            </w:r>
          </w:p>
        </w:tc>
        <w:tc>
          <w:tcPr>
            <w:tcW w:w="1276" w:type="dxa"/>
            <w:vAlign w:val="center"/>
          </w:tcPr>
          <w:p w:rsidR="0043597E" w:rsidRPr="00BB59DC" w:rsidRDefault="00EA2CB1" w:rsidP="001346B5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3597E" w:rsidRPr="00BB59DC" w:rsidRDefault="0043597E" w:rsidP="0043597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597E" w:rsidRPr="00BB59DC" w:rsidRDefault="0043597E" w:rsidP="0043597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3597E" w:rsidRPr="00BB59DC" w:rsidRDefault="0043597E" w:rsidP="0043597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BB59DC" w:rsidTr="001346B5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BB59DC" w:rsidRDefault="001346B5" w:rsidP="008B2CAA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1346B5" w:rsidRPr="00BB59DC" w:rsidRDefault="00EA2CB1" w:rsidP="001346B5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&lt;&lt;</w:t>
            </w:r>
            <w:r w:rsidRPr="005914E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Ծաղկահովիտ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համայնքի կոմունալ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&gt;&gt; ՀՈԱԿ-ի </w:t>
            </w:r>
            <w:r w:rsidR="00CB6ADA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գույք և տեխնիկա</w:t>
            </w:r>
            <w:r w:rsidR="00CB6ADA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="001346B5" w:rsidRPr="00BB59DC">
              <w:rPr>
                <w:rFonts w:ascii="Arial Unicode" w:hAnsi="Arial Unicode"/>
                <w:sz w:val="20"/>
                <w:szCs w:val="20"/>
                <w:lang w:val="hy-AM"/>
              </w:rPr>
              <w:t>սարքավորումներով ապահովվածության</w:t>
            </w:r>
            <w:r w:rsidR="001346B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մակարդակը,</w:t>
            </w:r>
            <w:r w:rsidR="001346B5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% </w:t>
            </w:r>
          </w:p>
        </w:tc>
        <w:tc>
          <w:tcPr>
            <w:tcW w:w="1276" w:type="dxa"/>
            <w:vAlign w:val="center"/>
          </w:tcPr>
          <w:p w:rsidR="001346B5" w:rsidRPr="00BB59DC" w:rsidRDefault="00EA2CB1" w:rsidP="00EA2CB1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1346B5" w:rsidRPr="00BB59DC" w:rsidRDefault="001346B5" w:rsidP="0043597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BB59DC" w:rsidRDefault="001346B5" w:rsidP="0043597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BB59DC" w:rsidRDefault="001346B5" w:rsidP="0043597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BB59DC" w:rsidTr="001346B5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BB59DC" w:rsidRDefault="001346B5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1346B5" w:rsidRPr="00BB59DC" w:rsidRDefault="001346B5" w:rsidP="008B2C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1346B5" w:rsidRPr="00BB59DC" w:rsidRDefault="001346B5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346B5" w:rsidRPr="00BB59DC" w:rsidRDefault="001346B5" w:rsidP="0043597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BB59DC" w:rsidRDefault="001346B5" w:rsidP="0043597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BB59DC" w:rsidRDefault="001346B5" w:rsidP="0043597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BB59DC" w:rsidTr="001346B5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BB59DC" w:rsidRDefault="001346B5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1346B5" w:rsidRPr="00DF2FF0" w:rsidRDefault="00EA2CB1" w:rsidP="001346B5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&lt;&lt;</w:t>
            </w:r>
            <w:r w:rsidRPr="005914E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Ծաղկահովիտ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համայնքի կոմունալ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&gt;&gt; ՀՈԱԿ-ի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346B5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տեխնիկական ապահովվածությունը </w:t>
            </w:r>
          </w:p>
        </w:tc>
        <w:tc>
          <w:tcPr>
            <w:tcW w:w="1276" w:type="dxa"/>
            <w:vAlign w:val="center"/>
          </w:tcPr>
          <w:p w:rsidR="001346B5" w:rsidRPr="00CB6ADA" w:rsidRDefault="00CB6ADA" w:rsidP="001346B5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1346B5" w:rsidRPr="00BB59DC" w:rsidRDefault="001346B5" w:rsidP="0043597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BB59DC" w:rsidRDefault="001346B5" w:rsidP="0043597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BB59DC" w:rsidRDefault="001346B5" w:rsidP="0043597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BB59DC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BB59DC" w:rsidRDefault="001346B5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1346B5" w:rsidRPr="00BB59DC" w:rsidRDefault="001346B5" w:rsidP="001D622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1346B5" w:rsidRPr="00BB59DC" w:rsidRDefault="00EA2CB1" w:rsidP="001D622C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5</w:t>
            </w:r>
            <w:r w:rsidR="001346B5" w:rsidRPr="00BB59DC">
              <w:rPr>
                <w:rFonts w:ascii="Arial Unicode" w:hAnsi="Arial Unicode"/>
                <w:b/>
                <w:color w:val="000000" w:themeColor="text1"/>
              </w:rPr>
              <w:t>000.0</w:t>
            </w:r>
          </w:p>
        </w:tc>
        <w:tc>
          <w:tcPr>
            <w:tcW w:w="1134" w:type="dxa"/>
          </w:tcPr>
          <w:p w:rsidR="001346B5" w:rsidRPr="00BB59DC" w:rsidRDefault="001346B5" w:rsidP="0043597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B5" w:rsidRPr="00BB59DC" w:rsidRDefault="001346B5" w:rsidP="0043597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1346B5" w:rsidRPr="00BB59DC" w:rsidRDefault="001346B5" w:rsidP="0043597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43597E" w:rsidRPr="00BB59DC" w:rsidRDefault="0043597E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A0650A" w:rsidRPr="00BB59DC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A0650A" w:rsidRPr="00BB59DC" w:rsidRDefault="00A0650A" w:rsidP="00532747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A0650A" w:rsidRPr="00BB59DC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A0650A" w:rsidRPr="00BB59DC" w:rsidRDefault="00A0650A" w:rsidP="00A0650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highlight w:val="red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Ծրագիր 3. </w:t>
            </w:r>
            <w:r w:rsidR="00CD787A" w:rsidRPr="00BB59DC">
              <w:rPr>
                <w:rFonts w:ascii="Arial Unicode" w:hAnsi="Arial Unicode"/>
                <w:b/>
                <w:sz w:val="20"/>
                <w:szCs w:val="20"/>
              </w:rPr>
              <w:t>Աղբահանության և սանիտարական մաքրման տեխնիկայի ձեռքբերում</w:t>
            </w:r>
          </w:p>
        </w:tc>
      </w:tr>
      <w:tr w:rsidR="00A0650A" w:rsidRPr="00130F47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A0650A" w:rsidRPr="00BB59DC" w:rsidRDefault="00A0650A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A0650A" w:rsidRPr="00BB59DC" w:rsidRDefault="00A0650A" w:rsidP="00130F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130F47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3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A0650A" w:rsidRPr="00130F47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A0650A" w:rsidRPr="00BB59DC" w:rsidRDefault="00A0650A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A0650A" w:rsidRPr="00BB59DC" w:rsidRDefault="00A0650A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0650A" w:rsidRPr="00BB59DC" w:rsidRDefault="00A0650A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0650A" w:rsidRPr="00BB59DC" w:rsidRDefault="00A0650A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0650A" w:rsidRPr="00BB59DC" w:rsidRDefault="00A0650A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A0650A" w:rsidRPr="00BB59DC" w:rsidRDefault="00A0650A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0650A" w:rsidRPr="00130F47" w:rsidTr="00F87A9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A0650A" w:rsidRPr="00BB59DC" w:rsidRDefault="00A0650A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A0650A" w:rsidRPr="00BB59DC" w:rsidRDefault="001346B5" w:rsidP="001346B5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Մշակված և հաստատված ծրագիր </w:t>
            </w:r>
          </w:p>
        </w:tc>
        <w:tc>
          <w:tcPr>
            <w:tcW w:w="1276" w:type="dxa"/>
          </w:tcPr>
          <w:p w:rsidR="00A0650A" w:rsidRPr="00130F47" w:rsidRDefault="001346B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A0650A" w:rsidRPr="00BB59DC" w:rsidRDefault="00A0650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0650A" w:rsidRPr="00BB59DC" w:rsidRDefault="00A0650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0650A" w:rsidRPr="00BB59DC" w:rsidRDefault="00A0650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50A" w:rsidRPr="00BB59DC" w:rsidTr="001346B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A0650A" w:rsidRPr="00BB59DC" w:rsidRDefault="00A0650A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A0650A" w:rsidRPr="00BB59DC" w:rsidRDefault="001346B5" w:rsidP="0037689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Ծրագրի իրականացման հարցերով աշխատակազմի ֆինանսական (այդ թվում՝ գույքի) կառավարման հարցերով զբաղվող աշխատողների թիվը</w:t>
            </w:r>
          </w:p>
        </w:tc>
        <w:tc>
          <w:tcPr>
            <w:tcW w:w="1276" w:type="dxa"/>
            <w:vAlign w:val="center"/>
          </w:tcPr>
          <w:p w:rsidR="00A0650A" w:rsidRPr="00BB59DC" w:rsidRDefault="00EA2CB1" w:rsidP="001346B5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0650A" w:rsidRPr="00BB59DC" w:rsidRDefault="00A0650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0650A" w:rsidRPr="00BB59DC" w:rsidRDefault="00A0650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0650A" w:rsidRPr="00BB59DC" w:rsidRDefault="00A0650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50A" w:rsidRPr="00BB59DC" w:rsidTr="001346B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A0650A" w:rsidRPr="00BB59DC" w:rsidRDefault="00A0650A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A0650A" w:rsidRPr="00BB59DC" w:rsidRDefault="001346B5" w:rsidP="001346B5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Ձեռք բերված ա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ղբատար մեքենա,  հատ </w:t>
            </w:r>
          </w:p>
        </w:tc>
        <w:tc>
          <w:tcPr>
            <w:tcW w:w="1276" w:type="dxa"/>
            <w:vAlign w:val="center"/>
          </w:tcPr>
          <w:p w:rsidR="00A0650A" w:rsidRPr="00BB59DC" w:rsidRDefault="00376890" w:rsidP="001346B5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650A" w:rsidRPr="00BB59DC" w:rsidRDefault="00A0650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0650A" w:rsidRPr="00BB59DC" w:rsidRDefault="00A0650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0650A" w:rsidRPr="00BB59DC" w:rsidRDefault="00A0650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50A" w:rsidRPr="00BB59DC" w:rsidTr="001346B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A0650A" w:rsidRPr="00BB59DC" w:rsidRDefault="00A0650A" w:rsidP="00532747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A0650A" w:rsidRPr="00BB59DC" w:rsidRDefault="001346B5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Ձեռք բերված բ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ազմաֆունկցիոնալ կոմունալ և ձյուն մաքրող մեքենա, հատ</w:t>
            </w:r>
          </w:p>
        </w:tc>
        <w:tc>
          <w:tcPr>
            <w:tcW w:w="1276" w:type="dxa"/>
            <w:vAlign w:val="center"/>
          </w:tcPr>
          <w:p w:rsidR="00A0650A" w:rsidRPr="00BB59DC" w:rsidRDefault="001346B5" w:rsidP="001346B5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650A" w:rsidRPr="00BB59DC" w:rsidRDefault="00A0650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0650A" w:rsidRPr="00BB59DC" w:rsidRDefault="00A0650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0650A" w:rsidRPr="00BB59DC" w:rsidRDefault="00A0650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BB59DC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BB59DC" w:rsidRDefault="008B2CAA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1346B5" w:rsidRPr="00BB59DC" w:rsidRDefault="00EA2CB1" w:rsidP="008B2C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&lt;&lt;</w:t>
            </w:r>
            <w:r w:rsidRPr="005914E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Ծաղկահովիտ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համայնքի կոմունալ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&gt;&gt; ՀՈԱԿ-ի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="008B2CAA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տեխնիկայի սարքավորումներով </w:t>
            </w:r>
            <w:r w:rsidR="008B2CAA" w:rsidRPr="00BB59DC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ապահովվածության</w:t>
            </w:r>
            <w:r w:rsidR="008B2CAA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մակարդակը,</w:t>
            </w:r>
            <w:r w:rsidR="008B2CAA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% </w:t>
            </w:r>
          </w:p>
        </w:tc>
        <w:tc>
          <w:tcPr>
            <w:tcW w:w="1276" w:type="dxa"/>
            <w:vAlign w:val="center"/>
          </w:tcPr>
          <w:p w:rsidR="001346B5" w:rsidRPr="00BB59DC" w:rsidRDefault="00CB6ADA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lastRenderedPageBreak/>
              <w:t>5</w:t>
            </w:r>
            <w:r w:rsidR="008B2CAA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346B5" w:rsidRPr="00BB59DC" w:rsidRDefault="001346B5" w:rsidP="003768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BB59DC" w:rsidRDefault="001346B5" w:rsidP="003768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BB59DC" w:rsidRDefault="001346B5" w:rsidP="003768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BB59DC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8B2CAA" w:rsidRPr="00BB59DC" w:rsidRDefault="008B2CAA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76" w:type="dxa"/>
          </w:tcPr>
          <w:p w:rsidR="008B2CAA" w:rsidRPr="00BB59DC" w:rsidRDefault="008B2CAA" w:rsidP="008B2C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B2CAA" w:rsidRPr="00BB59DC" w:rsidRDefault="008B2CAA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B2CAA" w:rsidRPr="00BB59DC" w:rsidRDefault="008B2CAA" w:rsidP="003768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BB59DC" w:rsidRDefault="008B2CAA" w:rsidP="003768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BB59DC" w:rsidRDefault="008B2CAA" w:rsidP="003768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6890" w:rsidRPr="00BB59DC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376890" w:rsidRPr="00BB59DC" w:rsidRDefault="00376890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376890" w:rsidRPr="00BB59DC" w:rsidRDefault="00CB6ADA" w:rsidP="00CB6AD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CB6AD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Ծաղկահովիտ</w:t>
            </w:r>
            <w:r w:rsidR="003627F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համայնքի մեջ մտնող բոլոր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B6AD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10 </w:t>
            </w:r>
            <w:r w:rsidR="003627F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բյակավայրերում իրականացվում են աղբահանության ծառայություններ</w:t>
            </w:r>
          </w:p>
        </w:tc>
        <w:tc>
          <w:tcPr>
            <w:tcW w:w="1276" w:type="dxa"/>
          </w:tcPr>
          <w:p w:rsidR="00CB6ADA" w:rsidRPr="00DF2FF0" w:rsidRDefault="00CB6ADA" w:rsidP="003768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  <w:p w:rsidR="00CB6ADA" w:rsidRPr="00DF2FF0" w:rsidRDefault="00CB6ADA" w:rsidP="003768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DF2FF0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  </w:t>
            </w:r>
          </w:p>
          <w:p w:rsidR="00376890" w:rsidRPr="00BB59DC" w:rsidRDefault="00CB6ADA" w:rsidP="003768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DF2FF0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      </w:t>
            </w:r>
            <w:r w:rsidR="003627F0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376890" w:rsidRPr="00BB59DC" w:rsidRDefault="00376890" w:rsidP="003768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76890" w:rsidRPr="00BB59DC" w:rsidRDefault="00376890" w:rsidP="003768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76890" w:rsidRPr="00BB59DC" w:rsidRDefault="00376890" w:rsidP="003768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6890" w:rsidRPr="00BB59DC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376890" w:rsidRPr="00BB59DC" w:rsidRDefault="00376890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376890" w:rsidRPr="00BB59DC" w:rsidRDefault="00376890" w:rsidP="001D622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1D622C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ՀՏԶՀ</w:t>
            </w:r>
          </w:p>
        </w:tc>
        <w:tc>
          <w:tcPr>
            <w:tcW w:w="1276" w:type="dxa"/>
            <w:vAlign w:val="center"/>
          </w:tcPr>
          <w:p w:rsidR="00376890" w:rsidRPr="00BB59DC" w:rsidRDefault="00CB6ADA" w:rsidP="001D622C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5000</w:t>
            </w:r>
            <w:r w:rsidR="00376890" w:rsidRPr="00BB59DC">
              <w:rPr>
                <w:rFonts w:ascii="Arial Unicode" w:hAnsi="Arial Unicode"/>
                <w:b/>
                <w:color w:val="000000" w:themeColor="text1"/>
              </w:rPr>
              <w:t>.</w:t>
            </w:r>
            <w:r>
              <w:rPr>
                <w:rFonts w:ascii="Arial Unicode" w:hAnsi="Arial Unicode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376890" w:rsidRPr="00BB59DC" w:rsidRDefault="00376890" w:rsidP="003768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890" w:rsidRPr="00BB59DC" w:rsidRDefault="00376890" w:rsidP="003768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376890" w:rsidRPr="00BB59DC" w:rsidRDefault="00376890" w:rsidP="003768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252C8A" w:rsidRDefault="00252C8A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p w:rsidR="00CB6ADA" w:rsidRPr="00BB59DC" w:rsidRDefault="00CB6ADA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252C8A" w:rsidRPr="00BB59DC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52C8A" w:rsidRPr="00BB59DC" w:rsidRDefault="00252C8A" w:rsidP="00532747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 16.Զբոսաշրջություն</w:t>
            </w:r>
          </w:p>
        </w:tc>
      </w:tr>
      <w:tr w:rsidR="00252C8A" w:rsidRPr="00BB59DC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52C8A" w:rsidRPr="00BB59DC" w:rsidRDefault="00252C8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զբոսաշրջության զարգացման ծրագրերի իրականացում</w:t>
            </w:r>
          </w:p>
        </w:tc>
      </w:tr>
      <w:tr w:rsidR="00252C8A" w:rsidRPr="00130F47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252C8A" w:rsidRPr="00BB59DC" w:rsidRDefault="00252C8A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252C8A" w:rsidRPr="00BB59DC" w:rsidRDefault="00252C8A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30F47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52C8A" w:rsidRPr="00130F47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BB59DC" w:rsidRDefault="00252C8A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252C8A" w:rsidRPr="00BB59DC" w:rsidRDefault="00252C8A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52C8A" w:rsidRPr="00BB59DC" w:rsidRDefault="00252C8A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2C8A" w:rsidRPr="00BB59DC" w:rsidRDefault="00252C8A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2C8A" w:rsidRPr="00BB59DC" w:rsidRDefault="00252C8A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52C8A" w:rsidRPr="00BB59DC" w:rsidRDefault="00252C8A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2C8A" w:rsidRPr="00BB59DC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252C8A" w:rsidRPr="00BB59DC" w:rsidRDefault="00252C8A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52C8A" w:rsidRPr="00BB59DC" w:rsidRDefault="008B2CAA" w:rsidP="000C72D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Համայնքին պատկանող գույք և սարքավորումներ</w:t>
            </w:r>
          </w:p>
        </w:tc>
        <w:tc>
          <w:tcPr>
            <w:tcW w:w="1276" w:type="dxa"/>
          </w:tcPr>
          <w:p w:rsidR="00252C8A" w:rsidRPr="00BB59DC" w:rsidRDefault="008B2CAA" w:rsidP="008B2CAA">
            <w:pPr>
              <w:tabs>
                <w:tab w:val="left" w:pos="1303"/>
              </w:tabs>
              <w:spacing w:after="0" w:line="20" w:lineRule="atLeast"/>
              <w:ind w:right="-115"/>
              <w:jc w:val="center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130F47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Ըստ գ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ույքագրման ցուցակի</w:t>
            </w:r>
          </w:p>
        </w:tc>
        <w:tc>
          <w:tcPr>
            <w:tcW w:w="1134" w:type="dxa"/>
          </w:tcPr>
          <w:p w:rsidR="00252C8A" w:rsidRPr="00BB59DC" w:rsidRDefault="00252C8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BB59DC" w:rsidRDefault="00252C8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BB59DC" w:rsidRDefault="00252C8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BB59DC" w:rsidTr="008B2CA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252C8A" w:rsidRPr="00BB59DC" w:rsidRDefault="00252C8A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52C8A" w:rsidRPr="00BB59DC" w:rsidRDefault="008B2CAA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ro-RO"/>
              </w:rPr>
              <w:t xml:space="preserve">Ծրագրի իրականացման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252C8A" w:rsidRPr="00BB59DC" w:rsidRDefault="00EA2CB1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52C8A" w:rsidRPr="00BB59DC" w:rsidRDefault="00252C8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BB59DC" w:rsidRDefault="00252C8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BB59DC" w:rsidRDefault="00252C8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BB59DC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8B2CAA" w:rsidRPr="00BB59DC" w:rsidRDefault="008B2CAA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B2CAA" w:rsidRPr="00BB59DC" w:rsidRDefault="008B2CAA" w:rsidP="000C72D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Պատրաստված գովազդային հոլովակների քանակը</w:t>
            </w:r>
          </w:p>
        </w:tc>
        <w:tc>
          <w:tcPr>
            <w:tcW w:w="1276" w:type="dxa"/>
            <w:vAlign w:val="center"/>
          </w:tcPr>
          <w:p w:rsidR="008B2CAA" w:rsidRPr="00CB6ADA" w:rsidRDefault="00CB6ADA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B2CAA" w:rsidRPr="00BB59DC" w:rsidRDefault="008B2CA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BB59DC" w:rsidRDefault="008B2CA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BB59DC" w:rsidRDefault="008B2CA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BB59DC" w:rsidTr="008B2CA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B2CAA" w:rsidRPr="00BB59DC" w:rsidRDefault="008B2CAA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B2CAA" w:rsidRPr="00BB59DC" w:rsidRDefault="008B2CAA" w:rsidP="000C72D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Տարվա ընթացքում կազմակերպված միջոցառումների քանակը</w:t>
            </w:r>
          </w:p>
        </w:tc>
        <w:tc>
          <w:tcPr>
            <w:tcW w:w="1276" w:type="dxa"/>
            <w:vAlign w:val="center"/>
          </w:tcPr>
          <w:p w:rsidR="008B2CAA" w:rsidRPr="00BB59DC" w:rsidRDefault="00CB6ADA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B2CAA" w:rsidRPr="00BB59DC" w:rsidRDefault="008B2CA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BB59DC" w:rsidRDefault="008B2CA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BB59DC" w:rsidRDefault="008B2CA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BB59DC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BB59DC" w:rsidRDefault="00252C8A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2C8A" w:rsidRPr="00BB59DC" w:rsidRDefault="008B2CAA" w:rsidP="000C72D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Զբոսաշրջիների կարծիքը մատուցված ծառայությունների մասին (հարցումների հիման վրա)</w:t>
            </w:r>
          </w:p>
        </w:tc>
        <w:tc>
          <w:tcPr>
            <w:tcW w:w="1276" w:type="dxa"/>
            <w:vAlign w:val="center"/>
          </w:tcPr>
          <w:p w:rsidR="00252C8A" w:rsidRPr="00BB59DC" w:rsidRDefault="008B2CAA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252C8A" w:rsidRPr="00BB59DC" w:rsidRDefault="00252C8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BB59DC" w:rsidRDefault="00252C8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BB59DC" w:rsidRDefault="00252C8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BB59DC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8B2CAA" w:rsidRPr="00BB59DC" w:rsidRDefault="008B2CAA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B2CAA" w:rsidRPr="00BB59DC" w:rsidRDefault="008B2CAA" w:rsidP="008B2C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B2CAA" w:rsidRPr="00BB59DC" w:rsidRDefault="008B2CAA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B2CAA" w:rsidRPr="00BB59DC" w:rsidRDefault="008B2CA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BB59DC" w:rsidRDefault="008B2CA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BB59DC" w:rsidRDefault="008B2CA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BB59DC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BB59DC" w:rsidRDefault="00252C8A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252C8A" w:rsidRPr="00BB59DC" w:rsidRDefault="008B2CAA" w:rsidP="008B2C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Համայնքում զբոսաշրջային ծրագրերի առկայությունը </w:t>
            </w:r>
          </w:p>
        </w:tc>
        <w:tc>
          <w:tcPr>
            <w:tcW w:w="1276" w:type="dxa"/>
            <w:vAlign w:val="center"/>
          </w:tcPr>
          <w:p w:rsidR="00252C8A" w:rsidRPr="00BB59DC" w:rsidRDefault="008B2CAA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52C8A" w:rsidRPr="00BB59DC" w:rsidRDefault="00252C8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BB59DC" w:rsidRDefault="00252C8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BB59DC" w:rsidRDefault="00252C8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BB59DC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BB59DC" w:rsidRDefault="00252C8A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252C8A" w:rsidRPr="00BB59DC" w:rsidRDefault="00252C8A" w:rsidP="001D622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252C8A" w:rsidRPr="00BB59DC" w:rsidRDefault="000C72DF" w:rsidP="001D622C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3000.0</w:t>
            </w:r>
          </w:p>
        </w:tc>
        <w:tc>
          <w:tcPr>
            <w:tcW w:w="1134" w:type="dxa"/>
          </w:tcPr>
          <w:p w:rsidR="00252C8A" w:rsidRPr="00BB59DC" w:rsidRDefault="00252C8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C8A" w:rsidRPr="00BB59DC" w:rsidRDefault="00252C8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52C8A" w:rsidRPr="00BB59DC" w:rsidRDefault="00252C8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252C8A" w:rsidRPr="00BB59DC" w:rsidRDefault="00252C8A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0C72DF" w:rsidRPr="00BB59DC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C72DF" w:rsidRPr="00BB59DC" w:rsidRDefault="000C72DF" w:rsidP="00532747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 16.Զբոսաշրջություն</w:t>
            </w:r>
          </w:p>
        </w:tc>
      </w:tr>
      <w:tr w:rsidR="000C72DF" w:rsidRPr="00BB59DC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C72DF" w:rsidRPr="00BB59DC" w:rsidRDefault="000C72DF" w:rsidP="000B0DF6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2. Համայնքային տեղեկատվական կենտրոնի հիմնում</w:t>
            </w:r>
          </w:p>
        </w:tc>
      </w:tr>
      <w:tr w:rsidR="000C72DF" w:rsidRPr="00130F47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0C72DF" w:rsidRPr="00BB59DC" w:rsidRDefault="000C72DF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C72DF" w:rsidRPr="00BB59DC" w:rsidRDefault="000C72DF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30F47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C72DF" w:rsidRPr="00130F47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0C72DF" w:rsidRPr="00BB59DC" w:rsidRDefault="000C72DF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C72DF" w:rsidRPr="00BB59DC" w:rsidRDefault="000C72DF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C72DF" w:rsidRPr="00BB59DC" w:rsidRDefault="000C72DF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C72DF" w:rsidRPr="00BB59DC" w:rsidRDefault="000C72DF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C72DF" w:rsidRPr="00BB59DC" w:rsidRDefault="000C72DF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C72DF" w:rsidRPr="00BB59DC" w:rsidRDefault="000C72DF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C72DF" w:rsidRPr="00BB59DC" w:rsidTr="008B2CAA">
        <w:tc>
          <w:tcPr>
            <w:tcW w:w="2269" w:type="dxa"/>
            <w:shd w:val="clear" w:color="auto" w:fill="BDD6EE" w:themeFill="accent1" w:themeFillTint="66"/>
          </w:tcPr>
          <w:p w:rsidR="000C72DF" w:rsidRPr="00BB59DC" w:rsidRDefault="000C72DF" w:rsidP="008B2C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0C72DF" w:rsidRPr="00BB59DC" w:rsidRDefault="008B2CAA" w:rsidP="000C72D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Համայնքի կողմից հողատարածքի հատկացում</w:t>
            </w:r>
          </w:p>
        </w:tc>
        <w:tc>
          <w:tcPr>
            <w:tcW w:w="1276" w:type="dxa"/>
            <w:vAlign w:val="center"/>
          </w:tcPr>
          <w:p w:rsidR="000C72DF" w:rsidRPr="00BB59DC" w:rsidRDefault="00CB6ADA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130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Չի </w:t>
            </w:r>
            <w:r w:rsidR="008B2CAA" w:rsidRPr="00130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կատարվ</w:t>
            </w:r>
            <w:r w:rsidR="008B2CAA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ել </w:t>
            </w:r>
          </w:p>
        </w:tc>
        <w:tc>
          <w:tcPr>
            <w:tcW w:w="1134" w:type="dxa"/>
          </w:tcPr>
          <w:p w:rsidR="000C72DF" w:rsidRPr="00BB59DC" w:rsidRDefault="000C72DF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C72DF" w:rsidRPr="00BB59DC" w:rsidRDefault="000C72DF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C72DF" w:rsidRPr="00BB59DC" w:rsidRDefault="000C72DF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627F0" w:rsidRPr="00BB59DC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3627F0" w:rsidRPr="00BB59DC" w:rsidRDefault="003627F0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3627F0" w:rsidRPr="00BB59DC" w:rsidRDefault="003627F0" w:rsidP="009C5558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B6ADA">
              <w:rPr>
                <w:rFonts w:ascii="Arial Unicode" w:hAnsi="Arial Unicode"/>
                <w:color w:val="000000" w:themeColor="text1"/>
                <w:sz w:val="20"/>
                <w:szCs w:val="20"/>
              </w:rPr>
              <w:t>Թ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եմատիկ երթուղիների քանակը</w:t>
            </w:r>
          </w:p>
        </w:tc>
        <w:tc>
          <w:tcPr>
            <w:tcW w:w="1276" w:type="dxa"/>
            <w:vAlign w:val="center"/>
          </w:tcPr>
          <w:p w:rsidR="003627F0" w:rsidRPr="00BB59DC" w:rsidRDefault="00EA2CB1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627F0" w:rsidRPr="00BB59DC" w:rsidRDefault="003627F0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627F0" w:rsidRPr="00BB59DC" w:rsidRDefault="003627F0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627F0" w:rsidRPr="00BB59DC" w:rsidRDefault="003627F0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627F0" w:rsidRPr="00BB59DC" w:rsidTr="00B92E87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3627F0" w:rsidRPr="00BB59DC" w:rsidRDefault="003627F0" w:rsidP="00532747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3627F0" w:rsidRPr="00BB59DC" w:rsidRDefault="00B92E87" w:rsidP="009C5558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Արհեստների շուկայի և ագրոշուկայի առկայություն</w:t>
            </w:r>
          </w:p>
        </w:tc>
        <w:tc>
          <w:tcPr>
            <w:tcW w:w="1276" w:type="dxa"/>
            <w:vAlign w:val="center"/>
          </w:tcPr>
          <w:p w:rsidR="003627F0" w:rsidRPr="00BB59DC" w:rsidRDefault="00CB6ADA" w:rsidP="00B92E87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Ոչ</w:t>
            </w:r>
          </w:p>
        </w:tc>
        <w:tc>
          <w:tcPr>
            <w:tcW w:w="1134" w:type="dxa"/>
          </w:tcPr>
          <w:p w:rsidR="003627F0" w:rsidRPr="00BB59DC" w:rsidRDefault="003627F0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627F0" w:rsidRPr="00BB59DC" w:rsidRDefault="003627F0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627F0" w:rsidRPr="00BB59DC" w:rsidRDefault="003627F0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C72DF" w:rsidRPr="00BB59DC" w:rsidTr="00B92E87">
        <w:tc>
          <w:tcPr>
            <w:tcW w:w="2269" w:type="dxa"/>
            <w:shd w:val="clear" w:color="auto" w:fill="BDD6EE" w:themeFill="accent1" w:themeFillTint="66"/>
            <w:vAlign w:val="center"/>
          </w:tcPr>
          <w:p w:rsidR="000C72DF" w:rsidRPr="00BB59DC" w:rsidRDefault="000C72DF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0C72DF" w:rsidRPr="00BB59DC" w:rsidRDefault="00B92E87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Զբոսաշրջիների կարծիքը տեղեկատվական համակարգի մասին</w:t>
            </w:r>
          </w:p>
        </w:tc>
        <w:tc>
          <w:tcPr>
            <w:tcW w:w="1276" w:type="dxa"/>
            <w:vAlign w:val="center"/>
          </w:tcPr>
          <w:p w:rsidR="000C72DF" w:rsidRPr="00BB59DC" w:rsidRDefault="00B92E87" w:rsidP="00B92E87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0C72DF" w:rsidRPr="00BB59DC" w:rsidRDefault="000C72DF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C72DF" w:rsidRPr="00BB59DC" w:rsidRDefault="000C72DF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C72DF" w:rsidRPr="00BB59DC" w:rsidRDefault="000C72DF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92E87" w:rsidRPr="00BB59DC" w:rsidTr="00AC7B83">
        <w:tc>
          <w:tcPr>
            <w:tcW w:w="2269" w:type="dxa"/>
            <w:shd w:val="clear" w:color="auto" w:fill="BDD6EE" w:themeFill="accent1" w:themeFillTint="66"/>
            <w:vAlign w:val="center"/>
          </w:tcPr>
          <w:p w:rsidR="00B92E87" w:rsidRPr="00BB59DC" w:rsidRDefault="00B92E87" w:rsidP="00AC7B83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Ելքային 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(ժամկետայնության)</w:t>
            </w:r>
          </w:p>
        </w:tc>
        <w:tc>
          <w:tcPr>
            <w:tcW w:w="2976" w:type="dxa"/>
          </w:tcPr>
          <w:p w:rsidR="00B92E87" w:rsidRPr="00BB59DC" w:rsidRDefault="00B92E87" w:rsidP="00AC7B8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 xml:space="preserve">Ծրագրի իրականացման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92E87" w:rsidRPr="00BB59DC" w:rsidRDefault="00B92E87" w:rsidP="00AC7B83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lastRenderedPageBreak/>
              <w:t>1</w:t>
            </w:r>
          </w:p>
        </w:tc>
        <w:tc>
          <w:tcPr>
            <w:tcW w:w="1134" w:type="dxa"/>
          </w:tcPr>
          <w:p w:rsidR="00B92E87" w:rsidRPr="00BB59DC" w:rsidRDefault="00B92E8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92E87" w:rsidRPr="00BB59DC" w:rsidRDefault="00B92E8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92E87" w:rsidRPr="00BB59DC" w:rsidRDefault="00B92E8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92E87" w:rsidRPr="00BB59DC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B92E87" w:rsidRPr="00BB59DC" w:rsidRDefault="00B92E87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976" w:type="dxa"/>
          </w:tcPr>
          <w:p w:rsidR="00B92E87" w:rsidRPr="00BB59DC" w:rsidRDefault="00B92E87" w:rsidP="008B2C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Համայնքի զբոսաշրջային տեղեկատվական համակարգի առկայությունը</w:t>
            </w:r>
          </w:p>
        </w:tc>
        <w:tc>
          <w:tcPr>
            <w:tcW w:w="1276" w:type="dxa"/>
            <w:vAlign w:val="center"/>
          </w:tcPr>
          <w:p w:rsidR="00B92E87" w:rsidRPr="00BB59DC" w:rsidRDefault="00B92E87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B92E87" w:rsidRPr="00BB59DC" w:rsidRDefault="00B92E8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92E87" w:rsidRPr="00BB59DC" w:rsidRDefault="00B92E8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92E87" w:rsidRPr="00BB59DC" w:rsidRDefault="00B92E8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92E87" w:rsidRPr="00BB59DC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B92E87" w:rsidRPr="00BB59DC" w:rsidRDefault="00B92E87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92E87" w:rsidRPr="00CB6ADA" w:rsidRDefault="00B92E87" w:rsidP="00CB6AD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ներ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ը՝ </w:t>
            </w:r>
            <w:r w:rsidR="00CB6ADA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համայնքի  բյուջե, այլ  աղբյուրներ</w:t>
            </w:r>
          </w:p>
        </w:tc>
        <w:tc>
          <w:tcPr>
            <w:tcW w:w="1276" w:type="dxa"/>
            <w:vAlign w:val="center"/>
          </w:tcPr>
          <w:p w:rsidR="00B92E87" w:rsidRPr="00BB59DC" w:rsidRDefault="00CB6ADA" w:rsidP="001D622C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2000</w:t>
            </w:r>
            <w:r w:rsidR="00B92E87" w:rsidRPr="00BB59DC">
              <w:rPr>
                <w:rFonts w:ascii="Arial Unicode" w:hAnsi="Arial Unicode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B92E87" w:rsidRPr="00BB59DC" w:rsidRDefault="00B92E8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E87" w:rsidRPr="00BB59DC" w:rsidRDefault="00B92E8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92E87" w:rsidRPr="00BB59DC" w:rsidRDefault="00B92E8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0C72DF" w:rsidRPr="00023F90" w:rsidRDefault="000C72DF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sectPr w:rsidR="000C72DF" w:rsidRPr="00023F90" w:rsidSect="0049763F">
      <w:pgSz w:w="12240" w:h="15840"/>
      <w:pgMar w:top="426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02" w:rsidRDefault="00977A02" w:rsidP="00DE24A9">
      <w:pPr>
        <w:spacing w:after="0" w:line="240" w:lineRule="auto"/>
      </w:pPr>
      <w:r>
        <w:separator/>
      </w:r>
    </w:p>
  </w:endnote>
  <w:endnote w:type="continuationSeparator" w:id="0">
    <w:p w:rsidR="00977A02" w:rsidRDefault="00977A02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209443"/>
    </w:sdtPr>
    <w:sdtEndPr>
      <w:rPr>
        <w:noProof/>
      </w:rPr>
    </w:sdtEndPr>
    <w:sdtContent>
      <w:p w:rsidR="003E57EE" w:rsidRDefault="003E57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57A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3E57EE" w:rsidRDefault="003E5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02" w:rsidRDefault="00977A02" w:rsidP="00DE24A9">
      <w:pPr>
        <w:spacing w:after="0" w:line="240" w:lineRule="auto"/>
      </w:pPr>
      <w:r>
        <w:separator/>
      </w:r>
    </w:p>
  </w:footnote>
  <w:footnote w:type="continuationSeparator" w:id="0">
    <w:p w:rsidR="00977A02" w:rsidRDefault="00977A02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9372C4D"/>
    <w:multiLevelType w:val="hybridMultilevel"/>
    <w:tmpl w:val="C5DC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53EB5"/>
    <w:multiLevelType w:val="hybridMultilevel"/>
    <w:tmpl w:val="969EB86A"/>
    <w:lvl w:ilvl="0" w:tplc="E064EB9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C2F5F"/>
    <w:multiLevelType w:val="hybridMultilevel"/>
    <w:tmpl w:val="F9E2E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9043E"/>
    <w:multiLevelType w:val="hybridMultilevel"/>
    <w:tmpl w:val="358ED8F4"/>
    <w:lvl w:ilvl="0" w:tplc="4E78D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9146EAB"/>
    <w:multiLevelType w:val="hybridMultilevel"/>
    <w:tmpl w:val="A072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37584"/>
    <w:multiLevelType w:val="hybridMultilevel"/>
    <w:tmpl w:val="F0F4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A426E"/>
    <w:multiLevelType w:val="hybridMultilevel"/>
    <w:tmpl w:val="6428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BE3B1F"/>
    <w:multiLevelType w:val="hybridMultilevel"/>
    <w:tmpl w:val="2C46CC7E"/>
    <w:lvl w:ilvl="0" w:tplc="82D490F2">
      <w:start w:val="1"/>
      <w:numFmt w:val="decimal"/>
      <w:lvlText w:val="%1."/>
      <w:lvlJc w:val="left"/>
      <w:pPr>
        <w:ind w:left="528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5" w15:restartNumberingAfterBreak="0">
    <w:nsid w:val="63033360"/>
    <w:multiLevelType w:val="hybridMultilevel"/>
    <w:tmpl w:val="75FA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87368"/>
    <w:multiLevelType w:val="hybridMultilevel"/>
    <w:tmpl w:val="4E94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5"/>
  </w:num>
  <w:num w:numId="4">
    <w:abstractNumId w:val="18"/>
  </w:num>
  <w:num w:numId="5">
    <w:abstractNumId w:val="7"/>
  </w:num>
  <w:num w:numId="6">
    <w:abstractNumId w:val="34"/>
  </w:num>
  <w:num w:numId="7">
    <w:abstractNumId w:val="30"/>
  </w:num>
  <w:num w:numId="8">
    <w:abstractNumId w:val="6"/>
  </w:num>
  <w:num w:numId="9">
    <w:abstractNumId w:val="31"/>
  </w:num>
  <w:num w:numId="10">
    <w:abstractNumId w:val="5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  <w:num w:numId="15">
    <w:abstractNumId w:val="26"/>
  </w:num>
  <w:num w:numId="16">
    <w:abstractNumId w:val="16"/>
  </w:num>
  <w:num w:numId="17">
    <w:abstractNumId w:val="29"/>
  </w:num>
  <w:num w:numId="18">
    <w:abstractNumId w:val="33"/>
  </w:num>
  <w:num w:numId="19">
    <w:abstractNumId w:val="21"/>
  </w:num>
  <w:num w:numId="20">
    <w:abstractNumId w:val="14"/>
  </w:num>
  <w:num w:numId="21">
    <w:abstractNumId w:val="23"/>
  </w:num>
  <w:num w:numId="22">
    <w:abstractNumId w:val="27"/>
  </w:num>
  <w:num w:numId="23">
    <w:abstractNumId w:val="2"/>
  </w:num>
  <w:num w:numId="24">
    <w:abstractNumId w:val="19"/>
  </w:num>
  <w:num w:numId="25">
    <w:abstractNumId w:val="12"/>
  </w:num>
  <w:num w:numId="26">
    <w:abstractNumId w:val="3"/>
  </w:num>
  <w:num w:numId="27">
    <w:abstractNumId w:val="24"/>
  </w:num>
  <w:num w:numId="28">
    <w:abstractNumId w:val="17"/>
  </w:num>
  <w:num w:numId="29">
    <w:abstractNumId w:val="25"/>
  </w:num>
  <w:num w:numId="30">
    <w:abstractNumId w:val="20"/>
  </w:num>
  <w:num w:numId="31">
    <w:abstractNumId w:val="22"/>
  </w:num>
  <w:num w:numId="32">
    <w:abstractNumId w:val="13"/>
  </w:num>
  <w:num w:numId="33">
    <w:abstractNumId w:val="28"/>
  </w:num>
  <w:num w:numId="34">
    <w:abstractNumId w:val="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CDB"/>
    <w:rsid w:val="0000153A"/>
    <w:rsid w:val="00001752"/>
    <w:rsid w:val="00002BD4"/>
    <w:rsid w:val="000031C3"/>
    <w:rsid w:val="00003A55"/>
    <w:rsid w:val="0000701B"/>
    <w:rsid w:val="00007EBC"/>
    <w:rsid w:val="00010611"/>
    <w:rsid w:val="000118C2"/>
    <w:rsid w:val="00012452"/>
    <w:rsid w:val="00012EDE"/>
    <w:rsid w:val="0001486E"/>
    <w:rsid w:val="00014972"/>
    <w:rsid w:val="00015B8B"/>
    <w:rsid w:val="00016598"/>
    <w:rsid w:val="00017819"/>
    <w:rsid w:val="0002339B"/>
    <w:rsid w:val="00023C83"/>
    <w:rsid w:val="00023F90"/>
    <w:rsid w:val="00024DC2"/>
    <w:rsid w:val="000259CD"/>
    <w:rsid w:val="00030A8E"/>
    <w:rsid w:val="00030C59"/>
    <w:rsid w:val="00030F47"/>
    <w:rsid w:val="00033BC7"/>
    <w:rsid w:val="0003409D"/>
    <w:rsid w:val="000357F3"/>
    <w:rsid w:val="00036A45"/>
    <w:rsid w:val="00037095"/>
    <w:rsid w:val="00042483"/>
    <w:rsid w:val="00043DF1"/>
    <w:rsid w:val="000470B6"/>
    <w:rsid w:val="00050024"/>
    <w:rsid w:val="00050A26"/>
    <w:rsid w:val="00054EB0"/>
    <w:rsid w:val="00060082"/>
    <w:rsid w:val="000640D1"/>
    <w:rsid w:val="00065473"/>
    <w:rsid w:val="00067BED"/>
    <w:rsid w:val="00070545"/>
    <w:rsid w:val="00071254"/>
    <w:rsid w:val="000719C4"/>
    <w:rsid w:val="00071DC6"/>
    <w:rsid w:val="000723AA"/>
    <w:rsid w:val="00073EA2"/>
    <w:rsid w:val="00074032"/>
    <w:rsid w:val="00075910"/>
    <w:rsid w:val="00076590"/>
    <w:rsid w:val="0008279B"/>
    <w:rsid w:val="000835B5"/>
    <w:rsid w:val="00084181"/>
    <w:rsid w:val="00087C3E"/>
    <w:rsid w:val="00091131"/>
    <w:rsid w:val="00091F6A"/>
    <w:rsid w:val="00091FF3"/>
    <w:rsid w:val="000933AD"/>
    <w:rsid w:val="00094EC7"/>
    <w:rsid w:val="000953F8"/>
    <w:rsid w:val="000A358D"/>
    <w:rsid w:val="000A4296"/>
    <w:rsid w:val="000A615F"/>
    <w:rsid w:val="000B0DF6"/>
    <w:rsid w:val="000B484F"/>
    <w:rsid w:val="000B4C19"/>
    <w:rsid w:val="000B777B"/>
    <w:rsid w:val="000B7A7C"/>
    <w:rsid w:val="000C0545"/>
    <w:rsid w:val="000C2372"/>
    <w:rsid w:val="000C465E"/>
    <w:rsid w:val="000C72DF"/>
    <w:rsid w:val="000D2481"/>
    <w:rsid w:val="000D3AC3"/>
    <w:rsid w:val="000D6EC8"/>
    <w:rsid w:val="000D7DA3"/>
    <w:rsid w:val="000E0695"/>
    <w:rsid w:val="000E156D"/>
    <w:rsid w:val="000E2B09"/>
    <w:rsid w:val="000E4706"/>
    <w:rsid w:val="000E4990"/>
    <w:rsid w:val="000E5DF8"/>
    <w:rsid w:val="000E67F0"/>
    <w:rsid w:val="000E764E"/>
    <w:rsid w:val="000F4175"/>
    <w:rsid w:val="000F553F"/>
    <w:rsid w:val="000F6A77"/>
    <w:rsid w:val="000F73F1"/>
    <w:rsid w:val="00101DF0"/>
    <w:rsid w:val="00102DDE"/>
    <w:rsid w:val="0010366C"/>
    <w:rsid w:val="00105715"/>
    <w:rsid w:val="0010666E"/>
    <w:rsid w:val="001071F1"/>
    <w:rsid w:val="00107C27"/>
    <w:rsid w:val="00111680"/>
    <w:rsid w:val="00112334"/>
    <w:rsid w:val="00113209"/>
    <w:rsid w:val="00115199"/>
    <w:rsid w:val="001151BE"/>
    <w:rsid w:val="00116A2F"/>
    <w:rsid w:val="001172EF"/>
    <w:rsid w:val="001179BD"/>
    <w:rsid w:val="00120C4E"/>
    <w:rsid w:val="00122950"/>
    <w:rsid w:val="00124DFC"/>
    <w:rsid w:val="00126E2B"/>
    <w:rsid w:val="00130F47"/>
    <w:rsid w:val="00131BA4"/>
    <w:rsid w:val="001340E9"/>
    <w:rsid w:val="001343FF"/>
    <w:rsid w:val="001346B5"/>
    <w:rsid w:val="00136123"/>
    <w:rsid w:val="00140323"/>
    <w:rsid w:val="00140876"/>
    <w:rsid w:val="00141D25"/>
    <w:rsid w:val="00142F4B"/>
    <w:rsid w:val="00143127"/>
    <w:rsid w:val="001462C3"/>
    <w:rsid w:val="00151DCA"/>
    <w:rsid w:val="00151F47"/>
    <w:rsid w:val="001527D4"/>
    <w:rsid w:val="00152E9B"/>
    <w:rsid w:val="0016146B"/>
    <w:rsid w:val="001633F3"/>
    <w:rsid w:val="001647E2"/>
    <w:rsid w:val="00166079"/>
    <w:rsid w:val="001667BC"/>
    <w:rsid w:val="00166F1F"/>
    <w:rsid w:val="001702C8"/>
    <w:rsid w:val="001719CA"/>
    <w:rsid w:val="00171E9D"/>
    <w:rsid w:val="001735CA"/>
    <w:rsid w:val="0017387F"/>
    <w:rsid w:val="00181964"/>
    <w:rsid w:val="0018271F"/>
    <w:rsid w:val="00184268"/>
    <w:rsid w:val="00190225"/>
    <w:rsid w:val="00190E1B"/>
    <w:rsid w:val="001910AB"/>
    <w:rsid w:val="00194197"/>
    <w:rsid w:val="001954A6"/>
    <w:rsid w:val="00196349"/>
    <w:rsid w:val="001973C6"/>
    <w:rsid w:val="001A3A75"/>
    <w:rsid w:val="001A459F"/>
    <w:rsid w:val="001A5966"/>
    <w:rsid w:val="001A69DA"/>
    <w:rsid w:val="001B0294"/>
    <w:rsid w:val="001B1257"/>
    <w:rsid w:val="001B16D0"/>
    <w:rsid w:val="001B7259"/>
    <w:rsid w:val="001B7959"/>
    <w:rsid w:val="001C44B5"/>
    <w:rsid w:val="001C4811"/>
    <w:rsid w:val="001C51BF"/>
    <w:rsid w:val="001C5C78"/>
    <w:rsid w:val="001D1135"/>
    <w:rsid w:val="001D1160"/>
    <w:rsid w:val="001D3996"/>
    <w:rsid w:val="001D622C"/>
    <w:rsid w:val="001D6F00"/>
    <w:rsid w:val="001E139F"/>
    <w:rsid w:val="001E2E6F"/>
    <w:rsid w:val="001E4134"/>
    <w:rsid w:val="001E52D1"/>
    <w:rsid w:val="001E6261"/>
    <w:rsid w:val="001E6362"/>
    <w:rsid w:val="001E7288"/>
    <w:rsid w:val="001E76D8"/>
    <w:rsid w:val="001F0575"/>
    <w:rsid w:val="001F0A68"/>
    <w:rsid w:val="001F23E3"/>
    <w:rsid w:val="001F4C28"/>
    <w:rsid w:val="001F509C"/>
    <w:rsid w:val="001F5751"/>
    <w:rsid w:val="001F7F70"/>
    <w:rsid w:val="00202064"/>
    <w:rsid w:val="00203398"/>
    <w:rsid w:val="002051A0"/>
    <w:rsid w:val="00211EF5"/>
    <w:rsid w:val="002133A3"/>
    <w:rsid w:val="002150D0"/>
    <w:rsid w:val="00216350"/>
    <w:rsid w:val="00222068"/>
    <w:rsid w:val="00222B6A"/>
    <w:rsid w:val="002237EE"/>
    <w:rsid w:val="00223F0E"/>
    <w:rsid w:val="00225AE3"/>
    <w:rsid w:val="00226FC2"/>
    <w:rsid w:val="0023060A"/>
    <w:rsid w:val="00231137"/>
    <w:rsid w:val="00231406"/>
    <w:rsid w:val="00233879"/>
    <w:rsid w:val="00234144"/>
    <w:rsid w:val="00234F00"/>
    <w:rsid w:val="0024204F"/>
    <w:rsid w:val="00243EE2"/>
    <w:rsid w:val="00251055"/>
    <w:rsid w:val="002516A4"/>
    <w:rsid w:val="0025185D"/>
    <w:rsid w:val="00252C8A"/>
    <w:rsid w:val="00253211"/>
    <w:rsid w:val="002535D2"/>
    <w:rsid w:val="00253E22"/>
    <w:rsid w:val="0025546A"/>
    <w:rsid w:val="00257EC4"/>
    <w:rsid w:val="00260726"/>
    <w:rsid w:val="00262392"/>
    <w:rsid w:val="00263F9F"/>
    <w:rsid w:val="00264F34"/>
    <w:rsid w:val="00267FAE"/>
    <w:rsid w:val="002709B2"/>
    <w:rsid w:val="00270EF9"/>
    <w:rsid w:val="00273F58"/>
    <w:rsid w:val="002777B9"/>
    <w:rsid w:val="00280E26"/>
    <w:rsid w:val="00283655"/>
    <w:rsid w:val="002837A5"/>
    <w:rsid w:val="00284C33"/>
    <w:rsid w:val="0028631E"/>
    <w:rsid w:val="002874A4"/>
    <w:rsid w:val="0029174E"/>
    <w:rsid w:val="0029354E"/>
    <w:rsid w:val="002A0CD6"/>
    <w:rsid w:val="002A0E94"/>
    <w:rsid w:val="002A10C8"/>
    <w:rsid w:val="002A1BC7"/>
    <w:rsid w:val="002A267A"/>
    <w:rsid w:val="002A6EE9"/>
    <w:rsid w:val="002A730B"/>
    <w:rsid w:val="002B045C"/>
    <w:rsid w:val="002B0515"/>
    <w:rsid w:val="002B0FF5"/>
    <w:rsid w:val="002B1383"/>
    <w:rsid w:val="002B141A"/>
    <w:rsid w:val="002B362C"/>
    <w:rsid w:val="002B4093"/>
    <w:rsid w:val="002B4A88"/>
    <w:rsid w:val="002B5BC0"/>
    <w:rsid w:val="002B5ECA"/>
    <w:rsid w:val="002C18FB"/>
    <w:rsid w:val="002C1D31"/>
    <w:rsid w:val="002C1E03"/>
    <w:rsid w:val="002C3858"/>
    <w:rsid w:val="002C6CC8"/>
    <w:rsid w:val="002D0218"/>
    <w:rsid w:val="002D1049"/>
    <w:rsid w:val="002D341C"/>
    <w:rsid w:val="002D4395"/>
    <w:rsid w:val="002D43AB"/>
    <w:rsid w:val="002E16B9"/>
    <w:rsid w:val="002E5DD4"/>
    <w:rsid w:val="002E6F0C"/>
    <w:rsid w:val="002F22DB"/>
    <w:rsid w:val="002F3876"/>
    <w:rsid w:val="002F397E"/>
    <w:rsid w:val="002F51F9"/>
    <w:rsid w:val="002F649E"/>
    <w:rsid w:val="002F7894"/>
    <w:rsid w:val="0030112D"/>
    <w:rsid w:val="003015F4"/>
    <w:rsid w:val="003017E4"/>
    <w:rsid w:val="00301B5F"/>
    <w:rsid w:val="0030216B"/>
    <w:rsid w:val="0030234A"/>
    <w:rsid w:val="00305233"/>
    <w:rsid w:val="0030719F"/>
    <w:rsid w:val="00307EC4"/>
    <w:rsid w:val="00310569"/>
    <w:rsid w:val="003132A4"/>
    <w:rsid w:val="003141FA"/>
    <w:rsid w:val="00314C28"/>
    <w:rsid w:val="00317914"/>
    <w:rsid w:val="00321E20"/>
    <w:rsid w:val="0032327B"/>
    <w:rsid w:val="00323F4E"/>
    <w:rsid w:val="00325106"/>
    <w:rsid w:val="00331127"/>
    <w:rsid w:val="00331BFF"/>
    <w:rsid w:val="003323F6"/>
    <w:rsid w:val="00332DEA"/>
    <w:rsid w:val="003341EB"/>
    <w:rsid w:val="00337A50"/>
    <w:rsid w:val="00340003"/>
    <w:rsid w:val="00341649"/>
    <w:rsid w:val="00341AD9"/>
    <w:rsid w:val="003423DA"/>
    <w:rsid w:val="003426C5"/>
    <w:rsid w:val="00343FA0"/>
    <w:rsid w:val="00345943"/>
    <w:rsid w:val="00346A3B"/>
    <w:rsid w:val="003473C2"/>
    <w:rsid w:val="0035579C"/>
    <w:rsid w:val="003627F0"/>
    <w:rsid w:val="00363708"/>
    <w:rsid w:val="00364820"/>
    <w:rsid w:val="00367858"/>
    <w:rsid w:val="00367B5F"/>
    <w:rsid w:val="00371D8D"/>
    <w:rsid w:val="00375087"/>
    <w:rsid w:val="003763CC"/>
    <w:rsid w:val="00376890"/>
    <w:rsid w:val="0037741A"/>
    <w:rsid w:val="00381532"/>
    <w:rsid w:val="00381A9A"/>
    <w:rsid w:val="0038213D"/>
    <w:rsid w:val="00382BFB"/>
    <w:rsid w:val="00382CFC"/>
    <w:rsid w:val="00383377"/>
    <w:rsid w:val="003835C0"/>
    <w:rsid w:val="0038392C"/>
    <w:rsid w:val="00387D19"/>
    <w:rsid w:val="00390011"/>
    <w:rsid w:val="003902F4"/>
    <w:rsid w:val="00390561"/>
    <w:rsid w:val="003909E2"/>
    <w:rsid w:val="0039139F"/>
    <w:rsid w:val="00391C61"/>
    <w:rsid w:val="00391F37"/>
    <w:rsid w:val="00395088"/>
    <w:rsid w:val="003956AC"/>
    <w:rsid w:val="003A001C"/>
    <w:rsid w:val="003A05E1"/>
    <w:rsid w:val="003A14DE"/>
    <w:rsid w:val="003A176A"/>
    <w:rsid w:val="003A1CAE"/>
    <w:rsid w:val="003A3F2A"/>
    <w:rsid w:val="003A48F7"/>
    <w:rsid w:val="003A4B61"/>
    <w:rsid w:val="003A4CFC"/>
    <w:rsid w:val="003A757B"/>
    <w:rsid w:val="003B157A"/>
    <w:rsid w:val="003B1873"/>
    <w:rsid w:val="003B19FA"/>
    <w:rsid w:val="003B254B"/>
    <w:rsid w:val="003B44B8"/>
    <w:rsid w:val="003B491B"/>
    <w:rsid w:val="003B67F7"/>
    <w:rsid w:val="003B6E38"/>
    <w:rsid w:val="003B72ED"/>
    <w:rsid w:val="003C3719"/>
    <w:rsid w:val="003C37F9"/>
    <w:rsid w:val="003C50CD"/>
    <w:rsid w:val="003D0585"/>
    <w:rsid w:val="003D0B79"/>
    <w:rsid w:val="003D321F"/>
    <w:rsid w:val="003D5602"/>
    <w:rsid w:val="003D5964"/>
    <w:rsid w:val="003D65EE"/>
    <w:rsid w:val="003E25A7"/>
    <w:rsid w:val="003E32D9"/>
    <w:rsid w:val="003E56AA"/>
    <w:rsid w:val="003E57A2"/>
    <w:rsid w:val="003E57EE"/>
    <w:rsid w:val="003F082A"/>
    <w:rsid w:val="003F122D"/>
    <w:rsid w:val="003F1685"/>
    <w:rsid w:val="003F311C"/>
    <w:rsid w:val="003F3E2B"/>
    <w:rsid w:val="003F404B"/>
    <w:rsid w:val="003F55E5"/>
    <w:rsid w:val="003F60B8"/>
    <w:rsid w:val="003F7021"/>
    <w:rsid w:val="00403AA1"/>
    <w:rsid w:val="00404D67"/>
    <w:rsid w:val="00410508"/>
    <w:rsid w:val="004112C6"/>
    <w:rsid w:val="0041208E"/>
    <w:rsid w:val="00413F98"/>
    <w:rsid w:val="00414449"/>
    <w:rsid w:val="00415BA5"/>
    <w:rsid w:val="00415BAB"/>
    <w:rsid w:val="00416427"/>
    <w:rsid w:val="0041642F"/>
    <w:rsid w:val="0042189F"/>
    <w:rsid w:val="00421A62"/>
    <w:rsid w:val="00423777"/>
    <w:rsid w:val="00427241"/>
    <w:rsid w:val="00431008"/>
    <w:rsid w:val="0043111A"/>
    <w:rsid w:val="0043273F"/>
    <w:rsid w:val="0043597E"/>
    <w:rsid w:val="004367AC"/>
    <w:rsid w:val="0043790E"/>
    <w:rsid w:val="004403DD"/>
    <w:rsid w:val="00441409"/>
    <w:rsid w:val="00441DEA"/>
    <w:rsid w:val="00444F4B"/>
    <w:rsid w:val="004452FA"/>
    <w:rsid w:val="004507D6"/>
    <w:rsid w:val="00451135"/>
    <w:rsid w:val="00453955"/>
    <w:rsid w:val="004541BB"/>
    <w:rsid w:val="00456CBB"/>
    <w:rsid w:val="00460455"/>
    <w:rsid w:val="00460A3A"/>
    <w:rsid w:val="00466A1B"/>
    <w:rsid w:val="00466C00"/>
    <w:rsid w:val="00466E38"/>
    <w:rsid w:val="00472366"/>
    <w:rsid w:val="00474079"/>
    <w:rsid w:val="0047506D"/>
    <w:rsid w:val="004820B7"/>
    <w:rsid w:val="00483962"/>
    <w:rsid w:val="004849E7"/>
    <w:rsid w:val="00484BBD"/>
    <w:rsid w:val="004858B1"/>
    <w:rsid w:val="00485CF5"/>
    <w:rsid w:val="0048689A"/>
    <w:rsid w:val="00487123"/>
    <w:rsid w:val="00490BBA"/>
    <w:rsid w:val="0049763F"/>
    <w:rsid w:val="00497E4D"/>
    <w:rsid w:val="004A19FF"/>
    <w:rsid w:val="004A1F4C"/>
    <w:rsid w:val="004A21BA"/>
    <w:rsid w:val="004A4125"/>
    <w:rsid w:val="004A6C9F"/>
    <w:rsid w:val="004A6F1B"/>
    <w:rsid w:val="004A7C72"/>
    <w:rsid w:val="004A7FF2"/>
    <w:rsid w:val="004B0004"/>
    <w:rsid w:val="004B0321"/>
    <w:rsid w:val="004B1818"/>
    <w:rsid w:val="004B18B2"/>
    <w:rsid w:val="004B4FBE"/>
    <w:rsid w:val="004B655C"/>
    <w:rsid w:val="004C0319"/>
    <w:rsid w:val="004C14B2"/>
    <w:rsid w:val="004C1A9A"/>
    <w:rsid w:val="004C3ACD"/>
    <w:rsid w:val="004C3B74"/>
    <w:rsid w:val="004C41C3"/>
    <w:rsid w:val="004C4381"/>
    <w:rsid w:val="004C44FB"/>
    <w:rsid w:val="004C4E5B"/>
    <w:rsid w:val="004C67DF"/>
    <w:rsid w:val="004C6BC8"/>
    <w:rsid w:val="004C7F3E"/>
    <w:rsid w:val="004D3197"/>
    <w:rsid w:val="004D4A35"/>
    <w:rsid w:val="004D725D"/>
    <w:rsid w:val="004E2060"/>
    <w:rsid w:val="004E3A19"/>
    <w:rsid w:val="004E3D60"/>
    <w:rsid w:val="004E4056"/>
    <w:rsid w:val="004E66B2"/>
    <w:rsid w:val="004E6A02"/>
    <w:rsid w:val="004E6D25"/>
    <w:rsid w:val="004F0AD8"/>
    <w:rsid w:val="004F2758"/>
    <w:rsid w:val="004F7719"/>
    <w:rsid w:val="00500794"/>
    <w:rsid w:val="00501035"/>
    <w:rsid w:val="005019E9"/>
    <w:rsid w:val="0050268A"/>
    <w:rsid w:val="00503EDF"/>
    <w:rsid w:val="00505ABB"/>
    <w:rsid w:val="0050647A"/>
    <w:rsid w:val="005066CF"/>
    <w:rsid w:val="00506F47"/>
    <w:rsid w:val="00513045"/>
    <w:rsid w:val="00514B56"/>
    <w:rsid w:val="00515E8F"/>
    <w:rsid w:val="00516A63"/>
    <w:rsid w:val="00517050"/>
    <w:rsid w:val="0052307A"/>
    <w:rsid w:val="00524446"/>
    <w:rsid w:val="00530B64"/>
    <w:rsid w:val="00531734"/>
    <w:rsid w:val="00531BFC"/>
    <w:rsid w:val="00532469"/>
    <w:rsid w:val="005325D7"/>
    <w:rsid w:val="00532747"/>
    <w:rsid w:val="0053601B"/>
    <w:rsid w:val="00537283"/>
    <w:rsid w:val="00540123"/>
    <w:rsid w:val="00540670"/>
    <w:rsid w:val="005418ED"/>
    <w:rsid w:val="00541E6B"/>
    <w:rsid w:val="005430E0"/>
    <w:rsid w:val="00543B55"/>
    <w:rsid w:val="00544856"/>
    <w:rsid w:val="00545237"/>
    <w:rsid w:val="005471B8"/>
    <w:rsid w:val="00550246"/>
    <w:rsid w:val="005513A4"/>
    <w:rsid w:val="005514BA"/>
    <w:rsid w:val="005515F4"/>
    <w:rsid w:val="00551E8C"/>
    <w:rsid w:val="00552D40"/>
    <w:rsid w:val="00552E79"/>
    <w:rsid w:val="00555139"/>
    <w:rsid w:val="00555BCE"/>
    <w:rsid w:val="00557DF9"/>
    <w:rsid w:val="005610DA"/>
    <w:rsid w:val="0056241A"/>
    <w:rsid w:val="00565429"/>
    <w:rsid w:val="0056600B"/>
    <w:rsid w:val="00570BC9"/>
    <w:rsid w:val="005730D3"/>
    <w:rsid w:val="0057324A"/>
    <w:rsid w:val="005735D5"/>
    <w:rsid w:val="00573C18"/>
    <w:rsid w:val="00573DA6"/>
    <w:rsid w:val="00574FEC"/>
    <w:rsid w:val="00580927"/>
    <w:rsid w:val="005811C1"/>
    <w:rsid w:val="0058273D"/>
    <w:rsid w:val="00584CF7"/>
    <w:rsid w:val="0058581D"/>
    <w:rsid w:val="00590F97"/>
    <w:rsid w:val="005914E6"/>
    <w:rsid w:val="005918AB"/>
    <w:rsid w:val="00594E78"/>
    <w:rsid w:val="005958DF"/>
    <w:rsid w:val="00597341"/>
    <w:rsid w:val="005A20F6"/>
    <w:rsid w:val="005A22F1"/>
    <w:rsid w:val="005A23B3"/>
    <w:rsid w:val="005A3F5F"/>
    <w:rsid w:val="005A6001"/>
    <w:rsid w:val="005A6ED8"/>
    <w:rsid w:val="005A7E27"/>
    <w:rsid w:val="005B2F14"/>
    <w:rsid w:val="005B33C1"/>
    <w:rsid w:val="005B49D9"/>
    <w:rsid w:val="005C286E"/>
    <w:rsid w:val="005D323D"/>
    <w:rsid w:val="005D5AF2"/>
    <w:rsid w:val="005D5EB6"/>
    <w:rsid w:val="005E1875"/>
    <w:rsid w:val="005E3317"/>
    <w:rsid w:val="005E60C8"/>
    <w:rsid w:val="005E6100"/>
    <w:rsid w:val="005F031B"/>
    <w:rsid w:val="005F1F69"/>
    <w:rsid w:val="005F41ED"/>
    <w:rsid w:val="005F446F"/>
    <w:rsid w:val="005F4E84"/>
    <w:rsid w:val="005F7DAE"/>
    <w:rsid w:val="005F7E0E"/>
    <w:rsid w:val="00600259"/>
    <w:rsid w:val="00604E80"/>
    <w:rsid w:val="00607B25"/>
    <w:rsid w:val="00613310"/>
    <w:rsid w:val="00613E2A"/>
    <w:rsid w:val="00614477"/>
    <w:rsid w:val="00614F87"/>
    <w:rsid w:val="00616F7B"/>
    <w:rsid w:val="00617B80"/>
    <w:rsid w:val="0062360D"/>
    <w:rsid w:val="00623D42"/>
    <w:rsid w:val="0062600E"/>
    <w:rsid w:val="00626BFA"/>
    <w:rsid w:val="00630AE5"/>
    <w:rsid w:val="0063178E"/>
    <w:rsid w:val="00632486"/>
    <w:rsid w:val="00632846"/>
    <w:rsid w:val="00633FEF"/>
    <w:rsid w:val="006372CE"/>
    <w:rsid w:val="00643923"/>
    <w:rsid w:val="00647FE6"/>
    <w:rsid w:val="006601B1"/>
    <w:rsid w:val="00660C3C"/>
    <w:rsid w:val="00665C06"/>
    <w:rsid w:val="00666EA7"/>
    <w:rsid w:val="006708C5"/>
    <w:rsid w:val="00673006"/>
    <w:rsid w:val="00674C69"/>
    <w:rsid w:val="0067635F"/>
    <w:rsid w:val="0067666E"/>
    <w:rsid w:val="0067698F"/>
    <w:rsid w:val="00676BD0"/>
    <w:rsid w:val="006772D6"/>
    <w:rsid w:val="00677F0B"/>
    <w:rsid w:val="00680657"/>
    <w:rsid w:val="006836F1"/>
    <w:rsid w:val="00683B24"/>
    <w:rsid w:val="0068557A"/>
    <w:rsid w:val="0069101F"/>
    <w:rsid w:val="00693663"/>
    <w:rsid w:val="00694C39"/>
    <w:rsid w:val="00695FAB"/>
    <w:rsid w:val="00696EC5"/>
    <w:rsid w:val="00697EE6"/>
    <w:rsid w:val="006A0CCF"/>
    <w:rsid w:val="006A1391"/>
    <w:rsid w:val="006A2EF1"/>
    <w:rsid w:val="006A5551"/>
    <w:rsid w:val="006A65CE"/>
    <w:rsid w:val="006A6700"/>
    <w:rsid w:val="006B2795"/>
    <w:rsid w:val="006B3AD3"/>
    <w:rsid w:val="006B426C"/>
    <w:rsid w:val="006B4879"/>
    <w:rsid w:val="006B5717"/>
    <w:rsid w:val="006B5802"/>
    <w:rsid w:val="006B64CF"/>
    <w:rsid w:val="006C2D4D"/>
    <w:rsid w:val="006C3010"/>
    <w:rsid w:val="006C31A7"/>
    <w:rsid w:val="006C4A72"/>
    <w:rsid w:val="006C53DE"/>
    <w:rsid w:val="006C6E4B"/>
    <w:rsid w:val="006D1CB1"/>
    <w:rsid w:val="006D28BD"/>
    <w:rsid w:val="006D2AA6"/>
    <w:rsid w:val="006D415C"/>
    <w:rsid w:val="006D41CF"/>
    <w:rsid w:val="006D6ABE"/>
    <w:rsid w:val="006D77B8"/>
    <w:rsid w:val="006F2368"/>
    <w:rsid w:val="006F24A4"/>
    <w:rsid w:val="006F386B"/>
    <w:rsid w:val="006F6044"/>
    <w:rsid w:val="006F6CDB"/>
    <w:rsid w:val="006F7E14"/>
    <w:rsid w:val="00702BBA"/>
    <w:rsid w:val="00703044"/>
    <w:rsid w:val="007035B7"/>
    <w:rsid w:val="00705284"/>
    <w:rsid w:val="007061ED"/>
    <w:rsid w:val="00706F77"/>
    <w:rsid w:val="00710C62"/>
    <w:rsid w:val="00712DCF"/>
    <w:rsid w:val="0071321B"/>
    <w:rsid w:val="007168D4"/>
    <w:rsid w:val="0071784B"/>
    <w:rsid w:val="00722A4D"/>
    <w:rsid w:val="00723584"/>
    <w:rsid w:val="00723A5C"/>
    <w:rsid w:val="00724835"/>
    <w:rsid w:val="007262E0"/>
    <w:rsid w:val="007272BE"/>
    <w:rsid w:val="007273CF"/>
    <w:rsid w:val="00733179"/>
    <w:rsid w:val="00734AED"/>
    <w:rsid w:val="00737961"/>
    <w:rsid w:val="007418E5"/>
    <w:rsid w:val="007437AD"/>
    <w:rsid w:val="00745AFE"/>
    <w:rsid w:val="0074682A"/>
    <w:rsid w:val="007471F4"/>
    <w:rsid w:val="00752F47"/>
    <w:rsid w:val="00752F57"/>
    <w:rsid w:val="00753550"/>
    <w:rsid w:val="00760E23"/>
    <w:rsid w:val="0076165B"/>
    <w:rsid w:val="0076171D"/>
    <w:rsid w:val="0076359F"/>
    <w:rsid w:val="00763FC1"/>
    <w:rsid w:val="00765AF1"/>
    <w:rsid w:val="00766619"/>
    <w:rsid w:val="00766FBB"/>
    <w:rsid w:val="007677DC"/>
    <w:rsid w:val="00767A43"/>
    <w:rsid w:val="00770429"/>
    <w:rsid w:val="007709C4"/>
    <w:rsid w:val="007718DE"/>
    <w:rsid w:val="007732C9"/>
    <w:rsid w:val="00776D71"/>
    <w:rsid w:val="007770CB"/>
    <w:rsid w:val="0077772F"/>
    <w:rsid w:val="00780653"/>
    <w:rsid w:val="00781ADC"/>
    <w:rsid w:val="00783201"/>
    <w:rsid w:val="00783EA7"/>
    <w:rsid w:val="00784C49"/>
    <w:rsid w:val="00785CC3"/>
    <w:rsid w:val="00786BC5"/>
    <w:rsid w:val="00787C61"/>
    <w:rsid w:val="00787CCD"/>
    <w:rsid w:val="007905D9"/>
    <w:rsid w:val="0079135C"/>
    <w:rsid w:val="00791BD5"/>
    <w:rsid w:val="00792C77"/>
    <w:rsid w:val="00793D3C"/>
    <w:rsid w:val="00794F57"/>
    <w:rsid w:val="0079647C"/>
    <w:rsid w:val="007A0026"/>
    <w:rsid w:val="007A0DB3"/>
    <w:rsid w:val="007A1A80"/>
    <w:rsid w:val="007A4285"/>
    <w:rsid w:val="007A6DE7"/>
    <w:rsid w:val="007A7D26"/>
    <w:rsid w:val="007B1831"/>
    <w:rsid w:val="007B27AF"/>
    <w:rsid w:val="007B59E0"/>
    <w:rsid w:val="007B7D4F"/>
    <w:rsid w:val="007C142B"/>
    <w:rsid w:val="007C6577"/>
    <w:rsid w:val="007C7855"/>
    <w:rsid w:val="007D0B81"/>
    <w:rsid w:val="007D2A87"/>
    <w:rsid w:val="007D3C99"/>
    <w:rsid w:val="007D41ED"/>
    <w:rsid w:val="007D5B25"/>
    <w:rsid w:val="007D5D17"/>
    <w:rsid w:val="007D5EC3"/>
    <w:rsid w:val="007D6DA6"/>
    <w:rsid w:val="007E100A"/>
    <w:rsid w:val="007E2C06"/>
    <w:rsid w:val="007E4D95"/>
    <w:rsid w:val="007E52CC"/>
    <w:rsid w:val="007F079E"/>
    <w:rsid w:val="007F09C6"/>
    <w:rsid w:val="007F1CC8"/>
    <w:rsid w:val="007F2361"/>
    <w:rsid w:val="007F304A"/>
    <w:rsid w:val="007F3A2A"/>
    <w:rsid w:val="007F420F"/>
    <w:rsid w:val="007F4798"/>
    <w:rsid w:val="008001D3"/>
    <w:rsid w:val="00800799"/>
    <w:rsid w:val="0080264C"/>
    <w:rsid w:val="008032DA"/>
    <w:rsid w:val="00805032"/>
    <w:rsid w:val="00807312"/>
    <w:rsid w:val="008076A2"/>
    <w:rsid w:val="00807DB3"/>
    <w:rsid w:val="00810ADB"/>
    <w:rsid w:val="00811250"/>
    <w:rsid w:val="008114DD"/>
    <w:rsid w:val="00811522"/>
    <w:rsid w:val="00813951"/>
    <w:rsid w:val="00815B7B"/>
    <w:rsid w:val="00816492"/>
    <w:rsid w:val="008177C6"/>
    <w:rsid w:val="00821D79"/>
    <w:rsid w:val="0082371C"/>
    <w:rsid w:val="00824AED"/>
    <w:rsid w:val="00825607"/>
    <w:rsid w:val="00827A31"/>
    <w:rsid w:val="00830116"/>
    <w:rsid w:val="00832EB6"/>
    <w:rsid w:val="00834A82"/>
    <w:rsid w:val="00835367"/>
    <w:rsid w:val="00835A70"/>
    <w:rsid w:val="00835AC5"/>
    <w:rsid w:val="00837332"/>
    <w:rsid w:val="00842215"/>
    <w:rsid w:val="0084425C"/>
    <w:rsid w:val="0084456C"/>
    <w:rsid w:val="00845E96"/>
    <w:rsid w:val="0084695B"/>
    <w:rsid w:val="00846D5D"/>
    <w:rsid w:val="00846E22"/>
    <w:rsid w:val="00847BDF"/>
    <w:rsid w:val="00847FEE"/>
    <w:rsid w:val="00850453"/>
    <w:rsid w:val="0085048D"/>
    <w:rsid w:val="0085086E"/>
    <w:rsid w:val="008522B2"/>
    <w:rsid w:val="00854B61"/>
    <w:rsid w:val="008552E1"/>
    <w:rsid w:val="008561BC"/>
    <w:rsid w:val="008569E4"/>
    <w:rsid w:val="0085792F"/>
    <w:rsid w:val="008601E9"/>
    <w:rsid w:val="008604CB"/>
    <w:rsid w:val="00860689"/>
    <w:rsid w:val="008619D6"/>
    <w:rsid w:val="00862A1E"/>
    <w:rsid w:val="00863B05"/>
    <w:rsid w:val="008642E2"/>
    <w:rsid w:val="00864C1B"/>
    <w:rsid w:val="008651B8"/>
    <w:rsid w:val="00865D4E"/>
    <w:rsid w:val="0086624C"/>
    <w:rsid w:val="008750E6"/>
    <w:rsid w:val="00882045"/>
    <w:rsid w:val="0088304A"/>
    <w:rsid w:val="008855C9"/>
    <w:rsid w:val="008857B8"/>
    <w:rsid w:val="00885ABE"/>
    <w:rsid w:val="00885B5E"/>
    <w:rsid w:val="00890251"/>
    <w:rsid w:val="00890571"/>
    <w:rsid w:val="0089105B"/>
    <w:rsid w:val="008910CA"/>
    <w:rsid w:val="00891F23"/>
    <w:rsid w:val="00894E81"/>
    <w:rsid w:val="00896C9D"/>
    <w:rsid w:val="008A031D"/>
    <w:rsid w:val="008A1223"/>
    <w:rsid w:val="008A2C57"/>
    <w:rsid w:val="008A67B2"/>
    <w:rsid w:val="008B22BC"/>
    <w:rsid w:val="008B2CAA"/>
    <w:rsid w:val="008B3B6B"/>
    <w:rsid w:val="008B4842"/>
    <w:rsid w:val="008B4971"/>
    <w:rsid w:val="008B7C74"/>
    <w:rsid w:val="008C364D"/>
    <w:rsid w:val="008C38FA"/>
    <w:rsid w:val="008C5EFC"/>
    <w:rsid w:val="008C66D9"/>
    <w:rsid w:val="008D0DED"/>
    <w:rsid w:val="008D6593"/>
    <w:rsid w:val="008E14DA"/>
    <w:rsid w:val="008E20FB"/>
    <w:rsid w:val="008E28F6"/>
    <w:rsid w:val="008E3BB1"/>
    <w:rsid w:val="008E5C8D"/>
    <w:rsid w:val="008E6875"/>
    <w:rsid w:val="008F077B"/>
    <w:rsid w:val="008F095C"/>
    <w:rsid w:val="008F395C"/>
    <w:rsid w:val="008F3C9E"/>
    <w:rsid w:val="008F4EC5"/>
    <w:rsid w:val="008F56B6"/>
    <w:rsid w:val="008F5EC6"/>
    <w:rsid w:val="008F7B85"/>
    <w:rsid w:val="009020E2"/>
    <w:rsid w:val="00902BF2"/>
    <w:rsid w:val="00902F8F"/>
    <w:rsid w:val="00903775"/>
    <w:rsid w:val="00904C84"/>
    <w:rsid w:val="0090577A"/>
    <w:rsid w:val="00905B25"/>
    <w:rsid w:val="00905E04"/>
    <w:rsid w:val="0090606C"/>
    <w:rsid w:val="009067AD"/>
    <w:rsid w:val="00906F5F"/>
    <w:rsid w:val="00910431"/>
    <w:rsid w:val="00911938"/>
    <w:rsid w:val="00915941"/>
    <w:rsid w:val="0091693F"/>
    <w:rsid w:val="00921921"/>
    <w:rsid w:val="009255E2"/>
    <w:rsid w:val="009329E6"/>
    <w:rsid w:val="009340F4"/>
    <w:rsid w:val="00936236"/>
    <w:rsid w:val="00941ECD"/>
    <w:rsid w:val="00943CFB"/>
    <w:rsid w:val="00944A08"/>
    <w:rsid w:val="00946436"/>
    <w:rsid w:val="0094764C"/>
    <w:rsid w:val="00950FB9"/>
    <w:rsid w:val="0095130F"/>
    <w:rsid w:val="009518E6"/>
    <w:rsid w:val="009526CA"/>
    <w:rsid w:val="0095449D"/>
    <w:rsid w:val="009564C8"/>
    <w:rsid w:val="0095757F"/>
    <w:rsid w:val="00957703"/>
    <w:rsid w:val="0096094D"/>
    <w:rsid w:val="00960DB6"/>
    <w:rsid w:val="009614A0"/>
    <w:rsid w:val="00963E76"/>
    <w:rsid w:val="00965C56"/>
    <w:rsid w:val="00970F5E"/>
    <w:rsid w:val="009723C8"/>
    <w:rsid w:val="00972779"/>
    <w:rsid w:val="00973148"/>
    <w:rsid w:val="00973205"/>
    <w:rsid w:val="009749D8"/>
    <w:rsid w:val="0097578B"/>
    <w:rsid w:val="00976CBD"/>
    <w:rsid w:val="0097716A"/>
    <w:rsid w:val="00977A02"/>
    <w:rsid w:val="00981169"/>
    <w:rsid w:val="00982374"/>
    <w:rsid w:val="00984C34"/>
    <w:rsid w:val="00984CE1"/>
    <w:rsid w:val="00991E01"/>
    <w:rsid w:val="0099525E"/>
    <w:rsid w:val="009968EF"/>
    <w:rsid w:val="009975BB"/>
    <w:rsid w:val="009A05F4"/>
    <w:rsid w:val="009A1014"/>
    <w:rsid w:val="009A38BA"/>
    <w:rsid w:val="009A543F"/>
    <w:rsid w:val="009A6EB6"/>
    <w:rsid w:val="009B1081"/>
    <w:rsid w:val="009B1C22"/>
    <w:rsid w:val="009B3482"/>
    <w:rsid w:val="009B6EAD"/>
    <w:rsid w:val="009C316A"/>
    <w:rsid w:val="009C5558"/>
    <w:rsid w:val="009C6BA6"/>
    <w:rsid w:val="009C756D"/>
    <w:rsid w:val="009D1E14"/>
    <w:rsid w:val="009D4481"/>
    <w:rsid w:val="009D4967"/>
    <w:rsid w:val="009D4A5D"/>
    <w:rsid w:val="009D6D77"/>
    <w:rsid w:val="009E0F5A"/>
    <w:rsid w:val="009E32DB"/>
    <w:rsid w:val="009E4278"/>
    <w:rsid w:val="009E5DC8"/>
    <w:rsid w:val="009E6B3F"/>
    <w:rsid w:val="009E6F93"/>
    <w:rsid w:val="009F04DF"/>
    <w:rsid w:val="009F2FC0"/>
    <w:rsid w:val="009F6FD2"/>
    <w:rsid w:val="00A02554"/>
    <w:rsid w:val="00A03D4D"/>
    <w:rsid w:val="00A05EA9"/>
    <w:rsid w:val="00A0650A"/>
    <w:rsid w:val="00A0704E"/>
    <w:rsid w:val="00A077B3"/>
    <w:rsid w:val="00A10DA8"/>
    <w:rsid w:val="00A134EE"/>
    <w:rsid w:val="00A135CD"/>
    <w:rsid w:val="00A150F0"/>
    <w:rsid w:val="00A2355F"/>
    <w:rsid w:val="00A24AF6"/>
    <w:rsid w:val="00A2548D"/>
    <w:rsid w:val="00A25762"/>
    <w:rsid w:val="00A2625C"/>
    <w:rsid w:val="00A262F6"/>
    <w:rsid w:val="00A27EBA"/>
    <w:rsid w:val="00A33531"/>
    <w:rsid w:val="00A369F4"/>
    <w:rsid w:val="00A42FA7"/>
    <w:rsid w:val="00A44581"/>
    <w:rsid w:val="00A449B2"/>
    <w:rsid w:val="00A47660"/>
    <w:rsid w:val="00A51901"/>
    <w:rsid w:val="00A529AB"/>
    <w:rsid w:val="00A52A18"/>
    <w:rsid w:val="00A52F77"/>
    <w:rsid w:val="00A54D3E"/>
    <w:rsid w:val="00A55946"/>
    <w:rsid w:val="00A57F26"/>
    <w:rsid w:val="00A642DD"/>
    <w:rsid w:val="00A64B24"/>
    <w:rsid w:val="00A661ED"/>
    <w:rsid w:val="00A700FE"/>
    <w:rsid w:val="00A72F13"/>
    <w:rsid w:val="00A7404A"/>
    <w:rsid w:val="00A75B50"/>
    <w:rsid w:val="00A76C5F"/>
    <w:rsid w:val="00A82581"/>
    <w:rsid w:val="00A853D8"/>
    <w:rsid w:val="00A857FC"/>
    <w:rsid w:val="00A86463"/>
    <w:rsid w:val="00A8797A"/>
    <w:rsid w:val="00A9022C"/>
    <w:rsid w:val="00A937D4"/>
    <w:rsid w:val="00A94C53"/>
    <w:rsid w:val="00A9735B"/>
    <w:rsid w:val="00AA231A"/>
    <w:rsid w:val="00AA3A2E"/>
    <w:rsid w:val="00AA3FDC"/>
    <w:rsid w:val="00AA4150"/>
    <w:rsid w:val="00AA43A4"/>
    <w:rsid w:val="00AA4882"/>
    <w:rsid w:val="00AA4FF7"/>
    <w:rsid w:val="00AA5A6F"/>
    <w:rsid w:val="00AA64EB"/>
    <w:rsid w:val="00AA6CB8"/>
    <w:rsid w:val="00AB247A"/>
    <w:rsid w:val="00AB621D"/>
    <w:rsid w:val="00AC14CC"/>
    <w:rsid w:val="00AC200C"/>
    <w:rsid w:val="00AC25F3"/>
    <w:rsid w:val="00AC303E"/>
    <w:rsid w:val="00AC3F36"/>
    <w:rsid w:val="00AC5C09"/>
    <w:rsid w:val="00AC7B83"/>
    <w:rsid w:val="00AD19C1"/>
    <w:rsid w:val="00AD6B7C"/>
    <w:rsid w:val="00AE1A08"/>
    <w:rsid w:val="00AE2434"/>
    <w:rsid w:val="00AE3523"/>
    <w:rsid w:val="00AE38BF"/>
    <w:rsid w:val="00AE54FB"/>
    <w:rsid w:val="00AE6C9E"/>
    <w:rsid w:val="00AF0B23"/>
    <w:rsid w:val="00AF2B8B"/>
    <w:rsid w:val="00AF6C2C"/>
    <w:rsid w:val="00AF7121"/>
    <w:rsid w:val="00AF77D0"/>
    <w:rsid w:val="00B01ACE"/>
    <w:rsid w:val="00B022D6"/>
    <w:rsid w:val="00B03299"/>
    <w:rsid w:val="00B03D7D"/>
    <w:rsid w:val="00B04EC4"/>
    <w:rsid w:val="00B05D5D"/>
    <w:rsid w:val="00B060CF"/>
    <w:rsid w:val="00B06DCA"/>
    <w:rsid w:val="00B116A6"/>
    <w:rsid w:val="00B1365C"/>
    <w:rsid w:val="00B13956"/>
    <w:rsid w:val="00B13A45"/>
    <w:rsid w:val="00B14633"/>
    <w:rsid w:val="00B15146"/>
    <w:rsid w:val="00B1514D"/>
    <w:rsid w:val="00B15D2F"/>
    <w:rsid w:val="00B16B16"/>
    <w:rsid w:val="00B20ED0"/>
    <w:rsid w:val="00B21B0F"/>
    <w:rsid w:val="00B229B1"/>
    <w:rsid w:val="00B24901"/>
    <w:rsid w:val="00B272A6"/>
    <w:rsid w:val="00B30211"/>
    <w:rsid w:val="00B31AF2"/>
    <w:rsid w:val="00B3336F"/>
    <w:rsid w:val="00B33D2E"/>
    <w:rsid w:val="00B36FEE"/>
    <w:rsid w:val="00B40052"/>
    <w:rsid w:val="00B40801"/>
    <w:rsid w:val="00B4158E"/>
    <w:rsid w:val="00B4318D"/>
    <w:rsid w:val="00B435E0"/>
    <w:rsid w:val="00B461BF"/>
    <w:rsid w:val="00B466C1"/>
    <w:rsid w:val="00B51D96"/>
    <w:rsid w:val="00B52840"/>
    <w:rsid w:val="00B530E5"/>
    <w:rsid w:val="00B53F45"/>
    <w:rsid w:val="00B564A4"/>
    <w:rsid w:val="00B57017"/>
    <w:rsid w:val="00B6315C"/>
    <w:rsid w:val="00B63DA0"/>
    <w:rsid w:val="00B64725"/>
    <w:rsid w:val="00B64D73"/>
    <w:rsid w:val="00B64FB2"/>
    <w:rsid w:val="00B6521D"/>
    <w:rsid w:val="00B71828"/>
    <w:rsid w:val="00B71CBD"/>
    <w:rsid w:val="00B74536"/>
    <w:rsid w:val="00B74CEE"/>
    <w:rsid w:val="00B75080"/>
    <w:rsid w:val="00B771C4"/>
    <w:rsid w:val="00B80CC2"/>
    <w:rsid w:val="00B8130A"/>
    <w:rsid w:val="00B83FB6"/>
    <w:rsid w:val="00B84B3F"/>
    <w:rsid w:val="00B8763E"/>
    <w:rsid w:val="00B87FA2"/>
    <w:rsid w:val="00B914F4"/>
    <w:rsid w:val="00B92E87"/>
    <w:rsid w:val="00B9384A"/>
    <w:rsid w:val="00B94F5D"/>
    <w:rsid w:val="00B9582A"/>
    <w:rsid w:val="00B95E14"/>
    <w:rsid w:val="00B96353"/>
    <w:rsid w:val="00BA49DB"/>
    <w:rsid w:val="00BA7028"/>
    <w:rsid w:val="00BB034D"/>
    <w:rsid w:val="00BB041A"/>
    <w:rsid w:val="00BB06D4"/>
    <w:rsid w:val="00BB0DBF"/>
    <w:rsid w:val="00BB15CE"/>
    <w:rsid w:val="00BB1889"/>
    <w:rsid w:val="00BB36DF"/>
    <w:rsid w:val="00BB43DC"/>
    <w:rsid w:val="00BB59DC"/>
    <w:rsid w:val="00BB7CE3"/>
    <w:rsid w:val="00BC0E53"/>
    <w:rsid w:val="00BC234F"/>
    <w:rsid w:val="00BC2787"/>
    <w:rsid w:val="00BC2866"/>
    <w:rsid w:val="00BC2CBD"/>
    <w:rsid w:val="00BC3DE6"/>
    <w:rsid w:val="00BC6145"/>
    <w:rsid w:val="00BC6EE8"/>
    <w:rsid w:val="00BC75E2"/>
    <w:rsid w:val="00BD06FD"/>
    <w:rsid w:val="00BD15E7"/>
    <w:rsid w:val="00BD1FB0"/>
    <w:rsid w:val="00BD4EC9"/>
    <w:rsid w:val="00BD7057"/>
    <w:rsid w:val="00BD7C2F"/>
    <w:rsid w:val="00BD7C71"/>
    <w:rsid w:val="00BE05C1"/>
    <w:rsid w:val="00BE1338"/>
    <w:rsid w:val="00BE35D0"/>
    <w:rsid w:val="00BE3A94"/>
    <w:rsid w:val="00BE657E"/>
    <w:rsid w:val="00BF35C6"/>
    <w:rsid w:val="00BF36D5"/>
    <w:rsid w:val="00BF411E"/>
    <w:rsid w:val="00BF4567"/>
    <w:rsid w:val="00BF4DC1"/>
    <w:rsid w:val="00BF543B"/>
    <w:rsid w:val="00BF5E97"/>
    <w:rsid w:val="00BF7EEA"/>
    <w:rsid w:val="00C005DC"/>
    <w:rsid w:val="00C01463"/>
    <w:rsid w:val="00C01954"/>
    <w:rsid w:val="00C01E6B"/>
    <w:rsid w:val="00C02B6C"/>
    <w:rsid w:val="00C0309C"/>
    <w:rsid w:val="00C045F1"/>
    <w:rsid w:val="00C05555"/>
    <w:rsid w:val="00C063FA"/>
    <w:rsid w:val="00C06C5C"/>
    <w:rsid w:val="00C107BB"/>
    <w:rsid w:val="00C10FEF"/>
    <w:rsid w:val="00C11303"/>
    <w:rsid w:val="00C124B8"/>
    <w:rsid w:val="00C22381"/>
    <w:rsid w:val="00C22B91"/>
    <w:rsid w:val="00C239BE"/>
    <w:rsid w:val="00C23A32"/>
    <w:rsid w:val="00C24AD8"/>
    <w:rsid w:val="00C24EC8"/>
    <w:rsid w:val="00C26896"/>
    <w:rsid w:val="00C269B3"/>
    <w:rsid w:val="00C26D21"/>
    <w:rsid w:val="00C27B43"/>
    <w:rsid w:val="00C31B46"/>
    <w:rsid w:val="00C32F10"/>
    <w:rsid w:val="00C34697"/>
    <w:rsid w:val="00C3637E"/>
    <w:rsid w:val="00C40076"/>
    <w:rsid w:val="00C4048D"/>
    <w:rsid w:val="00C40CDB"/>
    <w:rsid w:val="00C41B46"/>
    <w:rsid w:val="00C437FC"/>
    <w:rsid w:val="00C43C5F"/>
    <w:rsid w:val="00C44DC6"/>
    <w:rsid w:val="00C4555E"/>
    <w:rsid w:val="00C4560E"/>
    <w:rsid w:val="00C45AFE"/>
    <w:rsid w:val="00C46329"/>
    <w:rsid w:val="00C46610"/>
    <w:rsid w:val="00C4666B"/>
    <w:rsid w:val="00C514E8"/>
    <w:rsid w:val="00C52CC3"/>
    <w:rsid w:val="00C536A9"/>
    <w:rsid w:val="00C53C89"/>
    <w:rsid w:val="00C56465"/>
    <w:rsid w:val="00C5697E"/>
    <w:rsid w:val="00C57430"/>
    <w:rsid w:val="00C630B1"/>
    <w:rsid w:val="00C6342A"/>
    <w:rsid w:val="00C679ED"/>
    <w:rsid w:val="00C67A4B"/>
    <w:rsid w:val="00C722B0"/>
    <w:rsid w:val="00C74BBB"/>
    <w:rsid w:val="00C752F1"/>
    <w:rsid w:val="00C756FB"/>
    <w:rsid w:val="00C80F85"/>
    <w:rsid w:val="00C876DC"/>
    <w:rsid w:val="00C90023"/>
    <w:rsid w:val="00C931E7"/>
    <w:rsid w:val="00C9439B"/>
    <w:rsid w:val="00C94F12"/>
    <w:rsid w:val="00C95676"/>
    <w:rsid w:val="00C96519"/>
    <w:rsid w:val="00C965A6"/>
    <w:rsid w:val="00C97ED0"/>
    <w:rsid w:val="00CA5736"/>
    <w:rsid w:val="00CA6053"/>
    <w:rsid w:val="00CB055C"/>
    <w:rsid w:val="00CB0E77"/>
    <w:rsid w:val="00CB1CA2"/>
    <w:rsid w:val="00CB3885"/>
    <w:rsid w:val="00CB3F69"/>
    <w:rsid w:val="00CB43E4"/>
    <w:rsid w:val="00CB5AAF"/>
    <w:rsid w:val="00CB6ADA"/>
    <w:rsid w:val="00CB6E3F"/>
    <w:rsid w:val="00CC11A2"/>
    <w:rsid w:val="00CC1C03"/>
    <w:rsid w:val="00CC388E"/>
    <w:rsid w:val="00CC4559"/>
    <w:rsid w:val="00CD20C1"/>
    <w:rsid w:val="00CD4F47"/>
    <w:rsid w:val="00CD588B"/>
    <w:rsid w:val="00CD787A"/>
    <w:rsid w:val="00CD7F04"/>
    <w:rsid w:val="00CE112B"/>
    <w:rsid w:val="00CE1920"/>
    <w:rsid w:val="00CE50A2"/>
    <w:rsid w:val="00CE642F"/>
    <w:rsid w:val="00CE759C"/>
    <w:rsid w:val="00CE782D"/>
    <w:rsid w:val="00CE7883"/>
    <w:rsid w:val="00CF0CEC"/>
    <w:rsid w:val="00CF12F8"/>
    <w:rsid w:val="00CF353E"/>
    <w:rsid w:val="00CF5239"/>
    <w:rsid w:val="00CF67C8"/>
    <w:rsid w:val="00CF7D03"/>
    <w:rsid w:val="00D00140"/>
    <w:rsid w:val="00D00CBE"/>
    <w:rsid w:val="00D01126"/>
    <w:rsid w:val="00D01C98"/>
    <w:rsid w:val="00D03E91"/>
    <w:rsid w:val="00D0484E"/>
    <w:rsid w:val="00D04C87"/>
    <w:rsid w:val="00D055D3"/>
    <w:rsid w:val="00D06A57"/>
    <w:rsid w:val="00D105E1"/>
    <w:rsid w:val="00D10841"/>
    <w:rsid w:val="00D10BB2"/>
    <w:rsid w:val="00D14309"/>
    <w:rsid w:val="00D16C6C"/>
    <w:rsid w:val="00D16E45"/>
    <w:rsid w:val="00D17A08"/>
    <w:rsid w:val="00D249C1"/>
    <w:rsid w:val="00D254B0"/>
    <w:rsid w:val="00D27CE5"/>
    <w:rsid w:val="00D303A7"/>
    <w:rsid w:val="00D30402"/>
    <w:rsid w:val="00D3380B"/>
    <w:rsid w:val="00D33FD5"/>
    <w:rsid w:val="00D35E3D"/>
    <w:rsid w:val="00D37087"/>
    <w:rsid w:val="00D40402"/>
    <w:rsid w:val="00D407DC"/>
    <w:rsid w:val="00D4260D"/>
    <w:rsid w:val="00D42C95"/>
    <w:rsid w:val="00D432AD"/>
    <w:rsid w:val="00D45043"/>
    <w:rsid w:val="00D45B9E"/>
    <w:rsid w:val="00D45D04"/>
    <w:rsid w:val="00D466B2"/>
    <w:rsid w:val="00D50602"/>
    <w:rsid w:val="00D51010"/>
    <w:rsid w:val="00D551F3"/>
    <w:rsid w:val="00D557BE"/>
    <w:rsid w:val="00D557EE"/>
    <w:rsid w:val="00D56D3F"/>
    <w:rsid w:val="00D6752C"/>
    <w:rsid w:val="00D760C5"/>
    <w:rsid w:val="00D81010"/>
    <w:rsid w:val="00D8244B"/>
    <w:rsid w:val="00D83CE5"/>
    <w:rsid w:val="00D845D2"/>
    <w:rsid w:val="00D84EC8"/>
    <w:rsid w:val="00D8685A"/>
    <w:rsid w:val="00D87006"/>
    <w:rsid w:val="00D91370"/>
    <w:rsid w:val="00D9395F"/>
    <w:rsid w:val="00D956BC"/>
    <w:rsid w:val="00D97CAB"/>
    <w:rsid w:val="00DA0320"/>
    <w:rsid w:val="00DA0469"/>
    <w:rsid w:val="00DA25EF"/>
    <w:rsid w:val="00DA4F39"/>
    <w:rsid w:val="00DA6948"/>
    <w:rsid w:val="00DA7685"/>
    <w:rsid w:val="00DB03B0"/>
    <w:rsid w:val="00DB21DB"/>
    <w:rsid w:val="00DB41AA"/>
    <w:rsid w:val="00DB5369"/>
    <w:rsid w:val="00DB7908"/>
    <w:rsid w:val="00DC0895"/>
    <w:rsid w:val="00DC1F5D"/>
    <w:rsid w:val="00DC47D2"/>
    <w:rsid w:val="00DC503D"/>
    <w:rsid w:val="00DC5458"/>
    <w:rsid w:val="00DC6B76"/>
    <w:rsid w:val="00DC733E"/>
    <w:rsid w:val="00DC7381"/>
    <w:rsid w:val="00DD4111"/>
    <w:rsid w:val="00DD44A6"/>
    <w:rsid w:val="00DD65C7"/>
    <w:rsid w:val="00DE0324"/>
    <w:rsid w:val="00DE109D"/>
    <w:rsid w:val="00DE24A9"/>
    <w:rsid w:val="00DE466E"/>
    <w:rsid w:val="00DE4A84"/>
    <w:rsid w:val="00DF0302"/>
    <w:rsid w:val="00DF10EC"/>
    <w:rsid w:val="00DF2FF0"/>
    <w:rsid w:val="00DF3E40"/>
    <w:rsid w:val="00DF449F"/>
    <w:rsid w:val="00DF5BF7"/>
    <w:rsid w:val="00DF739D"/>
    <w:rsid w:val="00DF7931"/>
    <w:rsid w:val="00E01F2A"/>
    <w:rsid w:val="00E032D3"/>
    <w:rsid w:val="00E03B64"/>
    <w:rsid w:val="00E03D2B"/>
    <w:rsid w:val="00E048D2"/>
    <w:rsid w:val="00E05533"/>
    <w:rsid w:val="00E05D65"/>
    <w:rsid w:val="00E12B5B"/>
    <w:rsid w:val="00E13B3A"/>
    <w:rsid w:val="00E14AB4"/>
    <w:rsid w:val="00E2056E"/>
    <w:rsid w:val="00E205BF"/>
    <w:rsid w:val="00E2294F"/>
    <w:rsid w:val="00E248EE"/>
    <w:rsid w:val="00E25F99"/>
    <w:rsid w:val="00E26628"/>
    <w:rsid w:val="00E27009"/>
    <w:rsid w:val="00E27F0A"/>
    <w:rsid w:val="00E36E9A"/>
    <w:rsid w:val="00E36ED5"/>
    <w:rsid w:val="00E374F3"/>
    <w:rsid w:val="00E40E45"/>
    <w:rsid w:val="00E444D8"/>
    <w:rsid w:val="00E46BBB"/>
    <w:rsid w:val="00E4759D"/>
    <w:rsid w:val="00E47CA5"/>
    <w:rsid w:val="00E50AEE"/>
    <w:rsid w:val="00E51447"/>
    <w:rsid w:val="00E55EB5"/>
    <w:rsid w:val="00E5771A"/>
    <w:rsid w:val="00E57791"/>
    <w:rsid w:val="00E60BEE"/>
    <w:rsid w:val="00E64F47"/>
    <w:rsid w:val="00E65D66"/>
    <w:rsid w:val="00E66157"/>
    <w:rsid w:val="00E66AF8"/>
    <w:rsid w:val="00E712A2"/>
    <w:rsid w:val="00E71435"/>
    <w:rsid w:val="00E74C26"/>
    <w:rsid w:val="00E7693C"/>
    <w:rsid w:val="00E770B3"/>
    <w:rsid w:val="00E779FA"/>
    <w:rsid w:val="00E77AF0"/>
    <w:rsid w:val="00E84277"/>
    <w:rsid w:val="00E905AE"/>
    <w:rsid w:val="00E90812"/>
    <w:rsid w:val="00E914B0"/>
    <w:rsid w:val="00E93368"/>
    <w:rsid w:val="00E968EF"/>
    <w:rsid w:val="00EA0E70"/>
    <w:rsid w:val="00EA1D84"/>
    <w:rsid w:val="00EA1D9A"/>
    <w:rsid w:val="00EA2CB1"/>
    <w:rsid w:val="00EA47A1"/>
    <w:rsid w:val="00EA64E8"/>
    <w:rsid w:val="00EA6A89"/>
    <w:rsid w:val="00EA76AC"/>
    <w:rsid w:val="00EB310E"/>
    <w:rsid w:val="00EB356A"/>
    <w:rsid w:val="00EB3B65"/>
    <w:rsid w:val="00EB44E5"/>
    <w:rsid w:val="00EB598E"/>
    <w:rsid w:val="00EC2986"/>
    <w:rsid w:val="00EC3A20"/>
    <w:rsid w:val="00EC5075"/>
    <w:rsid w:val="00EC53E6"/>
    <w:rsid w:val="00EC5744"/>
    <w:rsid w:val="00ED036A"/>
    <w:rsid w:val="00ED152A"/>
    <w:rsid w:val="00ED1DD9"/>
    <w:rsid w:val="00ED2979"/>
    <w:rsid w:val="00ED2CB0"/>
    <w:rsid w:val="00ED3BB4"/>
    <w:rsid w:val="00ED4872"/>
    <w:rsid w:val="00ED4F40"/>
    <w:rsid w:val="00ED775B"/>
    <w:rsid w:val="00ED7975"/>
    <w:rsid w:val="00EE1D6F"/>
    <w:rsid w:val="00EE3027"/>
    <w:rsid w:val="00EE43C4"/>
    <w:rsid w:val="00EE4693"/>
    <w:rsid w:val="00EE6004"/>
    <w:rsid w:val="00EE6E42"/>
    <w:rsid w:val="00EF062E"/>
    <w:rsid w:val="00EF1237"/>
    <w:rsid w:val="00EF241F"/>
    <w:rsid w:val="00EF452F"/>
    <w:rsid w:val="00EF4F9F"/>
    <w:rsid w:val="00EF6AD6"/>
    <w:rsid w:val="00EF6F05"/>
    <w:rsid w:val="00F006A4"/>
    <w:rsid w:val="00F03E0E"/>
    <w:rsid w:val="00F119AB"/>
    <w:rsid w:val="00F11A9C"/>
    <w:rsid w:val="00F124CA"/>
    <w:rsid w:val="00F12EF1"/>
    <w:rsid w:val="00F143B7"/>
    <w:rsid w:val="00F144C1"/>
    <w:rsid w:val="00F14A56"/>
    <w:rsid w:val="00F1771C"/>
    <w:rsid w:val="00F2188F"/>
    <w:rsid w:val="00F21C72"/>
    <w:rsid w:val="00F22DF1"/>
    <w:rsid w:val="00F22EBD"/>
    <w:rsid w:val="00F25FD0"/>
    <w:rsid w:val="00F26284"/>
    <w:rsid w:val="00F30D8F"/>
    <w:rsid w:val="00F320AA"/>
    <w:rsid w:val="00F32AF6"/>
    <w:rsid w:val="00F35D71"/>
    <w:rsid w:val="00F374D1"/>
    <w:rsid w:val="00F44CAA"/>
    <w:rsid w:val="00F51779"/>
    <w:rsid w:val="00F51BB5"/>
    <w:rsid w:val="00F53371"/>
    <w:rsid w:val="00F57136"/>
    <w:rsid w:val="00F61198"/>
    <w:rsid w:val="00F61D77"/>
    <w:rsid w:val="00F650FB"/>
    <w:rsid w:val="00F668BF"/>
    <w:rsid w:val="00F67042"/>
    <w:rsid w:val="00F671A8"/>
    <w:rsid w:val="00F675E0"/>
    <w:rsid w:val="00F7296B"/>
    <w:rsid w:val="00F730F3"/>
    <w:rsid w:val="00F75B90"/>
    <w:rsid w:val="00F77DDC"/>
    <w:rsid w:val="00F8588A"/>
    <w:rsid w:val="00F86F28"/>
    <w:rsid w:val="00F87A95"/>
    <w:rsid w:val="00F928C1"/>
    <w:rsid w:val="00F961DF"/>
    <w:rsid w:val="00FA20CF"/>
    <w:rsid w:val="00FA3E55"/>
    <w:rsid w:val="00FA49C4"/>
    <w:rsid w:val="00FA60EF"/>
    <w:rsid w:val="00FB279D"/>
    <w:rsid w:val="00FB341F"/>
    <w:rsid w:val="00FB4E01"/>
    <w:rsid w:val="00FB51D5"/>
    <w:rsid w:val="00FB561E"/>
    <w:rsid w:val="00FB65A9"/>
    <w:rsid w:val="00FB6752"/>
    <w:rsid w:val="00FC04D2"/>
    <w:rsid w:val="00FC0B9B"/>
    <w:rsid w:val="00FD2FBD"/>
    <w:rsid w:val="00FD5A73"/>
    <w:rsid w:val="00FD6EC6"/>
    <w:rsid w:val="00FD6F58"/>
    <w:rsid w:val="00FE118D"/>
    <w:rsid w:val="00FE2103"/>
    <w:rsid w:val="00FE2E45"/>
    <w:rsid w:val="00FE5023"/>
    <w:rsid w:val="00FE5076"/>
    <w:rsid w:val="00FE58CA"/>
    <w:rsid w:val="00FE5943"/>
    <w:rsid w:val="00FE5CF0"/>
    <w:rsid w:val="00FF19B2"/>
    <w:rsid w:val="00FF2639"/>
    <w:rsid w:val="00FF5B6E"/>
    <w:rsid w:val="00FF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D7C87"/>
  <w15:docId w15:val="{294FC60C-3785-4468-91F7-FFA1286D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6">
    <w:name w:val="xl66"/>
    <w:basedOn w:val="Normal"/>
    <w:rsid w:val="009D448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Normal"/>
    <w:rsid w:val="009D448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Normal"/>
    <w:rsid w:val="009D4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Normal"/>
    <w:rsid w:val="009D4481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1">
    <w:name w:val="xl8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6">
    <w:name w:val="xl86"/>
    <w:basedOn w:val="Normal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0">
    <w:name w:val="xl90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Normal"/>
    <w:rsid w:val="009D448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5">
    <w:name w:val="xl95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Normal"/>
    <w:rsid w:val="009D44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0">
    <w:name w:val="xl100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1">
    <w:name w:val="xl10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2">
    <w:name w:val="xl102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9D44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9D44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9D44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9D448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9D44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5CD4C-13CB-4F80-8669-B6EC1541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14697</Words>
  <Characters>83775</Characters>
  <Application>Microsoft Office Word</Application>
  <DocSecurity>0</DocSecurity>
  <Lines>698</Lines>
  <Paragraphs>196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98276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 PC</dc:creator>
  <cp:lastModifiedBy>User</cp:lastModifiedBy>
  <cp:revision>65</cp:revision>
  <cp:lastPrinted>2023-01-19T09:37:00Z</cp:lastPrinted>
  <dcterms:created xsi:type="dcterms:W3CDTF">2017-12-26T09:31:00Z</dcterms:created>
  <dcterms:modified xsi:type="dcterms:W3CDTF">2023-01-19T09:37:00Z</dcterms:modified>
</cp:coreProperties>
</file>